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E2" w:rsidRDefault="004B1004" w:rsidP="00617B5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8.5pt">
            <v:imagedata r:id="rId8" o:title="документы по атестации"/>
          </v:shape>
        </w:pict>
      </w:r>
    </w:p>
    <w:p w:rsidR="007C7AE2" w:rsidRDefault="007C7AE2" w:rsidP="00617B5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C7AE2" w:rsidRDefault="007C7AE2" w:rsidP="00617B5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4654" w:rsidRDefault="005E4654" w:rsidP="005E465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004" w:rsidRDefault="004B1004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17B59" w:rsidRPr="007D12C7" w:rsidRDefault="005E4654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bookmarkStart w:id="0" w:name="_GoBack"/>
      <w:bookmarkEnd w:id="0"/>
      <w:r w:rsidRPr="007D12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 xml:space="preserve">Раздел 1. </w:t>
      </w:r>
      <w:r w:rsidR="00617B59" w:rsidRPr="007D12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4B465C" w:rsidRPr="005E4654" w:rsidRDefault="004B465C" w:rsidP="005E465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D32" w:rsidRPr="007D12C7" w:rsidRDefault="00866D32" w:rsidP="007D1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рабочая программа по </w:t>
      </w:r>
      <w:r w:rsidR="00A10365"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стилистике русского языка</w:t>
      </w: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A10365"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A10365"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на основе следующих документов:</w:t>
      </w:r>
    </w:p>
    <w:p w:rsidR="00866D32" w:rsidRPr="007D12C7" w:rsidRDefault="00866D32" w:rsidP="007D12C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№ 273-ФЗ «Об образовании в Российской Федерации».</w:t>
      </w:r>
    </w:p>
    <w:p w:rsidR="00866D32" w:rsidRPr="007D12C7" w:rsidRDefault="00866D32" w:rsidP="007D12C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образования, утвержденный приказом Министерства образования и науки РФ от 17.12. 2010 № 1897.</w:t>
      </w:r>
    </w:p>
    <w:p w:rsidR="00866D32" w:rsidRPr="007D12C7" w:rsidRDefault="00C21A3D" w:rsidP="007D12C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Программа по русскому языку. 5—9 классы. Авторы: В. В. </w:t>
      </w:r>
      <w:proofErr w:type="spellStart"/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Бабайцева</w:t>
      </w:r>
      <w:proofErr w:type="spellEnd"/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 Ю. Купалова, Е. Я. Никитина, Т. М. </w:t>
      </w:r>
      <w:proofErr w:type="spellStart"/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Пахнова</w:t>
      </w:r>
      <w:proofErr w:type="spellEnd"/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 Н. Пименова, Л. Д. </w:t>
      </w:r>
      <w:proofErr w:type="spellStart"/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Чеснокова</w:t>
      </w:r>
      <w:proofErr w:type="spellEnd"/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4654" w:rsidRPr="007D12C7" w:rsidRDefault="00866D32" w:rsidP="007D12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2C7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0825F3" w:rsidRPr="007D12C7" w:rsidRDefault="004B465C" w:rsidP="007D1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 xml:space="preserve">Современная жизнь ставит перед учеником новые цели: свободное владение языком, </w:t>
      </w:r>
      <w:r w:rsidR="000825F3" w:rsidRPr="007D12C7">
        <w:rPr>
          <w:rFonts w:ascii="Times New Roman" w:hAnsi="Times New Roman" w:cs="Times New Roman"/>
          <w:sz w:val="24"/>
          <w:szCs w:val="24"/>
        </w:rPr>
        <w:t>формирование коммуникативных компетенций</w:t>
      </w:r>
      <w:r w:rsidRPr="007D12C7">
        <w:rPr>
          <w:rFonts w:ascii="Times New Roman" w:hAnsi="Times New Roman" w:cs="Times New Roman"/>
          <w:sz w:val="24"/>
          <w:szCs w:val="24"/>
        </w:rPr>
        <w:t xml:space="preserve">. Для полноценного общения человек должен располагать целым рядом умений: быстро и правильно ориентироваться в условиях общения, уметь спланировать свою речь, правильно выбрать содержание, найти адекватные средства выражения мысли и обеспечить обратную связь. </w:t>
      </w:r>
    </w:p>
    <w:p w:rsidR="00254800" w:rsidRPr="007D12C7" w:rsidRDefault="00976730" w:rsidP="007D1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В настоящее время в школьных программах по русскому языку присутствует неизменная установка – совершенствование устной и письменной речи учащихся. Обучение устному и письменному общению (коммуникативной компетенции) приобретает особую значимость в современной ситуации, когда неуклонно снижается уровень национальной языковой культуры в целом: в средствах массовой информации, в художественной литературе, в публицистике и в повседневном общении. Э</w:t>
      </w:r>
      <w:r w:rsidR="00BB2193" w:rsidRPr="007D12C7">
        <w:rPr>
          <w:rFonts w:ascii="Times New Roman" w:hAnsi="Times New Roman" w:cs="Times New Roman"/>
          <w:sz w:val="24"/>
          <w:szCs w:val="24"/>
        </w:rPr>
        <w:t xml:space="preserve">то </w:t>
      </w:r>
      <w:r w:rsidR="000825F3" w:rsidRPr="007D12C7">
        <w:rPr>
          <w:rFonts w:ascii="Times New Roman" w:hAnsi="Times New Roman" w:cs="Times New Roman"/>
          <w:sz w:val="24"/>
          <w:szCs w:val="24"/>
        </w:rPr>
        <w:t>обуславливае</w:t>
      </w:r>
      <w:r w:rsidR="004B465C" w:rsidRPr="007D12C7">
        <w:rPr>
          <w:rFonts w:ascii="Times New Roman" w:hAnsi="Times New Roman" w:cs="Times New Roman"/>
          <w:sz w:val="24"/>
          <w:szCs w:val="24"/>
        </w:rPr>
        <w:t xml:space="preserve">т актуальность изучения </w:t>
      </w:r>
      <w:r w:rsidRPr="007D12C7">
        <w:rPr>
          <w:rFonts w:ascii="Times New Roman" w:hAnsi="Times New Roman" w:cs="Times New Roman"/>
          <w:sz w:val="24"/>
          <w:szCs w:val="24"/>
        </w:rPr>
        <w:t>стилистики русского языка,</w:t>
      </w:r>
      <w:r w:rsidR="004B465C" w:rsidRPr="007D12C7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Pr="007D12C7">
        <w:rPr>
          <w:rFonts w:ascii="Times New Roman" w:hAnsi="Times New Roman" w:cs="Times New Roman"/>
          <w:sz w:val="24"/>
          <w:szCs w:val="24"/>
        </w:rPr>
        <w:t>е</w:t>
      </w:r>
      <w:r w:rsidR="004B465C" w:rsidRPr="007D12C7">
        <w:rPr>
          <w:rFonts w:ascii="Times New Roman" w:hAnsi="Times New Roman" w:cs="Times New Roman"/>
          <w:sz w:val="24"/>
          <w:szCs w:val="24"/>
        </w:rPr>
        <w:t xml:space="preserve">т необходимость </w:t>
      </w:r>
      <w:r w:rsidR="00254800" w:rsidRPr="007D12C7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BB2193" w:rsidRPr="007D12C7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254800" w:rsidRPr="007D12C7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Pr="007D12C7">
        <w:rPr>
          <w:rFonts w:ascii="Times New Roman" w:hAnsi="Times New Roman" w:cs="Times New Roman"/>
          <w:sz w:val="24"/>
          <w:szCs w:val="24"/>
        </w:rPr>
        <w:t>и внедрения курса в общеобразовательные программы школ</w:t>
      </w:r>
      <w:r w:rsidR="00254800" w:rsidRPr="007D12C7">
        <w:rPr>
          <w:rFonts w:ascii="Times New Roman" w:hAnsi="Times New Roman" w:cs="Times New Roman"/>
          <w:sz w:val="24"/>
          <w:szCs w:val="24"/>
        </w:rPr>
        <w:t>.</w:t>
      </w:r>
    </w:p>
    <w:p w:rsidR="004B465C" w:rsidRPr="007D12C7" w:rsidRDefault="00976730" w:rsidP="007D1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Стилистика способствует развитию навыков воспринимать речь, анализировать и интерпретировать ее, создавать образцы собственной речи в зависимости от речевой ситуации. В стиле речи отражается духовный мир человека, его начитанность, знания, вкусы. Чем раньше формирующаяся личность начнет задумываться</w:t>
      </w:r>
      <w:r w:rsidR="004D3C5D" w:rsidRPr="007D12C7">
        <w:rPr>
          <w:rFonts w:ascii="Times New Roman" w:hAnsi="Times New Roman" w:cs="Times New Roman"/>
          <w:sz w:val="24"/>
          <w:szCs w:val="24"/>
        </w:rPr>
        <w:t xml:space="preserve"> над собственным высказыванием и оценивать его с точки зрения точности, правильности, выразительности, уместности, тем быстрее будет происходить процесс формирования навыков «хорошей речи», потому что чувство меры, «соразмерности и сообразности», по Пушкину, - свидетельство высокого вкуса, является если не врожденным, то приобретенным на ранних этапах развития говорящего.</w:t>
      </w:r>
    </w:p>
    <w:p w:rsidR="005E4654" w:rsidRPr="007D12C7" w:rsidRDefault="00617B59" w:rsidP="007D1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</w:t>
      </w:r>
      <w:r w:rsidR="00254800"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«</w:t>
      </w:r>
      <w:r w:rsidR="000825F3"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Стилистика русского языка</w:t>
      </w: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составлена на основе образовательных программ и стандартов общего образования Министерства образования Российской </w:t>
      </w:r>
      <w:r w:rsidR="00254800"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 и предназначена для учащихся </w:t>
      </w:r>
      <w:r w:rsidR="000825F3"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54800"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4654" w:rsidRPr="007D12C7" w:rsidRDefault="00363C5E" w:rsidP="007D12C7">
      <w:pPr>
        <w:spacing w:after="0"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7D12C7">
        <w:rPr>
          <w:rFonts w:ascii="Times New Roman" w:hAnsi="Times New Roman" w:cs="Times New Roman"/>
          <w:sz w:val="24"/>
          <w:szCs w:val="24"/>
        </w:rPr>
        <w:t xml:space="preserve"> -1 год. </w:t>
      </w:r>
      <w:r w:rsidR="005E4654"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34 часа.</w:t>
      </w:r>
      <w:r w:rsidR="00BB2193" w:rsidRPr="007D12C7">
        <w:rPr>
          <w:rFonts w:ascii="Times New Roman" w:hAnsi="Times New Roman" w:cs="Times New Roman"/>
          <w:sz w:val="24"/>
          <w:szCs w:val="24"/>
        </w:rPr>
        <w:t xml:space="preserve"> В </w:t>
      </w:r>
      <w:r w:rsidR="003A0920" w:rsidRPr="007D12C7">
        <w:rPr>
          <w:rFonts w:ascii="Times New Roman" w:hAnsi="Times New Roman" w:cs="Times New Roman"/>
          <w:sz w:val="24"/>
          <w:szCs w:val="24"/>
        </w:rPr>
        <w:t>8</w:t>
      </w:r>
      <w:r w:rsidR="00BB2193" w:rsidRPr="007D12C7">
        <w:rPr>
          <w:rFonts w:ascii="Times New Roman" w:hAnsi="Times New Roman" w:cs="Times New Roman"/>
          <w:sz w:val="24"/>
          <w:szCs w:val="24"/>
        </w:rPr>
        <w:t xml:space="preserve"> классе предполагается проведение 1 часа в неделю.</w:t>
      </w:r>
    </w:p>
    <w:p w:rsidR="005E4654" w:rsidRPr="007D12C7" w:rsidRDefault="005E4654" w:rsidP="007D12C7">
      <w:pPr>
        <w:spacing w:after="0"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b/>
          <w:sz w:val="24"/>
          <w:szCs w:val="24"/>
        </w:rPr>
        <w:t>Цели</w:t>
      </w:r>
      <w:r w:rsidR="00866D32" w:rsidRPr="007D12C7">
        <w:rPr>
          <w:rFonts w:ascii="Times New Roman" w:hAnsi="Times New Roman" w:cs="Times New Roman"/>
          <w:b/>
          <w:sz w:val="24"/>
          <w:szCs w:val="24"/>
        </w:rPr>
        <w:t xml:space="preserve"> учебного курса</w:t>
      </w:r>
      <w:r w:rsidRPr="007D12C7">
        <w:rPr>
          <w:rFonts w:ascii="Times New Roman" w:hAnsi="Times New Roman" w:cs="Times New Roman"/>
          <w:sz w:val="24"/>
          <w:szCs w:val="24"/>
        </w:rPr>
        <w:t>:</w:t>
      </w:r>
    </w:p>
    <w:p w:rsidR="007D12C7" w:rsidRDefault="005E4654" w:rsidP="007D1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 xml:space="preserve">Развитие духовно-нравственной личности, </w:t>
      </w:r>
      <w:r w:rsidR="00CA0FE6" w:rsidRPr="007D12C7">
        <w:rPr>
          <w:rFonts w:ascii="Times New Roman" w:hAnsi="Times New Roman" w:cs="Times New Roman"/>
          <w:sz w:val="24"/>
          <w:szCs w:val="24"/>
        </w:rPr>
        <w:t>формирование грамотной и правильной речи</w:t>
      </w:r>
      <w:r w:rsidRPr="007D12C7">
        <w:rPr>
          <w:rFonts w:ascii="Times New Roman" w:hAnsi="Times New Roman" w:cs="Times New Roman"/>
          <w:sz w:val="24"/>
          <w:szCs w:val="24"/>
        </w:rPr>
        <w:t>.</w:t>
      </w:r>
      <w:r w:rsidR="00CA0FE6" w:rsidRPr="007D12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0FE6" w:rsidRPr="007D12C7">
        <w:rPr>
          <w:rFonts w:ascii="Times New Roman" w:hAnsi="Times New Roman" w:cs="Times New Roman"/>
          <w:sz w:val="24"/>
          <w:szCs w:val="24"/>
        </w:rPr>
        <w:t>Развитие коммуникативной культуры обучающихся, формирование их языковой компетенции посредством овладения функциональными стилями речи, правильным произношением, правильным согласованием разных частей речи.  Овладение средствами выразительности русского языка.</w:t>
      </w:r>
    </w:p>
    <w:p w:rsidR="005E4654" w:rsidRPr="007D12C7" w:rsidRDefault="005E4654" w:rsidP="007D1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b/>
          <w:sz w:val="24"/>
          <w:szCs w:val="24"/>
        </w:rPr>
        <w:t>Задачи</w:t>
      </w:r>
      <w:r w:rsidR="00866D32" w:rsidRPr="007D12C7">
        <w:rPr>
          <w:rFonts w:ascii="Times New Roman" w:hAnsi="Times New Roman" w:cs="Times New Roman"/>
          <w:b/>
          <w:sz w:val="24"/>
          <w:szCs w:val="24"/>
        </w:rPr>
        <w:t xml:space="preserve"> учебного курса</w:t>
      </w:r>
      <w:r w:rsidRPr="007D12C7">
        <w:rPr>
          <w:rFonts w:ascii="Times New Roman" w:hAnsi="Times New Roman" w:cs="Times New Roman"/>
          <w:b/>
          <w:sz w:val="24"/>
          <w:szCs w:val="24"/>
        </w:rPr>
        <w:t>:</w:t>
      </w:r>
    </w:p>
    <w:p w:rsidR="005E4654" w:rsidRPr="007D12C7" w:rsidRDefault="005E4654" w:rsidP="007D12C7">
      <w:pPr>
        <w:spacing w:after="0"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A44E75" w:rsidRPr="007D12C7" w:rsidRDefault="00A44E75" w:rsidP="007D12C7">
      <w:pPr>
        <w:numPr>
          <w:ilvl w:val="0"/>
          <w:numId w:val="1"/>
        </w:numPr>
        <w:spacing w:after="0" w:line="36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формирование у школьников навыков содержательной, правильной, выразительной речи в устной и письменной форме;</w:t>
      </w:r>
    </w:p>
    <w:p w:rsidR="00A44E75" w:rsidRPr="007D12C7" w:rsidRDefault="00A44E75" w:rsidP="007D12C7">
      <w:pPr>
        <w:numPr>
          <w:ilvl w:val="0"/>
          <w:numId w:val="1"/>
        </w:numPr>
        <w:spacing w:after="0" w:line="36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дать представление о языковых стилях, охарактеризовать нормы литературного языка;</w:t>
      </w:r>
    </w:p>
    <w:p w:rsidR="00A44E75" w:rsidRPr="007D12C7" w:rsidRDefault="00A44E75" w:rsidP="007D12C7">
      <w:pPr>
        <w:numPr>
          <w:ilvl w:val="0"/>
          <w:numId w:val="1"/>
        </w:numPr>
        <w:spacing w:after="0" w:line="36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развитие навыков находить стилистические ошибки и редактировать высказывание;</w:t>
      </w:r>
    </w:p>
    <w:p w:rsidR="00A44E75" w:rsidRPr="007D12C7" w:rsidRDefault="00A44E75" w:rsidP="007D12C7">
      <w:pPr>
        <w:numPr>
          <w:ilvl w:val="0"/>
          <w:numId w:val="1"/>
        </w:numPr>
        <w:spacing w:after="0" w:line="36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овладение основами стилистической грамотности обучающихся, умение анализировать, конструировать (создавать) текст по образцу и самостоятельно выявлять и оценивать изобразительные средства в тексте;</w:t>
      </w:r>
    </w:p>
    <w:p w:rsidR="003C1802" w:rsidRPr="007D12C7" w:rsidRDefault="003C1802" w:rsidP="007D12C7">
      <w:pPr>
        <w:numPr>
          <w:ilvl w:val="0"/>
          <w:numId w:val="1"/>
        </w:numPr>
        <w:spacing w:after="0" w:line="36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осознанному свободному, творческому, эффективному использованию языковых средств в устной и письменной речи;</w:t>
      </w:r>
    </w:p>
    <w:p w:rsidR="005E4654" w:rsidRPr="007D12C7" w:rsidRDefault="00EC1828" w:rsidP="007D12C7">
      <w:pPr>
        <w:numPr>
          <w:ilvl w:val="0"/>
          <w:numId w:val="1"/>
        </w:numPr>
        <w:spacing w:after="0" w:line="36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расширение кругозора</w:t>
      </w:r>
      <w:r w:rsidR="00A44E75" w:rsidRPr="007D12C7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C1802" w:rsidRPr="007D12C7">
        <w:rPr>
          <w:rFonts w:ascii="Times New Roman" w:hAnsi="Times New Roman" w:cs="Times New Roman"/>
          <w:sz w:val="24"/>
          <w:szCs w:val="24"/>
        </w:rPr>
        <w:t>.</w:t>
      </w:r>
    </w:p>
    <w:p w:rsidR="005E4654" w:rsidRPr="007D12C7" w:rsidRDefault="005E4654" w:rsidP="007D12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2C7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5E4654" w:rsidRPr="007D12C7" w:rsidRDefault="005E4654" w:rsidP="007D12C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воспитание любви и уважения к великому русскому языку;</w:t>
      </w:r>
    </w:p>
    <w:p w:rsidR="005E4654" w:rsidRPr="007D12C7" w:rsidRDefault="005E4654" w:rsidP="007D12C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повышение общей языковой культуры учащихся;</w:t>
      </w:r>
    </w:p>
    <w:p w:rsidR="005E4654" w:rsidRPr="007D12C7" w:rsidRDefault="00EC1828" w:rsidP="007D12C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формирова</w:t>
      </w:r>
      <w:r w:rsidR="003C1802" w:rsidRPr="007D12C7">
        <w:rPr>
          <w:rFonts w:ascii="Times New Roman" w:hAnsi="Times New Roman" w:cs="Times New Roman"/>
          <w:sz w:val="24"/>
          <w:szCs w:val="24"/>
        </w:rPr>
        <w:t>ние</w:t>
      </w:r>
      <w:r w:rsidRPr="007D12C7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3C1802" w:rsidRPr="007D12C7">
        <w:rPr>
          <w:rFonts w:ascii="Times New Roman" w:hAnsi="Times New Roman" w:cs="Times New Roman"/>
          <w:sz w:val="24"/>
          <w:szCs w:val="24"/>
        </w:rPr>
        <w:t>ы</w:t>
      </w:r>
      <w:r w:rsidRPr="007D12C7">
        <w:rPr>
          <w:rFonts w:ascii="Times New Roman" w:hAnsi="Times New Roman" w:cs="Times New Roman"/>
          <w:sz w:val="24"/>
          <w:szCs w:val="24"/>
        </w:rPr>
        <w:t xml:space="preserve"> общения и поведения</w:t>
      </w:r>
      <w:r w:rsidR="005E4654" w:rsidRPr="007D12C7">
        <w:rPr>
          <w:rFonts w:ascii="Times New Roman" w:hAnsi="Times New Roman" w:cs="Times New Roman"/>
          <w:sz w:val="24"/>
          <w:szCs w:val="24"/>
        </w:rPr>
        <w:t xml:space="preserve"> в социуме.</w:t>
      </w:r>
    </w:p>
    <w:p w:rsidR="005E4654" w:rsidRPr="007D12C7" w:rsidRDefault="005E4654" w:rsidP="007D12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2C7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5E4654" w:rsidRPr="007D12C7" w:rsidRDefault="005E4654" w:rsidP="007D12C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развитие интереса к языку как учебному предмету;</w:t>
      </w:r>
    </w:p>
    <w:p w:rsidR="003C1802" w:rsidRPr="007D12C7" w:rsidRDefault="003C1802" w:rsidP="007D12C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выработать лингвистической чутье, привить любовь к хорошей, правильной речи,</w:t>
      </w: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нетерпимость к порче языка и неоправданному снижению стиля;</w:t>
      </w:r>
    </w:p>
    <w:p w:rsidR="003C1802" w:rsidRPr="007D12C7" w:rsidRDefault="005E4654" w:rsidP="007D12C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</w:t>
      </w:r>
      <w:r w:rsidR="003C1802" w:rsidRPr="007D12C7">
        <w:rPr>
          <w:rFonts w:ascii="Times New Roman" w:hAnsi="Times New Roman" w:cs="Times New Roman"/>
          <w:sz w:val="24"/>
          <w:szCs w:val="24"/>
        </w:rPr>
        <w:t>учащихся, творческого мышления;</w:t>
      </w:r>
    </w:p>
    <w:p w:rsidR="005E4654" w:rsidRPr="007D12C7" w:rsidRDefault="005E4654" w:rsidP="007D12C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lastRenderedPageBreak/>
        <w:t>формировать умение использовать различные способы поиска, сбора, анализа информации;</w:t>
      </w:r>
    </w:p>
    <w:p w:rsidR="005E4654" w:rsidRPr="007D12C7" w:rsidRDefault="005E4654" w:rsidP="007D12C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обогатить опыт по созданию собственной информации в устной и письменной форме, п</w:t>
      </w:r>
      <w:r w:rsidR="003C1802" w:rsidRPr="007D12C7">
        <w:rPr>
          <w:rFonts w:ascii="Times New Roman" w:hAnsi="Times New Roman" w:cs="Times New Roman"/>
          <w:sz w:val="24"/>
          <w:szCs w:val="24"/>
        </w:rPr>
        <w:t>о ее оформлению и представлению.</w:t>
      </w:r>
    </w:p>
    <w:p w:rsidR="00363C5E" w:rsidRPr="007D12C7" w:rsidRDefault="00363C5E" w:rsidP="007D12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2C7">
        <w:rPr>
          <w:rFonts w:ascii="Times New Roman" w:hAnsi="Times New Roman" w:cs="Times New Roman"/>
          <w:b/>
          <w:sz w:val="24"/>
          <w:szCs w:val="24"/>
        </w:rPr>
        <w:t>Основные методы и технологии:</w:t>
      </w:r>
    </w:p>
    <w:p w:rsidR="00363C5E" w:rsidRPr="007D12C7" w:rsidRDefault="00363C5E" w:rsidP="007D12C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Технология личностно-ориентированного подхода</w:t>
      </w:r>
      <w:r w:rsidRPr="007D12C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63C5E" w:rsidRPr="007D12C7" w:rsidRDefault="00363C5E" w:rsidP="007D12C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7D12C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D12C7">
        <w:rPr>
          <w:rFonts w:ascii="Times New Roman" w:hAnsi="Times New Roman" w:cs="Times New Roman"/>
          <w:sz w:val="24"/>
          <w:szCs w:val="24"/>
        </w:rPr>
        <w:t xml:space="preserve"> подхода («учение через деятельность»).</w:t>
      </w:r>
    </w:p>
    <w:p w:rsidR="00363C5E" w:rsidRPr="007D12C7" w:rsidRDefault="00363C5E" w:rsidP="007D12C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Методы развивающего обучения.</w:t>
      </w:r>
    </w:p>
    <w:p w:rsidR="00363C5E" w:rsidRPr="007D12C7" w:rsidRDefault="00363C5E" w:rsidP="007D12C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Технология РКМЧП – «Развитие критического мышления через чтение и письмо</w:t>
      </w:r>
      <w:r w:rsidRPr="007D12C7">
        <w:rPr>
          <w:rFonts w:ascii="Times New Roman" w:hAnsi="Times New Roman" w:cs="Times New Roman"/>
          <w:iCs/>
          <w:sz w:val="24"/>
          <w:szCs w:val="24"/>
        </w:rPr>
        <w:t>»</w:t>
      </w:r>
      <w:r w:rsidRPr="007D12C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63C5E" w:rsidRPr="007D12C7" w:rsidRDefault="00363C5E" w:rsidP="007D12C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Технология проектной и исследовательской деятельности.</w:t>
      </w:r>
    </w:p>
    <w:p w:rsidR="00363C5E" w:rsidRPr="007D12C7" w:rsidRDefault="00363C5E" w:rsidP="007D12C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sz w:val="24"/>
          <w:szCs w:val="24"/>
        </w:rPr>
        <w:t>Технология обучения в сотрудничестве.</w:t>
      </w:r>
    </w:p>
    <w:p w:rsidR="00363C5E" w:rsidRPr="007D12C7" w:rsidRDefault="00363C5E" w:rsidP="007D12C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7D12C7">
        <w:rPr>
          <w:bCs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:rsidR="005E4654" w:rsidRPr="007D12C7" w:rsidRDefault="005E4654" w:rsidP="007D1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деятельности и формы контроля:</w:t>
      </w:r>
    </w:p>
    <w:p w:rsidR="00617B59" w:rsidRPr="007D12C7" w:rsidRDefault="00617B59" w:rsidP="007D1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обучающихс</w:t>
      </w:r>
      <w:r w:rsidR="005E4654"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процессе освоения программы </w:t>
      </w: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учителем</w:t>
      </w:r>
      <w:r w:rsidR="00363C5E"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3C5E" w:rsidRPr="007D12C7" w:rsidRDefault="00363C5E" w:rsidP="007D12C7">
      <w:pPr>
        <w:pStyle w:val="a3"/>
        <w:spacing w:before="0" w:beforeAutospacing="0" w:after="0" w:afterAutospacing="0" w:line="360" w:lineRule="auto"/>
        <w:ind w:firstLine="709"/>
        <w:jc w:val="both"/>
      </w:pPr>
      <w:r w:rsidRPr="007D12C7">
        <w:t>Основные формы проведения занятий:</w:t>
      </w:r>
    </w:p>
    <w:p w:rsidR="00363C5E" w:rsidRPr="007D12C7" w:rsidRDefault="00363C5E" w:rsidP="007D12C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</w:pPr>
      <w:r w:rsidRPr="007D12C7">
        <w:t>беседа;</w:t>
      </w:r>
      <w:r w:rsidR="007D12C7">
        <w:t xml:space="preserve"> </w:t>
      </w:r>
      <w:r w:rsidRPr="007D12C7">
        <w:t>лекции;</w:t>
      </w:r>
    </w:p>
    <w:p w:rsidR="00363C5E" w:rsidRPr="007D12C7" w:rsidRDefault="00363C5E" w:rsidP="007D12C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</w:pPr>
      <w:r w:rsidRPr="007D12C7">
        <w:t xml:space="preserve">практические занятия с элементами игр, </w:t>
      </w:r>
      <w:r w:rsidR="004B64A9" w:rsidRPr="007D12C7">
        <w:t xml:space="preserve">использование </w:t>
      </w:r>
      <w:r w:rsidR="00004C5E" w:rsidRPr="007D12C7">
        <w:t>иллюстративных</w:t>
      </w:r>
      <w:r w:rsidRPr="007D12C7">
        <w:t xml:space="preserve"> и раздаточных материалов;</w:t>
      </w:r>
    </w:p>
    <w:p w:rsidR="00363C5E" w:rsidRPr="007D12C7" w:rsidRDefault="00363C5E" w:rsidP="007D12C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</w:pPr>
      <w:r w:rsidRPr="007D12C7">
        <w:t>комплексный анализ и просмотр текстов;</w:t>
      </w:r>
    </w:p>
    <w:p w:rsidR="00363C5E" w:rsidRPr="007D12C7" w:rsidRDefault="00363C5E" w:rsidP="007D12C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</w:pPr>
      <w:r w:rsidRPr="007D12C7">
        <w:t>лингвостилистический анализ текста;</w:t>
      </w:r>
    </w:p>
    <w:p w:rsidR="00363C5E" w:rsidRPr="007D12C7" w:rsidRDefault="00363C5E" w:rsidP="007D12C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</w:pPr>
      <w:r w:rsidRPr="007D12C7">
        <w:t xml:space="preserve">сочинения и изложения; </w:t>
      </w:r>
    </w:p>
    <w:p w:rsidR="00363C5E" w:rsidRPr="007D12C7" w:rsidRDefault="00363C5E" w:rsidP="007D12C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</w:pPr>
      <w:r w:rsidRPr="007D12C7">
        <w:t>редактирование текста;</w:t>
      </w:r>
    </w:p>
    <w:p w:rsidR="00363C5E" w:rsidRPr="007D12C7" w:rsidRDefault="00363C5E" w:rsidP="007D12C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</w:pPr>
      <w:r w:rsidRPr="007D12C7">
        <w:t>интеллектуально-лингвистические упражнения;</w:t>
      </w:r>
    </w:p>
    <w:p w:rsidR="00363C5E" w:rsidRPr="007D12C7" w:rsidRDefault="00363C5E" w:rsidP="007D12C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</w:pPr>
      <w:r w:rsidRPr="007D12C7">
        <w:t xml:space="preserve">работа с текстами-миниатюрами разных типов и стилей; </w:t>
      </w:r>
    </w:p>
    <w:p w:rsidR="00363C5E" w:rsidRPr="007D12C7" w:rsidRDefault="00363C5E" w:rsidP="007D12C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</w:pPr>
      <w:r w:rsidRPr="007D12C7">
        <w:t>коммуникативные и игровые ситуации</w:t>
      </w:r>
      <w:r w:rsidR="00866D32" w:rsidRPr="007D12C7">
        <w:t xml:space="preserve"> и др.</w:t>
      </w:r>
    </w:p>
    <w:p w:rsidR="00363C5E" w:rsidRPr="007D12C7" w:rsidRDefault="00363C5E" w:rsidP="007D12C7">
      <w:pPr>
        <w:pStyle w:val="a3"/>
        <w:spacing w:before="0" w:beforeAutospacing="0" w:after="0" w:afterAutospacing="0" w:line="360" w:lineRule="auto"/>
        <w:ind w:firstLine="709"/>
        <w:jc w:val="both"/>
      </w:pPr>
      <w:r w:rsidRPr="007D12C7">
        <w:t>Интерес учащихся поддерживается внесением творческого элемента в занятия: самостоятельное написание мини-сочинений и других творческих работ.</w:t>
      </w:r>
      <w:r w:rsidR="00076CE5" w:rsidRPr="007D12C7">
        <w:t xml:space="preserve"> Упор на письменные формы работы позволяет получать обратную связь и закреплять навыки за счет постоянной практики.</w:t>
      </w:r>
    </w:p>
    <w:p w:rsidR="00363C5E" w:rsidRPr="007D12C7" w:rsidRDefault="00617B59" w:rsidP="007D1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контроля может быть защита проект</w:t>
      </w:r>
      <w:r w:rsidR="005E4654"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реферати</w:t>
      </w:r>
      <w:r w:rsidR="005E4654"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вное сообщение</w:t>
      </w:r>
      <w:r w:rsidR="00363C5E"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одной из тем курса, </w:t>
      </w:r>
      <w:r w:rsidR="00363C5E" w:rsidRPr="007D12C7">
        <w:rPr>
          <w:rFonts w:ascii="Times New Roman" w:hAnsi="Times New Roman" w:cs="Times New Roman"/>
          <w:sz w:val="24"/>
          <w:szCs w:val="24"/>
        </w:rPr>
        <w:t>самостоятельные работы</w:t>
      </w:r>
      <w:r w:rsidR="00866D32" w:rsidRPr="007D12C7">
        <w:rPr>
          <w:rFonts w:ascii="Times New Roman" w:hAnsi="Times New Roman" w:cs="Times New Roman"/>
          <w:sz w:val="24"/>
          <w:szCs w:val="24"/>
        </w:rPr>
        <w:t>, тесты</w:t>
      </w:r>
      <w:r w:rsidR="00363C5E" w:rsidRPr="007D12C7">
        <w:rPr>
          <w:rFonts w:ascii="Times New Roman" w:hAnsi="Times New Roman" w:cs="Times New Roman"/>
          <w:sz w:val="24"/>
          <w:szCs w:val="24"/>
        </w:rPr>
        <w:t>, п</w:t>
      </w:r>
      <w:r w:rsidR="00866D32" w:rsidRPr="007D12C7">
        <w:rPr>
          <w:rFonts w:ascii="Times New Roman" w:hAnsi="Times New Roman" w:cs="Times New Roman"/>
          <w:sz w:val="24"/>
          <w:szCs w:val="24"/>
        </w:rPr>
        <w:t xml:space="preserve">резентации </w:t>
      </w:r>
      <w:r w:rsidR="00363C5E" w:rsidRPr="007D12C7">
        <w:rPr>
          <w:rFonts w:ascii="Times New Roman" w:hAnsi="Times New Roman" w:cs="Times New Roman"/>
          <w:sz w:val="24"/>
          <w:szCs w:val="24"/>
        </w:rPr>
        <w:t>творческих работ</w:t>
      </w:r>
      <w:r w:rsidR="00866D32" w:rsidRPr="007D12C7">
        <w:rPr>
          <w:rFonts w:ascii="Times New Roman" w:hAnsi="Times New Roman" w:cs="Times New Roman"/>
          <w:sz w:val="24"/>
          <w:szCs w:val="24"/>
        </w:rPr>
        <w:t xml:space="preserve"> и др</w:t>
      </w:r>
      <w:r w:rsidR="00363C5E" w:rsidRPr="007D12C7">
        <w:rPr>
          <w:rFonts w:ascii="Times New Roman" w:hAnsi="Times New Roman" w:cs="Times New Roman"/>
          <w:sz w:val="24"/>
          <w:szCs w:val="24"/>
        </w:rPr>
        <w:t>.</w:t>
      </w:r>
      <w:r w:rsidR="00363C5E" w:rsidRPr="007D12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12C7" w:rsidRDefault="007D12C7" w:rsidP="007D12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CC55C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lastRenderedPageBreak/>
        <w:t>Раздел 2. Планируемые р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езультаты ОСВОЕНИЯ УЧЕБНОГО КУРСА</w:t>
      </w:r>
    </w:p>
    <w:p w:rsidR="007D12C7" w:rsidRPr="00BC41B5" w:rsidRDefault="007D12C7" w:rsidP="007D12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BC41B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 xml:space="preserve">Понимание русского языка как одной из основных национально-культурных ценностей, его значения в процессе получения школьного образования. 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языка, уважительное отношение к родному языку, потребность сохранить чистоту русского языка как явления национальной культуры.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Стремление к речевому самосовершенствованию.</w:t>
      </w:r>
    </w:p>
    <w:p w:rsidR="007D12C7" w:rsidRPr="00BC41B5" w:rsidRDefault="007D12C7" w:rsidP="007D1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2C7" w:rsidRPr="00BC41B5" w:rsidRDefault="007D12C7" w:rsidP="007D12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1B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C41B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Интернет-ресурсы, свободно пользоваться словарями различных типов, справочной литературой, в том числе на электронных носителях.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тексты.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аргументации.</w:t>
      </w:r>
    </w:p>
    <w:p w:rsidR="007D12C7" w:rsidRPr="00BC41B5" w:rsidRDefault="007D12C7" w:rsidP="007D1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2C7" w:rsidRPr="00BC41B5" w:rsidRDefault="007D12C7" w:rsidP="007D12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B5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 xml:space="preserve">Владение всеми видами речевой деятельности, стилями речи. 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 xml:space="preserve">Владение коммуникативными приемами, умением определить тему текста, основную мысль, </w:t>
      </w:r>
      <w:proofErr w:type="spellStart"/>
      <w:r w:rsidRPr="00BC41B5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BC41B5">
        <w:rPr>
          <w:rFonts w:ascii="Times New Roman" w:hAnsi="Times New Roman" w:cs="Times New Roman"/>
          <w:sz w:val="24"/>
          <w:szCs w:val="24"/>
        </w:rPr>
        <w:t>, тип и стиль речи и т.д.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Владение видами чтения (поисковым, просмотровым, ознакомительным, изучающим, аналитическим) текстов разных стилей и жанров.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жанров, владение разными видами </w:t>
      </w:r>
      <w:proofErr w:type="spellStart"/>
      <w:r w:rsidRPr="00BC41B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C41B5">
        <w:rPr>
          <w:rFonts w:ascii="Times New Roman" w:hAnsi="Times New Roman" w:cs="Times New Roman"/>
          <w:sz w:val="24"/>
          <w:szCs w:val="24"/>
        </w:rPr>
        <w:t>: выборочным, ознакомительным, детальным.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 xml:space="preserve">Овладение приемами отбора и систематизации материала на определенную тему, умение вести самостоятельный поиск информации, способность к преобразованию, </w:t>
      </w:r>
      <w:r w:rsidRPr="00BC41B5">
        <w:rPr>
          <w:rFonts w:ascii="Times New Roman" w:hAnsi="Times New Roman" w:cs="Times New Roman"/>
          <w:sz w:val="24"/>
          <w:szCs w:val="24"/>
        </w:rPr>
        <w:lastRenderedPageBreak/>
        <w:t>сохранению и передаче информации, полученной в результате работы над текстами разных стилей.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средств, способность оценивать эстетическую сторону речевого высказывания при анализе текстов художественной литературы.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прочитанный текст с заданной степенью свернутости (план, пересказ, конспект, аннотация).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общения.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 – расспрос, диалог –побуждение, диалог -обмен мнениями).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языка.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Соблюдать нормы речевого этикета.</w:t>
      </w:r>
    </w:p>
    <w:p w:rsidR="007D12C7" w:rsidRPr="00BC41B5" w:rsidRDefault="007D12C7" w:rsidP="007D12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Формирование умения грамматически правильно выстраивать свою речь.</w:t>
      </w:r>
    </w:p>
    <w:p w:rsidR="007D12C7" w:rsidRDefault="007D12C7" w:rsidP="00866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C7" w:rsidRDefault="007D12C7" w:rsidP="00866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C7" w:rsidRDefault="007D12C7" w:rsidP="00866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C7" w:rsidRDefault="007D12C7" w:rsidP="00866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C7" w:rsidRDefault="007D12C7" w:rsidP="00866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C7" w:rsidRDefault="007D12C7" w:rsidP="00866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C7" w:rsidRDefault="007D12C7" w:rsidP="00866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C7" w:rsidRDefault="007D12C7" w:rsidP="00866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C7" w:rsidRDefault="007D12C7" w:rsidP="00866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C7" w:rsidRDefault="007D12C7" w:rsidP="00866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C7" w:rsidRDefault="007D12C7" w:rsidP="00866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C7" w:rsidRDefault="007D12C7" w:rsidP="00866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C7" w:rsidRDefault="007D12C7" w:rsidP="00866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C7" w:rsidRDefault="007D12C7" w:rsidP="00866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C7" w:rsidRDefault="007D12C7" w:rsidP="00866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C7" w:rsidRDefault="007D12C7" w:rsidP="00866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2C7" w:rsidRDefault="007D12C7" w:rsidP="00BB2193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4654" w:rsidRPr="007D12C7" w:rsidRDefault="007D12C7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lastRenderedPageBreak/>
        <w:t>Раздел 3</w:t>
      </w:r>
      <w:r w:rsidR="005E4654" w:rsidRPr="007D12C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. </w:t>
      </w:r>
      <w:r w:rsidR="00617B59" w:rsidRPr="007D12C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УЧЕБНОГО </w:t>
      </w:r>
      <w:r w:rsidR="00617B59" w:rsidRPr="007D12C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к</w:t>
      </w:r>
      <w:r w:rsidR="005E4654" w:rsidRPr="007D12C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урса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:rsidR="00617B59" w:rsidRPr="00617B59" w:rsidRDefault="00617B59" w:rsidP="005E4654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7B59" w:rsidRPr="007D12C7" w:rsidRDefault="00004C5E" w:rsidP="007D1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стилистику</w:t>
      </w:r>
      <w:r w:rsidR="005F38D3"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час)</w:t>
      </w:r>
    </w:p>
    <w:p w:rsidR="007D12C7" w:rsidRPr="007D12C7" w:rsidRDefault="00004C5E" w:rsidP="007D12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2C7">
        <w:rPr>
          <w:rFonts w:ascii="Times New Roman" w:hAnsi="Times New Roman" w:cs="Times New Roman"/>
          <w:sz w:val="24"/>
          <w:szCs w:val="24"/>
        </w:rPr>
        <w:t>Понятие о стилистике русского языка. Связь стилистики с другими разделами науки о языке. Роль стилистики в воспитании речевой культуры.</w:t>
      </w:r>
      <w:r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17B59" w:rsidRPr="007D12C7" w:rsidRDefault="00004C5E" w:rsidP="007D1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стили речи</w:t>
      </w:r>
      <w:r w:rsidR="005F38D3"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D047A9"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92FD3"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  <w:r w:rsidR="005F38D3"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E5B1D" w:rsidRPr="007D12C7" w:rsidRDefault="00004C5E" w:rsidP="007D1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Классификация стилей, основные стилевые</w:t>
      </w:r>
      <w:r w:rsidR="00D047A9" w:rsidRPr="007D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черты и характерные особенности научного, официально-делового, публицистическо</w:t>
      </w:r>
      <w:r w:rsidR="00D047A9" w:rsidRPr="007D1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го, литературно-художественного </w:t>
      </w:r>
      <w:r w:rsidRPr="007D1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разговорного стилей</w:t>
      </w:r>
      <w:r w:rsidR="008E5B1D" w:rsidRPr="007D12C7">
        <w:rPr>
          <w:rFonts w:ascii="Times New Roman" w:hAnsi="Times New Roman" w:cs="Times New Roman"/>
          <w:sz w:val="24"/>
          <w:szCs w:val="24"/>
        </w:rPr>
        <w:t>.</w:t>
      </w:r>
    </w:p>
    <w:p w:rsidR="00617B59" w:rsidRPr="007D12C7" w:rsidRDefault="00B97DD7" w:rsidP="007D1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стилистика</w:t>
      </w:r>
      <w:r w:rsidR="005F38D3"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3F47A6"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5F38D3"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="005F38D3"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97DD7" w:rsidRPr="007D12C7" w:rsidRDefault="00B97DD7" w:rsidP="007D12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Стилистическая классификация лексики русского литературного языка. </w:t>
      </w:r>
      <w:r w:rsidRPr="007D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слова. Лексическая сочетаемость. Стилистическое использование многозначности слова</w:t>
      </w:r>
      <w:r w:rsidR="001A7A8F" w:rsidRPr="007D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омонимов, паронимов, синонимов, антонимов. Стилистические функции архаизмов, историзмов, неологизмов, слов иноязычного происхождения.</w:t>
      </w:r>
    </w:p>
    <w:p w:rsidR="001A7A8F" w:rsidRPr="007D12C7" w:rsidRDefault="001A7A8F" w:rsidP="007D12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Стилистические свойства слов, связанные со сферой их употребления. Роль диалектизмов в произведениях художественной литературы, стилистическое использование профессиональной и терминологической лексики.</w:t>
      </w:r>
    </w:p>
    <w:p w:rsidR="007D12C7" w:rsidRPr="007D12C7" w:rsidRDefault="001A7A8F" w:rsidP="007D1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Стилистическое использование фразеологических оборотов. Стилистическое использование пословиц, поговорок, «крылатых слов». </w:t>
      </w:r>
    </w:p>
    <w:p w:rsidR="00E04287" w:rsidRPr="007D12C7" w:rsidRDefault="001A7A8F" w:rsidP="007D12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Изобразительно-выразительные средства языка</w:t>
      </w:r>
      <w:r w:rsidR="005F38D3" w:rsidRPr="007D1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7D1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5F38D3" w:rsidRPr="007D1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7626A4" w:rsidRPr="007D12C7" w:rsidRDefault="001A7A8F" w:rsidP="007D12C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D12C7">
        <w:rPr>
          <w:color w:val="000000"/>
        </w:rPr>
        <w:t>Выразительные средства языка как предмет стилистики. Стилистические функции тропов. Тропы: метонимия, метафора, олицетворение, эпитет, гипербола. Стилистические фигуры: анафора и эпифора, параллелизм, антитеза, инверсия, умолчание, риторическое обращение и риторический вопрос.</w:t>
      </w:r>
    </w:p>
    <w:p w:rsidR="007626A4" w:rsidRPr="007D12C7" w:rsidRDefault="001A7A8F" w:rsidP="007D12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Морфологические средства языка</w:t>
      </w:r>
      <w:r w:rsidR="005F38D3" w:rsidRPr="007D1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3F47A6" w:rsidRPr="007D1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5F38D3" w:rsidRPr="007D1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7626A4" w:rsidRPr="007D12C7" w:rsidRDefault="001A7A8F" w:rsidP="007D1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Колебания в роде имён существительных. Варианты окончаний родительного</w:t>
      </w:r>
      <w:r w:rsidR="0021651B" w:rsidRPr="007D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предложного</w:t>
      </w:r>
      <w:r w:rsidRPr="007D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падежа единственного числа у существительных мужского рода</w:t>
      </w:r>
      <w:r w:rsidR="0021651B" w:rsidRPr="007D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Варианты окончаний родительного и творительного падежа множественного числа</w:t>
      </w:r>
      <w:r w:rsidR="007626A4" w:rsidRPr="007D12C7">
        <w:rPr>
          <w:rFonts w:ascii="Times New Roman" w:hAnsi="Times New Roman" w:cs="Times New Roman"/>
          <w:sz w:val="24"/>
          <w:szCs w:val="24"/>
        </w:rPr>
        <w:t>.</w:t>
      </w:r>
    </w:p>
    <w:p w:rsidR="0021651B" w:rsidRPr="007D12C7" w:rsidRDefault="0021651B" w:rsidP="007D12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2C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Стилистическое использование форм прилагательных:</w:t>
      </w:r>
      <w:r w:rsidRPr="007D1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1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полные</w:t>
      </w:r>
      <w:r w:rsidRPr="007D1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D1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краткие формы качественных прилагательных. </w:t>
      </w:r>
      <w:r w:rsidRPr="007D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окончаний имён прилагательных.</w:t>
      </w:r>
    </w:p>
    <w:p w:rsidR="0021651B" w:rsidRPr="007D12C7" w:rsidRDefault="0021651B" w:rsidP="007D12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употребления местоимений. Роль местоимений в связи предложений в тексте. Роль местоимений в сложноподчинённых предложениях.</w:t>
      </w:r>
    </w:p>
    <w:p w:rsidR="007626A4" w:rsidRPr="007D12C7" w:rsidRDefault="0021651B" w:rsidP="007D1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Стилистическая функция глаголов. Стилистические особенности употребления категории времени и наклонения глагола. Безличные глаголы и их употребление в речи.</w:t>
      </w:r>
    </w:p>
    <w:p w:rsidR="007D12C7" w:rsidRDefault="007D12C7" w:rsidP="007D12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06B6" w:rsidRPr="007D12C7" w:rsidRDefault="001B5DD7" w:rsidP="007D12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Синтаксические ресурсы языка</w:t>
      </w:r>
      <w:r w:rsidR="005F38D3" w:rsidRPr="007D1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7D1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5F38D3" w:rsidRPr="007D1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Pr="007D1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="005F38D3" w:rsidRPr="007D1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3506B6" w:rsidRPr="007D1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047A9" w:rsidRPr="007D12C7" w:rsidRDefault="00D047A9" w:rsidP="007D12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r w:rsidRPr="007D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 в предложении. Инверсия и её использование в текстах различных функциональных стилей. Согласование подлежащего и сказуемого. Связь слов в словосочетании, ошибки в согласовании и управлении.</w:t>
      </w:r>
    </w:p>
    <w:p w:rsidR="00D047A9" w:rsidRPr="007D12C7" w:rsidRDefault="00D047A9" w:rsidP="007D12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Двусоставные и односоставные предложения. Синонимическая замена односоставных предложений. Стилистические функции односоставных предложений.</w:t>
      </w:r>
    </w:p>
    <w:p w:rsidR="00D047A9" w:rsidRPr="007D12C7" w:rsidRDefault="00D047A9" w:rsidP="007D1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 с однородными членами. Многосоюзие и бессоюзие как стилистическая особенность. Роль обращений, вводных и вставных конструкций в текстах различных функциональных стилей. Стилистические ошибки в употреблении обращений, вводных и вставных конструкций.</w:t>
      </w:r>
    </w:p>
    <w:p w:rsidR="007D12C7" w:rsidRPr="007D12C7" w:rsidRDefault="00D047A9" w:rsidP="007D12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 с причастными и деепричастными оборотами с точки зрения стилистики. Стилистические функции сложных предложений.</w:t>
      </w:r>
    </w:p>
    <w:p w:rsidR="00617B59" w:rsidRPr="007D12C7" w:rsidRDefault="00D047A9" w:rsidP="007D1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Стилистическая норма и стилистические ошибки</w:t>
      </w:r>
      <w:r w:rsidR="00C21A3D"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F15FA1"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21A3D" w:rsidRPr="007D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час)</w:t>
      </w:r>
    </w:p>
    <w:p w:rsidR="005F38D3" w:rsidRDefault="005F38D3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D12C7" w:rsidRDefault="007D12C7" w:rsidP="007D12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17B59" w:rsidRPr="007D12C7" w:rsidRDefault="007D12C7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Раздел 4</w:t>
      </w:r>
      <w:r w:rsidR="00BB2193" w:rsidRPr="007D12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. </w:t>
      </w:r>
      <w:r w:rsidRPr="007D12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ематическое планирование</w:t>
      </w:r>
    </w:p>
    <w:p w:rsidR="00943F56" w:rsidRPr="00BB2193" w:rsidRDefault="00943F56" w:rsidP="00943F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C7" w:rsidRPr="000B1431" w:rsidRDefault="007D12C7" w:rsidP="007D12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8931" w:type="dxa"/>
        <w:tblInd w:w="-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3"/>
        <w:gridCol w:w="3834"/>
        <w:gridCol w:w="854"/>
        <w:gridCol w:w="1748"/>
        <w:gridCol w:w="1692"/>
      </w:tblGrid>
      <w:tr w:rsidR="007D12C7" w:rsidRPr="000B1431" w:rsidTr="00837514">
        <w:tc>
          <w:tcPr>
            <w:tcW w:w="8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2C7" w:rsidRPr="000B1431" w:rsidRDefault="007D12C7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2C7" w:rsidRPr="000B1431" w:rsidRDefault="007D12C7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2C7" w:rsidRPr="00BC491D" w:rsidRDefault="007D12C7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</w:p>
          <w:p w:rsidR="007D12C7" w:rsidRPr="000B1431" w:rsidRDefault="007D12C7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2C7" w:rsidRPr="000B1431" w:rsidRDefault="007D12C7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количество:</w:t>
            </w:r>
          </w:p>
        </w:tc>
      </w:tr>
      <w:tr w:rsidR="007D12C7" w:rsidRPr="000B1431" w:rsidTr="0083751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12C7" w:rsidRPr="000B1431" w:rsidRDefault="007D12C7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12C7" w:rsidRPr="000B1431" w:rsidRDefault="007D12C7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12C7" w:rsidRPr="000B1431" w:rsidRDefault="007D12C7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2C7" w:rsidRPr="00BC491D" w:rsidRDefault="007D12C7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2C7" w:rsidRPr="000B1431" w:rsidRDefault="007D12C7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7D12C7" w:rsidRPr="000B1431" w:rsidTr="00837514"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7D12C7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AB1830" w:rsidRDefault="007D12C7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 в стилистику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7D12C7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7D12C7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7D12C7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12C7" w:rsidRPr="000B1431" w:rsidTr="00837514"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7D12C7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12C7" w:rsidRPr="00AB1830" w:rsidRDefault="007D12C7" w:rsidP="00837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7D12C7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7D12C7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7D12C7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12C7" w:rsidRPr="000B1431" w:rsidTr="00837514"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7D12C7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AB1830" w:rsidRDefault="00AB1830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Лексическая стилистика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12C7" w:rsidRPr="000B1431" w:rsidTr="00837514"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7D12C7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AB1830" w:rsidRDefault="00AB1830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12C7" w:rsidRPr="000B1431" w:rsidTr="00837514"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7D12C7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AB1830" w:rsidRDefault="00AB1830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средства языка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1830" w:rsidRPr="000B1431" w:rsidTr="00837514"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830" w:rsidRDefault="00AB1830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830" w:rsidRPr="00AB1830" w:rsidRDefault="00AB1830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ресурсы языка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830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830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830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B1830" w:rsidRPr="000B1431" w:rsidTr="00837514"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830" w:rsidRDefault="00AB1830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830" w:rsidRPr="00AB1830" w:rsidRDefault="00AB1830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Стилистическая норма и стилистические ошибки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830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830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830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12C7" w:rsidRPr="000B1431" w:rsidTr="00837514">
        <w:tc>
          <w:tcPr>
            <w:tcW w:w="47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7D12C7" w:rsidP="00837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7D12C7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2C7" w:rsidRPr="000B1431" w:rsidRDefault="00AB1830" w:rsidP="0083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617B59" w:rsidRDefault="00617B59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EA7" w:rsidRDefault="00203EA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0C6F" w:rsidRDefault="00B00C6F" w:rsidP="0061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7D12C7" w:rsidRPr="007D12C7" w:rsidRDefault="007D12C7" w:rsidP="0061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7D12C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7D12C7" w:rsidRPr="00617B59" w:rsidRDefault="007D12C7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006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3402"/>
        <w:gridCol w:w="985"/>
        <w:gridCol w:w="2275"/>
        <w:gridCol w:w="2348"/>
      </w:tblGrid>
      <w:tr w:rsidR="00A076D8" w:rsidRPr="002A417B" w:rsidTr="00A076D8">
        <w:trPr>
          <w:trHeight w:val="20"/>
        </w:trPr>
        <w:tc>
          <w:tcPr>
            <w:tcW w:w="996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2A417B" w:rsidRDefault="00943F56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D5521E" w:rsidRPr="002A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2A417B" w:rsidRDefault="00943F56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1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5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2A417B" w:rsidRDefault="00943F56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</w:p>
          <w:p w:rsidR="00943F56" w:rsidRPr="002A417B" w:rsidRDefault="00943F56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623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2A417B" w:rsidRDefault="00943F56" w:rsidP="002A4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количество:</w:t>
            </w:r>
          </w:p>
        </w:tc>
      </w:tr>
      <w:tr w:rsidR="00A076D8" w:rsidRPr="002A417B" w:rsidTr="00A076D8">
        <w:trPr>
          <w:trHeight w:val="20"/>
        </w:trPr>
        <w:tc>
          <w:tcPr>
            <w:tcW w:w="996" w:type="dxa"/>
            <w:vMerge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2A417B" w:rsidRDefault="00943F56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2A417B" w:rsidRDefault="00943F56" w:rsidP="002A4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2A417B" w:rsidRDefault="00943F56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2A417B" w:rsidRDefault="007D12C7" w:rsidP="002A4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5521E" w:rsidRPr="002A417B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рактические работы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7D12C7" w:rsidRPr="002A417B" w:rsidRDefault="007D12C7" w:rsidP="002A4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5521E" w:rsidRPr="002A4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онтрольные </w:t>
            </w:r>
          </w:p>
          <w:p w:rsidR="00943F56" w:rsidRPr="002A417B" w:rsidRDefault="00D5521E" w:rsidP="002A4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5F38D3" w:rsidRPr="002A417B" w:rsidTr="00B00C6F">
        <w:trPr>
          <w:trHeight w:val="20"/>
        </w:trPr>
        <w:tc>
          <w:tcPr>
            <w:tcW w:w="1000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F38D3" w:rsidRPr="002A417B" w:rsidRDefault="00792FD3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стилистику</w:t>
            </w:r>
            <w:r w:rsidR="005F38D3" w:rsidRPr="002A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 час)</w:t>
            </w:r>
          </w:p>
        </w:tc>
      </w:tr>
      <w:tr w:rsidR="00A076D8" w:rsidRPr="002A417B" w:rsidTr="00B00C6F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2A417B" w:rsidRDefault="00A076D8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21E" w:rsidRPr="002A417B" w:rsidRDefault="001A798A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курс </w:t>
            </w:r>
            <w:r w:rsidR="00CB5313" w:rsidRPr="002A417B">
              <w:rPr>
                <w:rFonts w:ascii="Times New Roman" w:hAnsi="Times New Roman" w:cs="Times New Roman"/>
                <w:sz w:val="24"/>
                <w:szCs w:val="24"/>
              </w:rPr>
              <w:t>стилистики русского языка</w:t>
            </w:r>
            <w:r w:rsidRPr="002A4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287" w:rsidRPr="002A417B">
              <w:rPr>
                <w:rFonts w:ascii="Times New Roman" w:hAnsi="Times New Roman" w:cs="Times New Roman"/>
                <w:sz w:val="24"/>
                <w:szCs w:val="24"/>
              </w:rPr>
              <w:t xml:space="preserve"> Общее понятие о культуре речи. 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2A417B" w:rsidRDefault="00943F56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2A417B" w:rsidRDefault="006A7B0D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F56" w:rsidRPr="002A417B" w:rsidRDefault="006A7B0D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38D3" w:rsidRPr="002A417B" w:rsidTr="00B00C6F">
        <w:trPr>
          <w:trHeight w:val="231"/>
        </w:trPr>
        <w:tc>
          <w:tcPr>
            <w:tcW w:w="1000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F38D3" w:rsidRPr="002A417B" w:rsidRDefault="00792FD3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Функциональные стили речи</w:t>
            </w:r>
            <w:r w:rsidR="005F38D3" w:rsidRPr="002A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A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F38D3" w:rsidRPr="002A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Pr="002A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="005F38D3" w:rsidRPr="002A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076D8" w:rsidRPr="002A417B" w:rsidTr="00B00C6F">
        <w:trPr>
          <w:trHeight w:val="2608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F56" w:rsidRPr="002A417B" w:rsidRDefault="008E5B1D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5313" w:rsidRPr="002A417B" w:rsidRDefault="00943F56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B5313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 речи.</w:t>
            </w: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313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</w:t>
            </w:r>
          </w:p>
          <w:p w:rsidR="00CB5313" w:rsidRPr="002A417B" w:rsidRDefault="00CB5313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разговорного стиля.</w:t>
            </w:r>
          </w:p>
          <w:p w:rsidR="008E5B1D" w:rsidRPr="002A417B" w:rsidRDefault="00CB5313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особенности, сфера употребления</w:t>
            </w:r>
            <w:r w:rsidR="009D6A93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6A93" w:rsidRPr="002A417B" w:rsidRDefault="009D6A93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разговорного стиля посредством коммуникативно-игровой ситуации</w:t>
            </w:r>
            <w:r w:rsidR="005D61BA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Составить диалог на тему </w:t>
            </w:r>
            <w:r w:rsidR="005D61BA" w:rsidRPr="002A417B">
              <w:rPr>
                <w:rFonts w:ascii="Times New Roman" w:eastAsia="Times New Roman" w:hAnsi="Times New Roman" w:cs="Times New Roman"/>
                <w:sz w:val="24"/>
                <w:szCs w:val="24"/>
              </w:rPr>
              <w:t>«На почте», «В аптеке», «У газетного киоска».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F56" w:rsidRPr="002A417B" w:rsidRDefault="00CB5313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F56" w:rsidRPr="002A417B" w:rsidRDefault="009D6A93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F56" w:rsidRPr="002A417B" w:rsidRDefault="006A7B0D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5313" w:rsidRPr="002A417B" w:rsidTr="002A417B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B5313" w:rsidRPr="002A417B" w:rsidRDefault="00CB5313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B5313" w:rsidRPr="002A417B" w:rsidRDefault="00CB5313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речи и его языковые средства.</w:t>
            </w:r>
          </w:p>
          <w:p w:rsidR="00CB5313" w:rsidRPr="002A417B" w:rsidRDefault="00CB5313" w:rsidP="002A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особенности научного стиля, сфера употребления</w:t>
            </w:r>
            <w:r w:rsidR="009D6A93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текстами-миниатюрами.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B5313" w:rsidRPr="002A417B" w:rsidRDefault="00CB5313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B5313" w:rsidRPr="002A417B" w:rsidRDefault="00CB5313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313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313" w:rsidRPr="002A417B" w:rsidTr="002A417B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B5313" w:rsidRPr="002A417B" w:rsidRDefault="00CB5313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B5313" w:rsidRPr="002A417B" w:rsidRDefault="00CB5313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художественного стиля речи.</w:t>
            </w:r>
          </w:p>
          <w:p w:rsidR="00CB5313" w:rsidRPr="002A417B" w:rsidRDefault="00CB5313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особенности художественного стиля, изобразительные средства языка.</w:t>
            </w:r>
          </w:p>
          <w:p w:rsidR="009D6A93" w:rsidRPr="002A417B" w:rsidRDefault="005D61BA" w:rsidP="002A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организация речи в прозаическом и поэтическом художественном тексте. Практические задания на сопоставление и сравнение художественных текстов</w:t>
            </w:r>
            <w:r w:rsidR="007D12C7" w:rsidRPr="002A41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B5313" w:rsidRPr="002A417B" w:rsidRDefault="00CB5313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B5313" w:rsidRPr="002A417B" w:rsidRDefault="00B90514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5313" w:rsidRPr="002A417B" w:rsidRDefault="00CB5313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D0A" w:rsidRPr="002A417B" w:rsidTr="00B00C6F">
        <w:trPr>
          <w:trHeight w:val="11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официально-деловом стиле.</w:t>
            </w:r>
          </w:p>
          <w:p w:rsidR="00A47D0A" w:rsidRPr="002A417B" w:rsidRDefault="00A47D0A" w:rsidP="002A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Особенности, жанры и сфера употребления.</w:t>
            </w:r>
            <w:r w:rsidR="009D6A93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текстами-миниатюрами. </w:t>
            </w:r>
            <w:r w:rsidR="009D6A93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делового сообщения.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9D6A93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D0A" w:rsidRPr="002A417B" w:rsidTr="002A417B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работа. Комплексный </w:t>
            </w:r>
            <w:r w:rsidR="009D6A93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лингвостилистический </w:t>
            </w: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4056" w:rsidRPr="002A417B" w:rsidTr="00B00C6F">
        <w:trPr>
          <w:trHeight w:val="25"/>
        </w:trPr>
        <w:tc>
          <w:tcPr>
            <w:tcW w:w="1000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4056" w:rsidRPr="002A417B" w:rsidRDefault="00AD4056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Лексическая стилистика (</w:t>
            </w:r>
            <w:r w:rsidR="003F47A6" w:rsidRPr="002A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A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AD4056" w:rsidRPr="002A417B" w:rsidTr="002A417B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4056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4056" w:rsidRPr="002A417B" w:rsidRDefault="00317D71" w:rsidP="002A4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Стилистическая классификация лексики. Лексическая сочетаемость.</w:t>
            </w:r>
          </w:p>
          <w:p w:rsidR="00317D71" w:rsidRPr="002A417B" w:rsidRDefault="00317D71" w:rsidP="002A4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и редактирование текстов.</w:t>
            </w:r>
          </w:p>
          <w:p w:rsidR="00317D71" w:rsidRPr="002A417B" w:rsidRDefault="00317D71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Блиц-опрос «Стилистическая окраска слов»</w:t>
            </w:r>
            <w:r w:rsidR="007D12C7"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4056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4056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D4056" w:rsidRPr="002A417B" w:rsidRDefault="00AD4056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71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4056" w:rsidRPr="002A417B" w:rsidTr="00B00C6F">
        <w:trPr>
          <w:trHeight w:val="1322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4056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17D71" w:rsidRPr="002A417B" w:rsidRDefault="00317D71" w:rsidP="002A4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Стилистическое использование многозначности. Различие омонимов, паронимов. Умелое использование синонимов и антонимов.</w:t>
            </w:r>
          </w:p>
          <w:p w:rsidR="003F0DDF" w:rsidRPr="002A417B" w:rsidRDefault="003F0DDF" w:rsidP="002A4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докладов учащимися.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4056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4056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D4056" w:rsidRPr="002A417B" w:rsidRDefault="00AD4056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71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71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71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4056" w:rsidRPr="002A417B" w:rsidTr="002A417B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4056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4056" w:rsidRPr="002A417B" w:rsidRDefault="00317D71" w:rsidP="002A4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Стилистическое использование историзмов и архаизмов.</w:t>
            </w:r>
          </w:p>
          <w:p w:rsidR="00317D71" w:rsidRPr="002A417B" w:rsidRDefault="00317D71" w:rsidP="002A4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Стилистическая оценка неологизмов и заимствованных слов</w:t>
            </w:r>
            <w:r w:rsidR="003F0DDF"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F0DDF" w:rsidRPr="002A417B" w:rsidRDefault="003F0DDF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докладов учащимися.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4056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4056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D4056" w:rsidRPr="002A417B" w:rsidRDefault="00AD4056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71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71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71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7D71" w:rsidRPr="002A417B" w:rsidTr="002A417B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17D71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17D71" w:rsidRPr="002A417B" w:rsidRDefault="00317D71" w:rsidP="002A4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Стилистическая окрашенность фразеологизмов. </w:t>
            </w:r>
          </w:p>
          <w:p w:rsidR="003F47A6" w:rsidRPr="002A417B" w:rsidRDefault="003F47A6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деятельность.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17D71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17D71" w:rsidRPr="002A417B" w:rsidRDefault="003F47A6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17D71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71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4056" w:rsidRPr="002A417B" w:rsidTr="002A417B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4056" w:rsidRPr="002A417B" w:rsidRDefault="00317D7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4056" w:rsidRPr="002A417B" w:rsidRDefault="003F0DDF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по разделу «Лексическая стилистика».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4056" w:rsidRPr="002A417B" w:rsidRDefault="003F0DDF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4056" w:rsidRPr="002A417B" w:rsidRDefault="003F0DDF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D4056" w:rsidRPr="002A417B" w:rsidRDefault="00AD4056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DDF" w:rsidRPr="002A417B" w:rsidRDefault="003F0DDF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D0A" w:rsidRPr="002A417B" w:rsidTr="00B90514">
        <w:trPr>
          <w:trHeight w:val="25"/>
        </w:trPr>
        <w:tc>
          <w:tcPr>
            <w:tcW w:w="10006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Изобразительно-выразительные средства языка (5 часов)</w:t>
            </w:r>
          </w:p>
        </w:tc>
      </w:tr>
      <w:tr w:rsidR="00A47D0A" w:rsidRPr="002A417B" w:rsidTr="002A417B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3F0DDF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47D0A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A47D0A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создания выразительности текста. </w:t>
            </w: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выразительности текста. </w:t>
            </w:r>
          </w:p>
          <w:p w:rsidR="00317D71" w:rsidRPr="002A417B" w:rsidRDefault="003F0DDF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текста, поиск изобразительно-выразительных средств.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5D61B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D0A" w:rsidRPr="002A417B" w:rsidTr="002A417B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3F0DDF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A47D0A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6A93" w:rsidRPr="002A417B" w:rsidRDefault="00A47D0A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</w:t>
            </w:r>
            <w:r w:rsidR="009D6A93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фигуры и </w:t>
            </w: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</w:t>
            </w:r>
            <w:r w:rsidR="009D6A93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Интеллектуально-лингвистические упражнения на использование изобразительных средств</w:t>
            </w:r>
            <w:r w:rsidR="003F0DDF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9D6A93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D0A" w:rsidRPr="002A417B" w:rsidTr="002A417B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0DDF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теме: «Средства художественной выразительности и стилистические фигуры речи».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D0A" w:rsidRPr="002A417B" w:rsidTr="00B00C6F">
        <w:trPr>
          <w:trHeight w:val="25"/>
        </w:trPr>
        <w:tc>
          <w:tcPr>
            <w:tcW w:w="1000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Морфологические средства языка (</w:t>
            </w:r>
            <w:r w:rsidR="003F47A6" w:rsidRPr="002A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A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A47D0A" w:rsidRPr="002A417B" w:rsidTr="002A417B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3F0DDF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15FA1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BA28D9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Стилистическое использование форм имен существительных.</w:t>
            </w:r>
          </w:p>
          <w:p w:rsidR="00F15FA1" w:rsidRPr="002A417B" w:rsidRDefault="00F15FA1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письменных работ</w:t>
            </w:r>
            <w:r w:rsidR="003F0DDF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F15FA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F15FA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D0A" w:rsidRPr="002A417B" w:rsidTr="002A417B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3F0DDF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BA28D9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Стилистическое использование форм имен прилагательных</w:t>
            </w:r>
            <w:r w:rsidR="00A47D0A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47A6" w:rsidRPr="002A417B" w:rsidRDefault="003F47A6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письменных работ</w:t>
            </w:r>
            <w:r w:rsidR="003F0DDF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3F47A6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3F47A6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D0A" w:rsidRPr="002A417B" w:rsidTr="002A417B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3F0DDF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BA28D9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местоимений и форм глаголов</w:t>
            </w:r>
            <w:r w:rsidR="00A47D0A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5FA1" w:rsidRPr="002A417B" w:rsidRDefault="00F15FA1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письменных работ</w:t>
            </w:r>
            <w:r w:rsidR="003F0DDF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F15FA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F15FA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D0A" w:rsidRPr="002A417B" w:rsidTr="002A417B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3F0DDF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BA28D9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="005D61BA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«Морфологические средства современного языка»</w:t>
            </w:r>
            <w:r w:rsidR="00A47D0A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61BA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Свободный диктант.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D0A" w:rsidRPr="002A417B" w:rsidRDefault="00BA28D9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D0A" w:rsidRPr="002A417B" w:rsidTr="00B00C6F">
        <w:tc>
          <w:tcPr>
            <w:tcW w:w="1000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9D6A93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Синтаксические ресурсы языка</w:t>
            </w:r>
            <w:r w:rsidR="00A47D0A" w:rsidRPr="002A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2A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47D0A" w:rsidRPr="002A4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A47D0A" w:rsidRPr="002A417B" w:rsidTr="002A417B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3F0DDF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F15FA1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 слов в предложении, инверсия. Согласование сказуемого с подлежащим</w:t>
            </w:r>
            <w:r w:rsidR="00A47D0A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15FA1" w:rsidRPr="002A417B" w:rsidRDefault="00F15FA1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(устранение ошибок)</w:t>
            </w:r>
            <w:r w:rsidR="003F0DDF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F15FA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F15FA1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D0A" w:rsidRPr="002A417B" w:rsidTr="002A417B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3F0DDF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F15FA1" w:rsidP="002A4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Синонимия односоставных и двусоставных предложений.</w:t>
            </w:r>
          </w:p>
          <w:p w:rsidR="00F15FA1" w:rsidRPr="002A417B" w:rsidRDefault="00F15FA1" w:rsidP="002A4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Стилистические особенности односоставных предложений.</w:t>
            </w:r>
          </w:p>
          <w:p w:rsidR="00F15FA1" w:rsidRPr="002A417B" w:rsidRDefault="00F15FA1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текстами-миниатюрами.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D0A" w:rsidRPr="002A417B" w:rsidTr="002A417B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3F0DDF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4056" w:rsidRPr="002A417B" w:rsidRDefault="00F15FA1" w:rsidP="002A4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Стилистическое использование однородных членов предложений</w:t>
            </w:r>
            <w:r w:rsidR="00AD4056"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47D0A" w:rsidRPr="002A417B" w:rsidRDefault="00AD4056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Стилистическое использование обращений, вводных и вставных конструкций</w:t>
            </w:r>
            <w:r w:rsidR="003F0DDF"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D0A" w:rsidRPr="002A417B" w:rsidTr="002A417B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3F0DDF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D4056" w:rsidP="002A4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Замена причастных и деепричастных оборотов придаточными предложениями с точки зрения стилистики.</w:t>
            </w:r>
          </w:p>
          <w:p w:rsidR="00AD4056" w:rsidRPr="002A417B" w:rsidRDefault="00AD4056" w:rsidP="002A4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Стилистические функции сложных предложений.</w:t>
            </w:r>
          </w:p>
          <w:p w:rsidR="00AD4056" w:rsidRPr="002A417B" w:rsidRDefault="00AD4056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 работа.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D4056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D0A" w:rsidRPr="002A417B" w:rsidTr="002A417B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3F0DDF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D4056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любого функционального стиля с использованием пройденных синтаксических ресурсов</w:t>
            </w:r>
            <w:r w:rsidR="007D12C7"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D0A" w:rsidRPr="002A417B" w:rsidTr="00B00C6F">
        <w:tc>
          <w:tcPr>
            <w:tcW w:w="1000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7D0A" w:rsidRPr="002A417B" w:rsidRDefault="009D6A93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Стилистическая норма и стилистические ошибки</w:t>
            </w:r>
            <w:r w:rsidR="00A47D0A" w:rsidRPr="002A4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15FA1" w:rsidRPr="002A4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A47D0A" w:rsidRPr="002A4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A47D0A" w:rsidRPr="002A417B" w:rsidTr="002A417B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3F0DDF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3F0DDF" w:rsidP="002A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ошибки</w:t>
            </w:r>
            <w:r w:rsidR="00A47D0A" w:rsidRPr="002A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A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памятки.</w:t>
            </w:r>
            <w:r w:rsidR="00A47D0A" w:rsidRPr="002A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47D0A" w:rsidRPr="002A417B" w:rsidRDefault="00A47D0A" w:rsidP="002A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17B59" w:rsidRPr="00617B59" w:rsidRDefault="00617B59" w:rsidP="00617B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F1B47" w:rsidRDefault="007F1B47" w:rsidP="007D12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F1B47" w:rsidSect="007D12C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3C" w:rsidRDefault="0021683C" w:rsidP="007D12C7">
      <w:pPr>
        <w:spacing w:after="0" w:line="240" w:lineRule="auto"/>
      </w:pPr>
      <w:r>
        <w:separator/>
      </w:r>
    </w:p>
  </w:endnote>
  <w:endnote w:type="continuationSeparator" w:id="0">
    <w:p w:rsidR="0021683C" w:rsidRDefault="0021683C" w:rsidP="007D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759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12C7" w:rsidRPr="007D12C7" w:rsidRDefault="00853AB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D12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12C7" w:rsidRPr="007D12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12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1004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7D12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12C7" w:rsidRDefault="007D12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3C" w:rsidRDefault="0021683C" w:rsidP="007D12C7">
      <w:pPr>
        <w:spacing w:after="0" w:line="240" w:lineRule="auto"/>
      </w:pPr>
      <w:r>
        <w:separator/>
      </w:r>
    </w:p>
  </w:footnote>
  <w:footnote w:type="continuationSeparator" w:id="0">
    <w:p w:rsidR="0021683C" w:rsidRDefault="0021683C" w:rsidP="007D1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B91"/>
    <w:multiLevelType w:val="hybridMultilevel"/>
    <w:tmpl w:val="956A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643"/>
    <w:multiLevelType w:val="hybridMultilevel"/>
    <w:tmpl w:val="BFA4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502"/>
    <w:multiLevelType w:val="multilevel"/>
    <w:tmpl w:val="47E0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02CA1"/>
    <w:multiLevelType w:val="hybridMultilevel"/>
    <w:tmpl w:val="D40A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46555"/>
    <w:multiLevelType w:val="hybridMultilevel"/>
    <w:tmpl w:val="8C761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83C69F6"/>
    <w:multiLevelType w:val="hybridMultilevel"/>
    <w:tmpl w:val="99A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302B2"/>
    <w:multiLevelType w:val="hybridMultilevel"/>
    <w:tmpl w:val="40B4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74E4A"/>
    <w:multiLevelType w:val="hybridMultilevel"/>
    <w:tmpl w:val="76F2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59"/>
    <w:rsid w:val="00004C5E"/>
    <w:rsid w:val="00076CE5"/>
    <w:rsid w:val="000825F3"/>
    <w:rsid w:val="000A4094"/>
    <w:rsid w:val="000C3C13"/>
    <w:rsid w:val="000D1521"/>
    <w:rsid w:val="001A798A"/>
    <w:rsid w:val="001A7A8F"/>
    <w:rsid w:val="001B5DD7"/>
    <w:rsid w:val="00203EA7"/>
    <w:rsid w:val="0021651B"/>
    <w:rsid w:val="0021683C"/>
    <w:rsid w:val="00254800"/>
    <w:rsid w:val="002945EC"/>
    <w:rsid w:val="002A417B"/>
    <w:rsid w:val="002E4FE5"/>
    <w:rsid w:val="00317D71"/>
    <w:rsid w:val="00340A43"/>
    <w:rsid w:val="00345909"/>
    <w:rsid w:val="003506B6"/>
    <w:rsid w:val="00363C5E"/>
    <w:rsid w:val="003A0920"/>
    <w:rsid w:val="003C1802"/>
    <w:rsid w:val="003F0DDF"/>
    <w:rsid w:val="003F47A6"/>
    <w:rsid w:val="004519F4"/>
    <w:rsid w:val="004B1004"/>
    <w:rsid w:val="004B465C"/>
    <w:rsid w:val="004B64A9"/>
    <w:rsid w:val="004D3C5D"/>
    <w:rsid w:val="00586CA5"/>
    <w:rsid w:val="005D61BA"/>
    <w:rsid w:val="005E4654"/>
    <w:rsid w:val="005F38D3"/>
    <w:rsid w:val="00617B59"/>
    <w:rsid w:val="006731DB"/>
    <w:rsid w:val="006A7B0D"/>
    <w:rsid w:val="007626A4"/>
    <w:rsid w:val="00792FD3"/>
    <w:rsid w:val="007A1F6B"/>
    <w:rsid w:val="007C7AE2"/>
    <w:rsid w:val="007D12C7"/>
    <w:rsid w:val="007F1B47"/>
    <w:rsid w:val="00853AB9"/>
    <w:rsid w:val="00866D32"/>
    <w:rsid w:val="008B5507"/>
    <w:rsid w:val="008E5B1D"/>
    <w:rsid w:val="00943F56"/>
    <w:rsid w:val="00955B6E"/>
    <w:rsid w:val="00976730"/>
    <w:rsid w:val="009D6A93"/>
    <w:rsid w:val="00A076D8"/>
    <w:rsid w:val="00A10365"/>
    <w:rsid w:val="00A323B5"/>
    <w:rsid w:val="00A44E75"/>
    <w:rsid w:val="00A47D0A"/>
    <w:rsid w:val="00A650C7"/>
    <w:rsid w:val="00A71B6F"/>
    <w:rsid w:val="00A7705C"/>
    <w:rsid w:val="00AB1830"/>
    <w:rsid w:val="00AD4056"/>
    <w:rsid w:val="00AE7DBD"/>
    <w:rsid w:val="00B00C6F"/>
    <w:rsid w:val="00B65FB5"/>
    <w:rsid w:val="00B90514"/>
    <w:rsid w:val="00B97DD7"/>
    <w:rsid w:val="00BA28D9"/>
    <w:rsid w:val="00BB2193"/>
    <w:rsid w:val="00C21A3D"/>
    <w:rsid w:val="00CA0FE6"/>
    <w:rsid w:val="00CB5313"/>
    <w:rsid w:val="00D047A9"/>
    <w:rsid w:val="00D04E12"/>
    <w:rsid w:val="00D5521E"/>
    <w:rsid w:val="00E04287"/>
    <w:rsid w:val="00EC1828"/>
    <w:rsid w:val="00F15FA1"/>
    <w:rsid w:val="00F239D8"/>
    <w:rsid w:val="00F23D83"/>
    <w:rsid w:val="00F4725E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2081-36E6-4920-AE13-E98A939B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5C"/>
  </w:style>
  <w:style w:type="paragraph" w:styleId="1">
    <w:name w:val="heading 1"/>
    <w:basedOn w:val="a"/>
    <w:link w:val="10"/>
    <w:uiPriority w:val="9"/>
    <w:qFormat/>
    <w:rsid w:val="0061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B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43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67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List Paragraph"/>
    <w:basedOn w:val="a"/>
    <w:qFormat/>
    <w:rsid w:val="004B64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047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2C7"/>
  </w:style>
  <w:style w:type="paragraph" w:styleId="a7">
    <w:name w:val="footer"/>
    <w:basedOn w:val="a"/>
    <w:link w:val="a8"/>
    <w:uiPriority w:val="99"/>
    <w:unhideWhenUsed/>
    <w:rsid w:val="007D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245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1709">
          <w:marLeft w:val="0"/>
          <w:marRight w:val="0"/>
          <w:marTop w:val="0"/>
          <w:marBottom w:val="15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20706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98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16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3094">
          <w:marLeft w:val="0"/>
          <w:marRight w:val="0"/>
          <w:marTop w:val="0"/>
          <w:marBottom w:val="15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032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9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8D5A-A669-464F-89C3-B488D2BC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Buhg</cp:lastModifiedBy>
  <cp:revision>3</cp:revision>
  <cp:lastPrinted>2018-10-01T08:23:00Z</cp:lastPrinted>
  <dcterms:created xsi:type="dcterms:W3CDTF">2018-10-04T07:22:00Z</dcterms:created>
  <dcterms:modified xsi:type="dcterms:W3CDTF">2018-10-04T07:23:00Z</dcterms:modified>
</cp:coreProperties>
</file>