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B80" w:rsidRDefault="00F07B80" w:rsidP="00F07B80">
      <w:pPr>
        <w:pStyle w:val="Default"/>
        <w:jc w:val="center"/>
        <w:rPr>
          <w:rFonts w:ascii="Book Antiqua" w:hAnsi="Book Antiqua"/>
        </w:rPr>
      </w:pPr>
      <w:bookmarkStart w:id="0" w:name="_GoBack"/>
      <w:bookmarkEnd w:id="0"/>
      <w:r w:rsidRPr="00F07B80">
        <w:rPr>
          <w:rFonts w:ascii="Book Antiqua" w:hAnsi="Book Antiqua"/>
        </w:rPr>
        <w:t>Министерство образования и науки Республики Бурятия</w:t>
      </w:r>
    </w:p>
    <w:p w:rsidR="000C7FAC" w:rsidRPr="00F07B80" w:rsidRDefault="000C7FAC" w:rsidP="00F07B80">
      <w:pPr>
        <w:pStyle w:val="Default"/>
        <w:jc w:val="center"/>
        <w:rPr>
          <w:rFonts w:ascii="Book Antiqua" w:hAnsi="Book Antiqua"/>
        </w:rPr>
      </w:pPr>
      <w:r>
        <w:rPr>
          <w:rFonts w:ascii="Book Antiqua" w:hAnsi="Book Antiqua"/>
        </w:rPr>
        <w:t>Прибайкальский район Республики Бурятия</w:t>
      </w:r>
    </w:p>
    <w:p w:rsidR="00F07B80" w:rsidRPr="00F07B80" w:rsidRDefault="00F07B80" w:rsidP="00F07B80">
      <w:pPr>
        <w:pStyle w:val="Default"/>
        <w:jc w:val="center"/>
        <w:rPr>
          <w:rFonts w:ascii="Book Antiqua" w:hAnsi="Book Antiqua"/>
        </w:rPr>
      </w:pPr>
      <w:r w:rsidRPr="00F07B80">
        <w:rPr>
          <w:rFonts w:ascii="Book Antiqua" w:hAnsi="Book Antiqua"/>
        </w:rPr>
        <w:t>МОУ «Турунтаевская районная гимназия»</w:t>
      </w: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Default="00F07B80" w:rsidP="00F07B80">
      <w:pPr>
        <w:pStyle w:val="Default"/>
        <w:jc w:val="center"/>
      </w:pPr>
    </w:p>
    <w:p w:rsidR="00F07B80" w:rsidRPr="000C7FAC" w:rsidRDefault="000C7FAC" w:rsidP="00F07B80">
      <w:pPr>
        <w:pStyle w:val="Default"/>
        <w:jc w:val="center"/>
        <w:rPr>
          <w:rFonts w:ascii="Book Antiqua" w:hAnsi="Book Antiqua"/>
          <w:sz w:val="44"/>
          <w:szCs w:val="44"/>
        </w:rPr>
      </w:pPr>
      <w:r w:rsidRPr="000C7FAC">
        <w:rPr>
          <w:rFonts w:ascii="Book Antiqua" w:hAnsi="Book Antiqua"/>
          <w:sz w:val="44"/>
          <w:szCs w:val="44"/>
        </w:rPr>
        <w:t>Аттестационные материалы</w:t>
      </w:r>
    </w:p>
    <w:p w:rsidR="00F07B80" w:rsidRDefault="00F07B80" w:rsidP="00F07B80">
      <w:pPr>
        <w:pStyle w:val="Default"/>
        <w:jc w:val="center"/>
      </w:pPr>
    </w:p>
    <w:p w:rsidR="00F07B80" w:rsidRPr="000C7FAC" w:rsidRDefault="000C7FAC" w:rsidP="00F07B80">
      <w:pPr>
        <w:pStyle w:val="Default"/>
        <w:jc w:val="center"/>
        <w:rPr>
          <w:rFonts w:ascii="Book Antiqua" w:hAnsi="Book Antiqua"/>
          <w:sz w:val="44"/>
          <w:szCs w:val="44"/>
        </w:rPr>
      </w:pPr>
      <w:r w:rsidRPr="000C7FAC">
        <w:rPr>
          <w:rFonts w:ascii="Book Antiqua" w:hAnsi="Book Antiqua"/>
          <w:sz w:val="44"/>
          <w:szCs w:val="44"/>
        </w:rPr>
        <w:t>Портфолио</w:t>
      </w:r>
    </w:p>
    <w:p w:rsidR="00F07B80" w:rsidRDefault="00F07B80"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F07B80" w:rsidRPr="000C7FAC" w:rsidRDefault="000C7FAC" w:rsidP="000C7FAC">
      <w:pPr>
        <w:pStyle w:val="Default"/>
        <w:rPr>
          <w:rFonts w:ascii="Book Antiqua" w:hAnsi="Book Antiqua"/>
          <w:sz w:val="28"/>
          <w:szCs w:val="28"/>
        </w:rPr>
      </w:pPr>
      <w:r w:rsidRPr="000C7FAC">
        <w:rPr>
          <w:rFonts w:ascii="Book Antiqua" w:hAnsi="Book Antiqua"/>
          <w:sz w:val="28"/>
          <w:szCs w:val="28"/>
        </w:rPr>
        <w:t xml:space="preserve">ФИО </w:t>
      </w:r>
      <w:r w:rsidRPr="000C7FAC">
        <w:rPr>
          <w:rFonts w:ascii="Book Antiqua" w:hAnsi="Book Antiqua"/>
          <w:sz w:val="28"/>
          <w:szCs w:val="28"/>
          <w:u w:val="single"/>
        </w:rPr>
        <w:t>Хамуева Валентина Николаевна</w:t>
      </w:r>
    </w:p>
    <w:p w:rsidR="00F07B80" w:rsidRPr="000C7FAC" w:rsidRDefault="000C7FAC" w:rsidP="000C7FAC">
      <w:pPr>
        <w:pStyle w:val="Default"/>
        <w:rPr>
          <w:rFonts w:ascii="Book Antiqua" w:hAnsi="Book Antiqua"/>
          <w:sz w:val="28"/>
          <w:szCs w:val="28"/>
        </w:rPr>
      </w:pPr>
      <w:r w:rsidRPr="000C7FAC">
        <w:rPr>
          <w:rFonts w:ascii="Book Antiqua" w:hAnsi="Book Antiqua"/>
          <w:sz w:val="28"/>
          <w:szCs w:val="28"/>
        </w:rPr>
        <w:t xml:space="preserve">Должность </w:t>
      </w:r>
      <w:r w:rsidRPr="000C7FAC">
        <w:rPr>
          <w:rFonts w:ascii="Book Antiqua" w:hAnsi="Book Antiqua"/>
          <w:sz w:val="28"/>
          <w:szCs w:val="28"/>
          <w:u w:val="single"/>
        </w:rPr>
        <w:t>учитель русского языка и литературы</w:t>
      </w:r>
    </w:p>
    <w:p w:rsidR="00F07B80" w:rsidRPr="000C7FAC" w:rsidRDefault="000C7FAC" w:rsidP="000C7FAC">
      <w:pPr>
        <w:pStyle w:val="Default"/>
        <w:rPr>
          <w:rFonts w:ascii="Book Antiqua" w:hAnsi="Book Antiqua"/>
          <w:sz w:val="28"/>
          <w:szCs w:val="28"/>
        </w:rPr>
      </w:pPr>
      <w:r w:rsidRPr="000C7FAC">
        <w:rPr>
          <w:rFonts w:ascii="Book Antiqua" w:hAnsi="Book Antiqua"/>
          <w:sz w:val="28"/>
          <w:szCs w:val="28"/>
        </w:rPr>
        <w:t xml:space="preserve">Имеющаяся категория </w:t>
      </w:r>
      <w:r w:rsidRPr="000C7FAC">
        <w:rPr>
          <w:rFonts w:ascii="Book Antiqua" w:hAnsi="Book Antiqua"/>
          <w:sz w:val="28"/>
          <w:szCs w:val="28"/>
          <w:u w:val="single"/>
        </w:rPr>
        <w:t>первая</w:t>
      </w:r>
    </w:p>
    <w:p w:rsidR="00F07B80" w:rsidRPr="000C7FAC" w:rsidRDefault="000C7FAC" w:rsidP="000C7FAC">
      <w:pPr>
        <w:pStyle w:val="Default"/>
        <w:rPr>
          <w:rFonts w:ascii="Book Antiqua" w:hAnsi="Book Antiqua"/>
          <w:sz w:val="28"/>
          <w:szCs w:val="28"/>
        </w:rPr>
      </w:pPr>
      <w:r w:rsidRPr="000C7FAC">
        <w:rPr>
          <w:rFonts w:ascii="Book Antiqua" w:hAnsi="Book Antiqua"/>
          <w:sz w:val="28"/>
          <w:szCs w:val="28"/>
        </w:rPr>
        <w:t xml:space="preserve">Заявленная категория </w:t>
      </w:r>
      <w:r w:rsidRPr="000C7FAC">
        <w:rPr>
          <w:rFonts w:ascii="Book Antiqua" w:hAnsi="Book Antiqua"/>
          <w:sz w:val="28"/>
          <w:szCs w:val="28"/>
          <w:u w:val="single"/>
        </w:rPr>
        <w:t>первая</w:t>
      </w:r>
    </w:p>
    <w:p w:rsidR="00F07B80" w:rsidRDefault="00F07B80"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0C7FAC" w:rsidRDefault="000C7FAC" w:rsidP="00F07B80">
      <w:pPr>
        <w:pStyle w:val="Default"/>
        <w:jc w:val="center"/>
        <w:rPr>
          <w:rFonts w:ascii="Book Antiqua" w:hAnsi="Book Antiqua"/>
          <w:sz w:val="36"/>
          <w:szCs w:val="36"/>
        </w:rPr>
      </w:pPr>
    </w:p>
    <w:p w:rsidR="00F07B80" w:rsidRDefault="00F07B80" w:rsidP="00F07B80">
      <w:pPr>
        <w:pStyle w:val="Default"/>
        <w:jc w:val="center"/>
        <w:rPr>
          <w:rFonts w:ascii="Book Antiqua" w:hAnsi="Book Antiqua"/>
          <w:sz w:val="36"/>
          <w:szCs w:val="36"/>
        </w:rPr>
      </w:pPr>
    </w:p>
    <w:p w:rsidR="00F07B80" w:rsidRPr="001539B4" w:rsidRDefault="00F07B80" w:rsidP="00F07B80">
      <w:pPr>
        <w:pStyle w:val="Default"/>
        <w:jc w:val="center"/>
        <w:rPr>
          <w:rFonts w:ascii="Book Antiqua" w:hAnsi="Book Antiqua"/>
          <w:lang w:val="en-US"/>
        </w:rPr>
      </w:pPr>
      <w:r w:rsidRPr="00F07B80">
        <w:rPr>
          <w:rFonts w:ascii="Book Antiqua" w:hAnsi="Book Antiqua"/>
        </w:rPr>
        <w:t>2013</w:t>
      </w:r>
    </w:p>
    <w:p w:rsidR="001539B4" w:rsidRPr="0090232A" w:rsidRDefault="001539B4" w:rsidP="001539B4">
      <w:pPr>
        <w:spacing w:after="0" w:line="240" w:lineRule="auto"/>
        <w:jc w:val="center"/>
        <w:rPr>
          <w:rFonts w:ascii="Times New Roman" w:hAnsi="Times New Roman"/>
          <w:b/>
          <w:sz w:val="24"/>
          <w:szCs w:val="24"/>
        </w:rPr>
      </w:pPr>
      <w:r w:rsidRPr="0090232A">
        <w:rPr>
          <w:rFonts w:ascii="Times New Roman" w:hAnsi="Times New Roman"/>
          <w:b/>
          <w:sz w:val="24"/>
          <w:szCs w:val="24"/>
        </w:rPr>
        <w:lastRenderedPageBreak/>
        <w:t>ОГЛАВЛЕНИЕ</w:t>
      </w:r>
    </w:p>
    <w:p w:rsidR="001539B4" w:rsidRDefault="001539B4" w:rsidP="001539B4">
      <w:pPr>
        <w:spacing w:after="0" w:line="240" w:lineRule="auto"/>
        <w:jc w:val="center"/>
        <w:rPr>
          <w:rFonts w:ascii="Times New Roman" w:hAnsi="Times New Roman"/>
          <w:sz w:val="24"/>
          <w:szCs w:val="24"/>
        </w:rPr>
      </w:pPr>
    </w:p>
    <w:p w:rsidR="0090232A" w:rsidRDefault="0090232A" w:rsidP="001539B4">
      <w:pPr>
        <w:spacing w:after="0" w:line="240" w:lineRule="auto"/>
        <w:jc w:val="center"/>
        <w:rPr>
          <w:rFonts w:ascii="Times New Roman" w:hAnsi="Times New Roman"/>
          <w:sz w:val="24"/>
          <w:szCs w:val="24"/>
        </w:rPr>
      </w:pPr>
    </w:p>
    <w:p w:rsidR="0042705B" w:rsidRDefault="0090232A">
      <w:pPr>
        <w:pStyle w:val="11"/>
        <w:tabs>
          <w:tab w:val="left" w:pos="440"/>
          <w:tab w:val="right" w:pos="9679"/>
        </w:tabs>
        <w:rPr>
          <w:rFonts w:asciiTheme="minorHAnsi" w:eastAsiaTheme="minorEastAsia" w:hAnsiTheme="minorHAnsi" w:cstheme="minorBidi"/>
          <w:b w:val="0"/>
          <w:bCs w:val="0"/>
          <w:caps w:val="0"/>
          <w:noProof/>
          <w:sz w:val="22"/>
          <w:szCs w:val="22"/>
          <w:lang w:eastAsia="ru-RU"/>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360475893" w:history="1">
        <w:r w:rsidR="0042705B" w:rsidRPr="00E90395">
          <w:rPr>
            <w:rStyle w:val="a4"/>
            <w:noProof/>
          </w:rPr>
          <w:t>1.</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Общие сведения о педагоге</w:t>
        </w:r>
        <w:r w:rsidR="0042705B">
          <w:rPr>
            <w:noProof/>
            <w:webHidden/>
          </w:rPr>
          <w:tab/>
        </w:r>
        <w:r w:rsidR="0042705B">
          <w:rPr>
            <w:noProof/>
            <w:webHidden/>
          </w:rPr>
          <w:fldChar w:fldCharType="begin"/>
        </w:r>
        <w:r w:rsidR="0042705B">
          <w:rPr>
            <w:noProof/>
            <w:webHidden/>
          </w:rPr>
          <w:instrText xml:space="preserve"> PAGEREF _Toc360475893 \h </w:instrText>
        </w:r>
        <w:r w:rsidR="0042705B">
          <w:rPr>
            <w:noProof/>
            <w:webHidden/>
          </w:rPr>
        </w:r>
        <w:r w:rsidR="0042705B">
          <w:rPr>
            <w:noProof/>
            <w:webHidden/>
          </w:rPr>
          <w:fldChar w:fldCharType="separate"/>
        </w:r>
        <w:r w:rsidR="00917FFA">
          <w:rPr>
            <w:noProof/>
            <w:webHidden/>
          </w:rPr>
          <w:t>3</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4" w:history="1">
        <w:r w:rsidR="0042705B" w:rsidRPr="00E90395">
          <w:rPr>
            <w:rStyle w:val="a4"/>
            <w:noProof/>
          </w:rPr>
          <w:t>2.</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Самоанализ и самооценка (рефлексия) профессиональной деятельности</w:t>
        </w:r>
        <w:r w:rsidR="0042705B">
          <w:rPr>
            <w:noProof/>
            <w:webHidden/>
          </w:rPr>
          <w:tab/>
        </w:r>
        <w:r w:rsidR="0042705B">
          <w:rPr>
            <w:noProof/>
            <w:webHidden/>
          </w:rPr>
          <w:fldChar w:fldCharType="begin"/>
        </w:r>
        <w:r w:rsidR="0042705B">
          <w:rPr>
            <w:noProof/>
            <w:webHidden/>
          </w:rPr>
          <w:instrText xml:space="preserve"> PAGEREF _Toc360475894 \h </w:instrText>
        </w:r>
        <w:r w:rsidR="0042705B">
          <w:rPr>
            <w:noProof/>
            <w:webHidden/>
          </w:rPr>
        </w:r>
        <w:r w:rsidR="0042705B">
          <w:rPr>
            <w:noProof/>
            <w:webHidden/>
          </w:rPr>
          <w:fldChar w:fldCharType="separate"/>
        </w:r>
        <w:r w:rsidR="00917FFA">
          <w:rPr>
            <w:noProof/>
            <w:webHidden/>
          </w:rPr>
          <w:t>4</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5" w:history="1">
        <w:r w:rsidR="0042705B" w:rsidRPr="00E90395">
          <w:rPr>
            <w:rStyle w:val="a4"/>
            <w:noProof/>
          </w:rPr>
          <w:t>3.</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Анализ и оценка условий профессиональной деятельности</w:t>
        </w:r>
        <w:r w:rsidR="0042705B">
          <w:rPr>
            <w:noProof/>
            <w:webHidden/>
          </w:rPr>
          <w:tab/>
        </w:r>
        <w:r w:rsidR="0042705B">
          <w:rPr>
            <w:noProof/>
            <w:webHidden/>
          </w:rPr>
          <w:fldChar w:fldCharType="begin"/>
        </w:r>
        <w:r w:rsidR="0042705B">
          <w:rPr>
            <w:noProof/>
            <w:webHidden/>
          </w:rPr>
          <w:instrText xml:space="preserve"> PAGEREF _Toc360475895 \h </w:instrText>
        </w:r>
        <w:r w:rsidR="0042705B">
          <w:rPr>
            <w:noProof/>
            <w:webHidden/>
          </w:rPr>
        </w:r>
        <w:r w:rsidR="0042705B">
          <w:rPr>
            <w:noProof/>
            <w:webHidden/>
          </w:rPr>
          <w:fldChar w:fldCharType="separate"/>
        </w:r>
        <w:r w:rsidR="00917FFA">
          <w:rPr>
            <w:noProof/>
            <w:webHidden/>
          </w:rPr>
          <w:t>6</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6" w:history="1">
        <w:r w:rsidR="0042705B" w:rsidRPr="00E90395">
          <w:rPr>
            <w:rStyle w:val="a4"/>
            <w:noProof/>
          </w:rPr>
          <w:t>4.</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Анализ и оценка качества образовательного процесса</w:t>
        </w:r>
        <w:r w:rsidR="0042705B">
          <w:rPr>
            <w:noProof/>
            <w:webHidden/>
          </w:rPr>
          <w:tab/>
        </w:r>
        <w:r w:rsidR="0042705B">
          <w:rPr>
            <w:noProof/>
            <w:webHidden/>
          </w:rPr>
          <w:fldChar w:fldCharType="begin"/>
        </w:r>
        <w:r w:rsidR="0042705B">
          <w:rPr>
            <w:noProof/>
            <w:webHidden/>
          </w:rPr>
          <w:instrText xml:space="preserve"> PAGEREF _Toc360475896 \h </w:instrText>
        </w:r>
        <w:r w:rsidR="0042705B">
          <w:rPr>
            <w:noProof/>
            <w:webHidden/>
          </w:rPr>
        </w:r>
        <w:r w:rsidR="0042705B">
          <w:rPr>
            <w:noProof/>
            <w:webHidden/>
          </w:rPr>
          <w:fldChar w:fldCharType="separate"/>
        </w:r>
        <w:r w:rsidR="00917FFA">
          <w:rPr>
            <w:noProof/>
            <w:webHidden/>
          </w:rPr>
          <w:t>13</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7" w:history="1">
        <w:r w:rsidR="0042705B" w:rsidRPr="00E90395">
          <w:rPr>
            <w:rStyle w:val="a4"/>
            <w:noProof/>
          </w:rPr>
          <w:t>5.</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Анализ и оценка качества образовательных результатов детей</w:t>
        </w:r>
        <w:r w:rsidR="0042705B">
          <w:rPr>
            <w:noProof/>
            <w:webHidden/>
          </w:rPr>
          <w:tab/>
        </w:r>
        <w:r w:rsidR="0042705B">
          <w:rPr>
            <w:noProof/>
            <w:webHidden/>
          </w:rPr>
          <w:fldChar w:fldCharType="begin"/>
        </w:r>
        <w:r w:rsidR="0042705B">
          <w:rPr>
            <w:noProof/>
            <w:webHidden/>
          </w:rPr>
          <w:instrText xml:space="preserve"> PAGEREF _Toc360475897 \h </w:instrText>
        </w:r>
        <w:r w:rsidR="0042705B">
          <w:rPr>
            <w:noProof/>
            <w:webHidden/>
          </w:rPr>
        </w:r>
        <w:r w:rsidR="0042705B">
          <w:rPr>
            <w:noProof/>
            <w:webHidden/>
          </w:rPr>
          <w:fldChar w:fldCharType="separate"/>
        </w:r>
        <w:r w:rsidR="00917FFA">
          <w:rPr>
            <w:noProof/>
            <w:webHidden/>
          </w:rPr>
          <w:t>19</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8" w:history="1">
        <w:r w:rsidR="0042705B" w:rsidRPr="00E90395">
          <w:rPr>
            <w:rStyle w:val="a4"/>
            <w:noProof/>
          </w:rPr>
          <w:t>6.</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Мониторинг и система формирующего оценивания</w:t>
        </w:r>
        <w:r w:rsidR="0042705B">
          <w:rPr>
            <w:noProof/>
            <w:webHidden/>
          </w:rPr>
          <w:tab/>
        </w:r>
        <w:r w:rsidR="0042705B">
          <w:rPr>
            <w:noProof/>
            <w:webHidden/>
          </w:rPr>
          <w:fldChar w:fldCharType="begin"/>
        </w:r>
        <w:r w:rsidR="0042705B">
          <w:rPr>
            <w:noProof/>
            <w:webHidden/>
          </w:rPr>
          <w:instrText xml:space="preserve"> PAGEREF _Toc360475898 \h </w:instrText>
        </w:r>
        <w:r w:rsidR="0042705B">
          <w:rPr>
            <w:noProof/>
            <w:webHidden/>
          </w:rPr>
        </w:r>
        <w:r w:rsidR="0042705B">
          <w:rPr>
            <w:noProof/>
            <w:webHidden/>
          </w:rPr>
          <w:fldChar w:fldCharType="separate"/>
        </w:r>
        <w:r w:rsidR="00917FFA">
          <w:rPr>
            <w:noProof/>
            <w:webHidden/>
          </w:rPr>
          <w:t>20</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899" w:history="1">
        <w:r w:rsidR="0042705B" w:rsidRPr="00E90395">
          <w:rPr>
            <w:rStyle w:val="a4"/>
            <w:noProof/>
          </w:rPr>
          <w:t>7.</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Учебно-воспитательная работа с детьми с ограниченными возможностями</w:t>
        </w:r>
        <w:r w:rsidR="0042705B">
          <w:rPr>
            <w:noProof/>
            <w:webHidden/>
          </w:rPr>
          <w:tab/>
        </w:r>
        <w:r w:rsidR="0042705B">
          <w:rPr>
            <w:noProof/>
            <w:webHidden/>
          </w:rPr>
          <w:fldChar w:fldCharType="begin"/>
        </w:r>
        <w:r w:rsidR="0042705B">
          <w:rPr>
            <w:noProof/>
            <w:webHidden/>
          </w:rPr>
          <w:instrText xml:space="preserve"> PAGEREF _Toc360475899 \h </w:instrText>
        </w:r>
        <w:r w:rsidR="0042705B">
          <w:rPr>
            <w:noProof/>
            <w:webHidden/>
          </w:rPr>
        </w:r>
        <w:r w:rsidR="0042705B">
          <w:rPr>
            <w:noProof/>
            <w:webHidden/>
          </w:rPr>
          <w:fldChar w:fldCharType="separate"/>
        </w:r>
        <w:r w:rsidR="00917FFA">
          <w:rPr>
            <w:noProof/>
            <w:webHidden/>
          </w:rPr>
          <w:t>27</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900" w:history="1">
        <w:r w:rsidR="0042705B" w:rsidRPr="00E90395">
          <w:rPr>
            <w:rStyle w:val="a4"/>
            <w:noProof/>
          </w:rPr>
          <w:t>8.</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Внеурочная деятельность</w:t>
        </w:r>
        <w:r w:rsidR="0042705B">
          <w:rPr>
            <w:noProof/>
            <w:webHidden/>
          </w:rPr>
          <w:tab/>
        </w:r>
        <w:r w:rsidR="0042705B">
          <w:rPr>
            <w:noProof/>
            <w:webHidden/>
          </w:rPr>
          <w:fldChar w:fldCharType="begin"/>
        </w:r>
        <w:r w:rsidR="0042705B">
          <w:rPr>
            <w:noProof/>
            <w:webHidden/>
          </w:rPr>
          <w:instrText xml:space="preserve"> PAGEREF _Toc360475900 \h </w:instrText>
        </w:r>
        <w:r w:rsidR="0042705B">
          <w:rPr>
            <w:noProof/>
            <w:webHidden/>
          </w:rPr>
        </w:r>
        <w:r w:rsidR="0042705B">
          <w:rPr>
            <w:noProof/>
            <w:webHidden/>
          </w:rPr>
          <w:fldChar w:fldCharType="separate"/>
        </w:r>
        <w:r w:rsidR="00917FFA">
          <w:rPr>
            <w:noProof/>
            <w:webHidden/>
          </w:rPr>
          <w:t>28</w:t>
        </w:r>
        <w:r w:rsidR="0042705B">
          <w:rPr>
            <w:noProof/>
            <w:webHidden/>
          </w:rPr>
          <w:fldChar w:fldCharType="end"/>
        </w:r>
      </w:hyperlink>
    </w:p>
    <w:p w:rsidR="0042705B" w:rsidRDefault="00747E02">
      <w:pPr>
        <w:pStyle w:val="11"/>
        <w:tabs>
          <w:tab w:val="left" w:pos="440"/>
          <w:tab w:val="right" w:pos="9679"/>
        </w:tabs>
        <w:rPr>
          <w:rFonts w:asciiTheme="minorHAnsi" w:eastAsiaTheme="minorEastAsia" w:hAnsiTheme="minorHAnsi" w:cstheme="minorBidi"/>
          <w:b w:val="0"/>
          <w:bCs w:val="0"/>
          <w:caps w:val="0"/>
          <w:noProof/>
          <w:sz w:val="22"/>
          <w:szCs w:val="22"/>
          <w:lang w:eastAsia="ru-RU"/>
        </w:rPr>
      </w:pPr>
      <w:hyperlink w:anchor="_Toc360475901" w:history="1">
        <w:r w:rsidR="0042705B" w:rsidRPr="00E90395">
          <w:rPr>
            <w:rStyle w:val="a4"/>
            <w:noProof/>
          </w:rPr>
          <w:t>9.</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Общие выводы. Тиражирование профессионального опыта</w:t>
        </w:r>
        <w:r w:rsidR="0042705B">
          <w:rPr>
            <w:noProof/>
            <w:webHidden/>
          </w:rPr>
          <w:tab/>
        </w:r>
        <w:r w:rsidR="0042705B">
          <w:rPr>
            <w:noProof/>
            <w:webHidden/>
          </w:rPr>
          <w:fldChar w:fldCharType="begin"/>
        </w:r>
        <w:r w:rsidR="0042705B">
          <w:rPr>
            <w:noProof/>
            <w:webHidden/>
          </w:rPr>
          <w:instrText xml:space="preserve"> PAGEREF _Toc360475901 \h </w:instrText>
        </w:r>
        <w:r w:rsidR="0042705B">
          <w:rPr>
            <w:noProof/>
            <w:webHidden/>
          </w:rPr>
        </w:r>
        <w:r w:rsidR="0042705B">
          <w:rPr>
            <w:noProof/>
            <w:webHidden/>
          </w:rPr>
          <w:fldChar w:fldCharType="separate"/>
        </w:r>
        <w:r w:rsidR="00917FFA">
          <w:rPr>
            <w:noProof/>
            <w:webHidden/>
          </w:rPr>
          <w:t>29</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02" w:history="1">
        <w:r w:rsidR="0042705B" w:rsidRPr="00E90395">
          <w:rPr>
            <w:rStyle w:val="a4"/>
            <w:noProof/>
          </w:rPr>
          <w:t>10.</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Рабочая программа по русскому языку для 6 класса</w:t>
        </w:r>
        <w:r w:rsidR="0042705B">
          <w:rPr>
            <w:noProof/>
            <w:webHidden/>
          </w:rPr>
          <w:tab/>
        </w:r>
        <w:r w:rsidR="0042705B">
          <w:rPr>
            <w:noProof/>
            <w:webHidden/>
          </w:rPr>
          <w:fldChar w:fldCharType="begin"/>
        </w:r>
        <w:r w:rsidR="0042705B">
          <w:rPr>
            <w:noProof/>
            <w:webHidden/>
          </w:rPr>
          <w:instrText xml:space="preserve"> PAGEREF _Toc360475902 \h </w:instrText>
        </w:r>
        <w:r w:rsidR="0042705B">
          <w:rPr>
            <w:noProof/>
            <w:webHidden/>
          </w:rPr>
        </w:r>
        <w:r w:rsidR="0042705B">
          <w:rPr>
            <w:noProof/>
            <w:webHidden/>
          </w:rPr>
          <w:fldChar w:fldCharType="separate"/>
        </w:r>
        <w:r w:rsidR="00917FFA">
          <w:rPr>
            <w:noProof/>
            <w:webHidden/>
          </w:rPr>
          <w:t>33</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03" w:history="1">
        <w:r w:rsidR="0042705B" w:rsidRPr="00E90395">
          <w:rPr>
            <w:rStyle w:val="a4"/>
            <w:noProof/>
          </w:rPr>
          <w:t>11.</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Рабочая программа по литературе для 7 класса</w:t>
        </w:r>
        <w:r w:rsidR="0042705B">
          <w:rPr>
            <w:noProof/>
            <w:webHidden/>
          </w:rPr>
          <w:tab/>
        </w:r>
        <w:r w:rsidR="0042705B">
          <w:rPr>
            <w:noProof/>
            <w:webHidden/>
          </w:rPr>
          <w:fldChar w:fldCharType="begin"/>
        </w:r>
        <w:r w:rsidR="0042705B">
          <w:rPr>
            <w:noProof/>
            <w:webHidden/>
          </w:rPr>
          <w:instrText xml:space="preserve"> PAGEREF _Toc360475903 \h </w:instrText>
        </w:r>
        <w:r w:rsidR="0042705B">
          <w:rPr>
            <w:noProof/>
            <w:webHidden/>
          </w:rPr>
        </w:r>
        <w:r w:rsidR="0042705B">
          <w:rPr>
            <w:noProof/>
            <w:webHidden/>
          </w:rPr>
          <w:fldChar w:fldCharType="separate"/>
        </w:r>
        <w:r w:rsidR="00917FFA">
          <w:rPr>
            <w:noProof/>
            <w:webHidden/>
          </w:rPr>
          <w:t>58</w:t>
        </w:r>
        <w:r w:rsidR="0042705B">
          <w:rPr>
            <w:noProof/>
            <w:webHidden/>
          </w:rPr>
          <w:fldChar w:fldCharType="end"/>
        </w:r>
      </w:hyperlink>
    </w:p>
    <w:p w:rsidR="0042705B" w:rsidRDefault="00747E02">
      <w:pPr>
        <w:pStyle w:val="11"/>
        <w:tabs>
          <w:tab w:val="right" w:pos="9679"/>
        </w:tabs>
        <w:rPr>
          <w:rFonts w:asciiTheme="minorHAnsi" w:eastAsiaTheme="minorEastAsia" w:hAnsiTheme="minorHAnsi" w:cstheme="minorBidi"/>
          <w:b w:val="0"/>
          <w:bCs w:val="0"/>
          <w:caps w:val="0"/>
          <w:noProof/>
          <w:sz w:val="22"/>
          <w:szCs w:val="22"/>
          <w:lang w:eastAsia="ru-RU"/>
        </w:rPr>
      </w:pPr>
      <w:hyperlink w:anchor="_Toc360475917" w:history="1">
        <w:r w:rsidR="0042705B" w:rsidRPr="00E90395">
          <w:rPr>
            <w:rStyle w:val="a4"/>
            <w:noProof/>
          </w:rPr>
          <w:t xml:space="preserve">12.  </w:t>
        </w:r>
        <w:r w:rsidR="0042705B">
          <w:rPr>
            <w:rStyle w:val="a4"/>
            <w:noProof/>
          </w:rPr>
          <w:t xml:space="preserve">    </w:t>
        </w:r>
        <w:r w:rsidR="0042705B" w:rsidRPr="00E90395">
          <w:rPr>
            <w:rStyle w:val="a4"/>
            <w:noProof/>
          </w:rPr>
          <w:t>Отзывы об учителе</w:t>
        </w:r>
        <w:r w:rsidR="0042705B">
          <w:rPr>
            <w:noProof/>
            <w:webHidden/>
          </w:rPr>
          <w:tab/>
        </w:r>
        <w:r w:rsidR="0042705B">
          <w:rPr>
            <w:noProof/>
            <w:webHidden/>
          </w:rPr>
          <w:fldChar w:fldCharType="begin"/>
        </w:r>
        <w:r w:rsidR="0042705B">
          <w:rPr>
            <w:noProof/>
            <w:webHidden/>
          </w:rPr>
          <w:instrText xml:space="preserve"> PAGEREF _Toc360475917 \h </w:instrText>
        </w:r>
        <w:r w:rsidR="0042705B">
          <w:rPr>
            <w:noProof/>
            <w:webHidden/>
          </w:rPr>
        </w:r>
        <w:r w:rsidR="0042705B">
          <w:rPr>
            <w:noProof/>
            <w:webHidden/>
          </w:rPr>
          <w:fldChar w:fldCharType="separate"/>
        </w:r>
        <w:r w:rsidR="00917FFA">
          <w:rPr>
            <w:noProof/>
            <w:webHidden/>
          </w:rPr>
          <w:t>80</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18" w:history="1">
        <w:r w:rsidR="0042705B" w:rsidRPr="00E90395">
          <w:rPr>
            <w:rStyle w:val="a4"/>
            <w:noProof/>
          </w:rPr>
          <w:t>13.</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Грамоты и благодарности</w:t>
        </w:r>
        <w:r w:rsidR="0042705B">
          <w:rPr>
            <w:noProof/>
            <w:webHidden/>
          </w:rPr>
          <w:tab/>
        </w:r>
        <w:r w:rsidR="0042705B">
          <w:rPr>
            <w:noProof/>
            <w:webHidden/>
          </w:rPr>
          <w:fldChar w:fldCharType="begin"/>
        </w:r>
        <w:r w:rsidR="0042705B">
          <w:rPr>
            <w:noProof/>
            <w:webHidden/>
          </w:rPr>
          <w:instrText xml:space="preserve"> PAGEREF _Toc360475918 \h </w:instrText>
        </w:r>
        <w:r w:rsidR="0042705B">
          <w:rPr>
            <w:noProof/>
            <w:webHidden/>
          </w:rPr>
        </w:r>
        <w:r w:rsidR="0042705B">
          <w:rPr>
            <w:noProof/>
            <w:webHidden/>
          </w:rPr>
          <w:fldChar w:fldCharType="separate"/>
        </w:r>
        <w:r w:rsidR="00917FFA">
          <w:rPr>
            <w:noProof/>
            <w:webHidden/>
          </w:rPr>
          <w:t>99</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19" w:history="1">
        <w:r w:rsidR="0042705B" w:rsidRPr="00E90395">
          <w:rPr>
            <w:rStyle w:val="a4"/>
            <w:noProof/>
            <w:lang w:eastAsia="ru-RU"/>
          </w:rPr>
          <w:t>14.</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lang w:eastAsia="ru-RU"/>
          </w:rPr>
          <w:t>Дипломы и сертификаты учеников</w:t>
        </w:r>
        <w:r w:rsidR="0042705B">
          <w:rPr>
            <w:noProof/>
            <w:webHidden/>
          </w:rPr>
          <w:tab/>
        </w:r>
        <w:r w:rsidR="0042705B">
          <w:rPr>
            <w:noProof/>
            <w:webHidden/>
          </w:rPr>
          <w:fldChar w:fldCharType="begin"/>
        </w:r>
        <w:r w:rsidR="0042705B">
          <w:rPr>
            <w:noProof/>
            <w:webHidden/>
          </w:rPr>
          <w:instrText xml:space="preserve"> PAGEREF _Toc360475919 \h </w:instrText>
        </w:r>
        <w:r w:rsidR="0042705B">
          <w:rPr>
            <w:noProof/>
            <w:webHidden/>
          </w:rPr>
        </w:r>
        <w:r w:rsidR="0042705B">
          <w:rPr>
            <w:noProof/>
            <w:webHidden/>
          </w:rPr>
          <w:fldChar w:fldCharType="separate"/>
        </w:r>
        <w:r w:rsidR="00917FFA">
          <w:rPr>
            <w:noProof/>
            <w:webHidden/>
          </w:rPr>
          <w:t>101</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20" w:history="1">
        <w:r w:rsidR="0042705B" w:rsidRPr="00E90395">
          <w:rPr>
            <w:rStyle w:val="a4"/>
            <w:noProof/>
          </w:rPr>
          <w:t>15.</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Удостоверения о присвоении звания</w:t>
        </w:r>
        <w:r w:rsidR="0042705B">
          <w:rPr>
            <w:noProof/>
            <w:webHidden/>
          </w:rPr>
          <w:tab/>
        </w:r>
        <w:r w:rsidR="0042705B">
          <w:rPr>
            <w:noProof/>
            <w:webHidden/>
          </w:rPr>
          <w:fldChar w:fldCharType="begin"/>
        </w:r>
        <w:r w:rsidR="0042705B">
          <w:rPr>
            <w:noProof/>
            <w:webHidden/>
          </w:rPr>
          <w:instrText xml:space="preserve"> PAGEREF _Toc360475920 \h </w:instrText>
        </w:r>
        <w:r w:rsidR="0042705B">
          <w:rPr>
            <w:noProof/>
            <w:webHidden/>
          </w:rPr>
        </w:r>
        <w:r w:rsidR="0042705B">
          <w:rPr>
            <w:noProof/>
            <w:webHidden/>
          </w:rPr>
          <w:fldChar w:fldCharType="separate"/>
        </w:r>
        <w:r w:rsidR="00917FFA">
          <w:rPr>
            <w:noProof/>
            <w:webHidden/>
          </w:rPr>
          <w:t>103</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21" w:history="1">
        <w:r w:rsidR="0042705B" w:rsidRPr="00E90395">
          <w:rPr>
            <w:rStyle w:val="a4"/>
            <w:noProof/>
          </w:rPr>
          <w:t>16.</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Удостоверения о присвоении квалификации</w:t>
        </w:r>
        <w:r w:rsidR="0042705B">
          <w:rPr>
            <w:noProof/>
            <w:webHidden/>
          </w:rPr>
          <w:tab/>
        </w:r>
        <w:r w:rsidR="0042705B">
          <w:rPr>
            <w:noProof/>
            <w:webHidden/>
          </w:rPr>
          <w:fldChar w:fldCharType="begin"/>
        </w:r>
        <w:r w:rsidR="0042705B">
          <w:rPr>
            <w:noProof/>
            <w:webHidden/>
          </w:rPr>
          <w:instrText xml:space="preserve"> PAGEREF _Toc360475921 \h </w:instrText>
        </w:r>
        <w:r w:rsidR="0042705B">
          <w:rPr>
            <w:noProof/>
            <w:webHidden/>
          </w:rPr>
        </w:r>
        <w:r w:rsidR="0042705B">
          <w:rPr>
            <w:noProof/>
            <w:webHidden/>
          </w:rPr>
          <w:fldChar w:fldCharType="separate"/>
        </w:r>
        <w:r w:rsidR="00917FFA">
          <w:rPr>
            <w:noProof/>
            <w:webHidden/>
          </w:rPr>
          <w:t>104</w:t>
        </w:r>
        <w:r w:rsidR="0042705B">
          <w:rPr>
            <w:noProof/>
            <w:webHidden/>
          </w:rPr>
          <w:fldChar w:fldCharType="end"/>
        </w:r>
      </w:hyperlink>
    </w:p>
    <w:p w:rsidR="0042705B" w:rsidRDefault="00747E02">
      <w:pPr>
        <w:pStyle w:val="11"/>
        <w:tabs>
          <w:tab w:val="left" w:pos="660"/>
          <w:tab w:val="right" w:pos="9679"/>
        </w:tabs>
        <w:rPr>
          <w:rFonts w:asciiTheme="minorHAnsi" w:eastAsiaTheme="minorEastAsia" w:hAnsiTheme="minorHAnsi" w:cstheme="minorBidi"/>
          <w:b w:val="0"/>
          <w:bCs w:val="0"/>
          <w:caps w:val="0"/>
          <w:noProof/>
          <w:sz w:val="22"/>
          <w:szCs w:val="22"/>
          <w:lang w:eastAsia="ru-RU"/>
        </w:rPr>
      </w:pPr>
      <w:hyperlink w:anchor="_Toc360475922" w:history="1">
        <w:r w:rsidR="0042705B" w:rsidRPr="00E90395">
          <w:rPr>
            <w:rStyle w:val="a4"/>
            <w:noProof/>
          </w:rPr>
          <w:t>17.</w:t>
        </w:r>
        <w:r w:rsidR="0042705B">
          <w:rPr>
            <w:rFonts w:asciiTheme="minorHAnsi" w:eastAsiaTheme="minorEastAsia" w:hAnsiTheme="minorHAnsi" w:cstheme="minorBidi"/>
            <w:b w:val="0"/>
            <w:bCs w:val="0"/>
            <w:caps w:val="0"/>
            <w:noProof/>
            <w:sz w:val="22"/>
            <w:szCs w:val="22"/>
            <w:lang w:eastAsia="ru-RU"/>
          </w:rPr>
          <w:tab/>
        </w:r>
        <w:r w:rsidR="0042705B" w:rsidRPr="00E90395">
          <w:rPr>
            <w:rStyle w:val="a4"/>
            <w:noProof/>
          </w:rPr>
          <w:t>Свидетельства о публикациях</w:t>
        </w:r>
        <w:r w:rsidR="0042705B">
          <w:rPr>
            <w:noProof/>
            <w:webHidden/>
          </w:rPr>
          <w:tab/>
        </w:r>
        <w:r w:rsidR="0042705B">
          <w:rPr>
            <w:noProof/>
            <w:webHidden/>
          </w:rPr>
          <w:fldChar w:fldCharType="begin"/>
        </w:r>
        <w:r w:rsidR="0042705B">
          <w:rPr>
            <w:noProof/>
            <w:webHidden/>
          </w:rPr>
          <w:instrText xml:space="preserve"> PAGEREF _Toc360475922 \h </w:instrText>
        </w:r>
        <w:r w:rsidR="0042705B">
          <w:rPr>
            <w:noProof/>
            <w:webHidden/>
          </w:rPr>
        </w:r>
        <w:r w:rsidR="0042705B">
          <w:rPr>
            <w:noProof/>
            <w:webHidden/>
          </w:rPr>
          <w:fldChar w:fldCharType="separate"/>
        </w:r>
        <w:r w:rsidR="00917FFA">
          <w:rPr>
            <w:noProof/>
            <w:webHidden/>
          </w:rPr>
          <w:t>105</w:t>
        </w:r>
        <w:r w:rsidR="0042705B">
          <w:rPr>
            <w:noProof/>
            <w:webHidden/>
          </w:rPr>
          <w:fldChar w:fldCharType="end"/>
        </w:r>
      </w:hyperlink>
    </w:p>
    <w:p w:rsidR="001539B4" w:rsidRPr="001539B4" w:rsidRDefault="0090232A" w:rsidP="001539B4">
      <w:pPr>
        <w:spacing w:after="0" w:line="240" w:lineRule="auto"/>
        <w:jc w:val="center"/>
        <w:rPr>
          <w:rFonts w:ascii="Times New Roman" w:hAnsi="Times New Roman"/>
          <w:sz w:val="24"/>
          <w:szCs w:val="24"/>
        </w:rPr>
      </w:pPr>
      <w:r>
        <w:rPr>
          <w:rFonts w:ascii="Times New Roman" w:hAnsi="Times New Roman"/>
          <w:sz w:val="24"/>
          <w:szCs w:val="24"/>
        </w:rPr>
        <w:fldChar w:fldCharType="end"/>
      </w:r>
    </w:p>
    <w:p w:rsidR="00E0653E" w:rsidRPr="0087422C" w:rsidRDefault="00E0653E" w:rsidP="00CB1077">
      <w:pPr>
        <w:pStyle w:val="1"/>
        <w:numPr>
          <w:ilvl w:val="0"/>
          <w:numId w:val="58"/>
        </w:numPr>
        <w:jc w:val="center"/>
        <w:rPr>
          <w:color w:val="auto"/>
        </w:rPr>
      </w:pPr>
      <w:bookmarkStart w:id="1" w:name="_Toc360475893"/>
      <w:r w:rsidRPr="0087422C">
        <w:rPr>
          <w:color w:val="auto"/>
        </w:rPr>
        <w:lastRenderedPageBreak/>
        <w:t>Общие сведения о педагоге</w:t>
      </w:r>
      <w:bookmarkEnd w:id="1"/>
    </w:p>
    <w:p w:rsidR="009833D0" w:rsidRDefault="009833D0" w:rsidP="00E0653E">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11"/>
      </w:tblGrid>
      <w:tr w:rsidR="008179DB" w:rsidRPr="008B0E33" w:rsidTr="008B0E33">
        <w:trPr>
          <w:trHeight w:val="322"/>
        </w:trPr>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 xml:space="preserve">Фамилия, </w:t>
            </w:r>
            <w:r w:rsidR="001E7EF9" w:rsidRPr="008B0E33">
              <w:rPr>
                <w:rFonts w:ascii="Times New Roman" w:hAnsi="Times New Roman"/>
                <w:sz w:val="24"/>
                <w:szCs w:val="24"/>
              </w:rPr>
              <w:t>и</w:t>
            </w:r>
            <w:r w:rsidRPr="008B0E33">
              <w:rPr>
                <w:rFonts w:ascii="Times New Roman" w:hAnsi="Times New Roman"/>
                <w:sz w:val="24"/>
                <w:szCs w:val="24"/>
              </w:rPr>
              <w:t xml:space="preserve">мя, </w:t>
            </w:r>
            <w:r w:rsidR="001E7EF9" w:rsidRPr="008B0E33">
              <w:rPr>
                <w:rFonts w:ascii="Times New Roman" w:hAnsi="Times New Roman"/>
                <w:sz w:val="24"/>
                <w:szCs w:val="24"/>
              </w:rPr>
              <w:t>о</w:t>
            </w:r>
            <w:r w:rsidRPr="008B0E33">
              <w:rPr>
                <w:rFonts w:ascii="Times New Roman" w:hAnsi="Times New Roman"/>
                <w:sz w:val="24"/>
                <w:szCs w:val="24"/>
              </w:rPr>
              <w:t>тчество</w:t>
            </w:r>
          </w:p>
        </w:tc>
        <w:tc>
          <w:tcPr>
            <w:tcW w:w="5811"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Хамуева Валентина Николаевна</w:t>
            </w:r>
          </w:p>
        </w:tc>
      </w:tr>
      <w:tr w:rsidR="008179DB" w:rsidRPr="008B0E33" w:rsidTr="008B0E33">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Дата рождения</w:t>
            </w:r>
          </w:p>
        </w:tc>
        <w:tc>
          <w:tcPr>
            <w:tcW w:w="5811"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16 ноября 1951 год</w:t>
            </w:r>
          </w:p>
        </w:tc>
      </w:tr>
      <w:tr w:rsidR="008179DB" w:rsidRPr="008B0E33" w:rsidTr="008B0E33">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Образование</w:t>
            </w:r>
          </w:p>
        </w:tc>
        <w:tc>
          <w:tcPr>
            <w:tcW w:w="5811" w:type="dxa"/>
          </w:tcPr>
          <w:p w:rsidR="008179DB" w:rsidRPr="005541EE" w:rsidRDefault="008179DB" w:rsidP="008B0E33">
            <w:pPr>
              <w:jc w:val="both"/>
              <w:rPr>
                <w:rFonts w:ascii="Times New Roman" w:hAnsi="Times New Roman"/>
                <w:color w:val="FF0000"/>
                <w:sz w:val="24"/>
                <w:szCs w:val="24"/>
              </w:rPr>
            </w:pPr>
            <w:r w:rsidRPr="00AC1F1D">
              <w:rPr>
                <w:rFonts w:ascii="Times New Roman" w:hAnsi="Times New Roman"/>
                <w:sz w:val="24"/>
                <w:szCs w:val="24"/>
              </w:rPr>
              <w:t>Высшее, Бурятский государственный педагогический университет им. Доржи Банзарова, г. Улан-Удэ</w:t>
            </w:r>
          </w:p>
        </w:tc>
      </w:tr>
      <w:tr w:rsidR="00E4089E" w:rsidRPr="008B0E33" w:rsidTr="008B0E33">
        <w:tc>
          <w:tcPr>
            <w:tcW w:w="3369" w:type="dxa"/>
          </w:tcPr>
          <w:p w:rsidR="00E4089E" w:rsidRPr="008B0E33" w:rsidRDefault="00E4089E" w:rsidP="008B0E33">
            <w:pPr>
              <w:jc w:val="both"/>
              <w:rPr>
                <w:rFonts w:ascii="Times New Roman" w:hAnsi="Times New Roman"/>
                <w:sz w:val="24"/>
                <w:szCs w:val="24"/>
              </w:rPr>
            </w:pPr>
            <w:r w:rsidRPr="008B0E33">
              <w:rPr>
                <w:rFonts w:ascii="Times New Roman" w:hAnsi="Times New Roman"/>
                <w:sz w:val="24"/>
                <w:szCs w:val="24"/>
              </w:rPr>
              <w:t>Год окончания</w:t>
            </w:r>
          </w:p>
        </w:tc>
        <w:tc>
          <w:tcPr>
            <w:tcW w:w="5811" w:type="dxa"/>
          </w:tcPr>
          <w:p w:rsidR="00E4089E" w:rsidRPr="008B0E33" w:rsidRDefault="00E4089E" w:rsidP="008B0E33">
            <w:pPr>
              <w:jc w:val="both"/>
              <w:rPr>
                <w:rFonts w:ascii="Times New Roman" w:hAnsi="Times New Roman"/>
                <w:sz w:val="24"/>
                <w:szCs w:val="24"/>
              </w:rPr>
            </w:pPr>
            <w:r w:rsidRPr="008B0E33">
              <w:rPr>
                <w:rFonts w:ascii="Times New Roman" w:hAnsi="Times New Roman"/>
                <w:sz w:val="24"/>
                <w:szCs w:val="24"/>
              </w:rPr>
              <w:t>1974</w:t>
            </w:r>
          </w:p>
        </w:tc>
      </w:tr>
      <w:tr w:rsidR="00E4089E" w:rsidRPr="008B0E33" w:rsidTr="008B0E33">
        <w:tc>
          <w:tcPr>
            <w:tcW w:w="3369" w:type="dxa"/>
          </w:tcPr>
          <w:p w:rsidR="00E4089E" w:rsidRPr="008B0E33" w:rsidRDefault="00E4089E" w:rsidP="008B0E33">
            <w:pPr>
              <w:jc w:val="both"/>
              <w:rPr>
                <w:rFonts w:ascii="Times New Roman" w:hAnsi="Times New Roman"/>
                <w:sz w:val="24"/>
                <w:szCs w:val="24"/>
              </w:rPr>
            </w:pPr>
            <w:r w:rsidRPr="008B0E33">
              <w:rPr>
                <w:rFonts w:ascii="Times New Roman" w:hAnsi="Times New Roman"/>
                <w:sz w:val="24"/>
                <w:szCs w:val="24"/>
              </w:rPr>
              <w:t>Специальность</w:t>
            </w:r>
          </w:p>
        </w:tc>
        <w:tc>
          <w:tcPr>
            <w:tcW w:w="5811" w:type="dxa"/>
          </w:tcPr>
          <w:p w:rsidR="00E4089E" w:rsidRPr="008B0E33" w:rsidRDefault="00E4089E" w:rsidP="008B0E33">
            <w:pPr>
              <w:jc w:val="both"/>
              <w:rPr>
                <w:rFonts w:ascii="Times New Roman" w:hAnsi="Times New Roman"/>
                <w:sz w:val="24"/>
                <w:szCs w:val="24"/>
              </w:rPr>
            </w:pPr>
            <w:r w:rsidRPr="008B0E33">
              <w:rPr>
                <w:rFonts w:ascii="Times New Roman" w:hAnsi="Times New Roman"/>
                <w:sz w:val="24"/>
                <w:szCs w:val="24"/>
              </w:rPr>
              <w:t>Преподаватель русского языка и литературы средней школы</w:t>
            </w:r>
          </w:p>
        </w:tc>
      </w:tr>
      <w:tr w:rsidR="008179DB" w:rsidRPr="008B0E33" w:rsidTr="008B0E33">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Педагогический стаж</w:t>
            </w:r>
          </w:p>
        </w:tc>
        <w:tc>
          <w:tcPr>
            <w:tcW w:w="5811"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30 лет</w:t>
            </w:r>
          </w:p>
        </w:tc>
      </w:tr>
      <w:tr w:rsidR="008179DB" w:rsidRPr="008B0E33" w:rsidTr="008B0E33">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Место работы</w:t>
            </w:r>
          </w:p>
        </w:tc>
        <w:tc>
          <w:tcPr>
            <w:tcW w:w="5811"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МОУ «Турунтаевская районная гимназия»</w:t>
            </w:r>
            <w:r w:rsidR="006063D1" w:rsidRPr="008B0E33">
              <w:rPr>
                <w:rFonts w:ascii="Times New Roman" w:hAnsi="Times New Roman"/>
                <w:sz w:val="24"/>
                <w:szCs w:val="24"/>
              </w:rPr>
              <w:t xml:space="preserve"> Прибайкальского Района Республики Бурятия</w:t>
            </w:r>
          </w:p>
        </w:tc>
      </w:tr>
      <w:tr w:rsidR="008179DB" w:rsidRPr="008B0E33" w:rsidTr="008B0E33">
        <w:tc>
          <w:tcPr>
            <w:tcW w:w="3369"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Занимаемая должность</w:t>
            </w:r>
          </w:p>
        </w:tc>
        <w:tc>
          <w:tcPr>
            <w:tcW w:w="5811" w:type="dxa"/>
          </w:tcPr>
          <w:p w:rsidR="008179DB" w:rsidRPr="008B0E33" w:rsidRDefault="008179DB" w:rsidP="008B0E33">
            <w:pPr>
              <w:jc w:val="both"/>
              <w:rPr>
                <w:rFonts w:ascii="Times New Roman" w:hAnsi="Times New Roman"/>
                <w:sz w:val="24"/>
                <w:szCs w:val="24"/>
              </w:rPr>
            </w:pPr>
            <w:r w:rsidRPr="008B0E33">
              <w:rPr>
                <w:rFonts w:ascii="Times New Roman" w:hAnsi="Times New Roman"/>
                <w:sz w:val="24"/>
                <w:szCs w:val="24"/>
              </w:rPr>
              <w:t>Учитель русского языка и литературы</w:t>
            </w:r>
          </w:p>
        </w:tc>
      </w:tr>
      <w:tr w:rsidR="008179DB" w:rsidRPr="008B0E33" w:rsidTr="008B0E33">
        <w:tc>
          <w:tcPr>
            <w:tcW w:w="3369" w:type="dxa"/>
          </w:tcPr>
          <w:p w:rsidR="008179DB" w:rsidRPr="008B0E33" w:rsidRDefault="006063D1" w:rsidP="008B0E33">
            <w:pPr>
              <w:jc w:val="both"/>
              <w:rPr>
                <w:rFonts w:ascii="Times New Roman" w:hAnsi="Times New Roman"/>
                <w:sz w:val="24"/>
                <w:szCs w:val="24"/>
              </w:rPr>
            </w:pPr>
            <w:r w:rsidRPr="008B0E33">
              <w:rPr>
                <w:rFonts w:ascii="Times New Roman" w:hAnsi="Times New Roman"/>
                <w:sz w:val="24"/>
                <w:szCs w:val="24"/>
              </w:rPr>
              <w:t>Квалификационная категория</w:t>
            </w:r>
          </w:p>
        </w:tc>
        <w:tc>
          <w:tcPr>
            <w:tcW w:w="5811" w:type="dxa"/>
          </w:tcPr>
          <w:p w:rsidR="008179DB" w:rsidRPr="008B0E33" w:rsidRDefault="00D36972" w:rsidP="008B0E33">
            <w:pPr>
              <w:jc w:val="both"/>
              <w:rPr>
                <w:rFonts w:ascii="Times New Roman" w:hAnsi="Times New Roman"/>
                <w:sz w:val="24"/>
                <w:szCs w:val="24"/>
              </w:rPr>
            </w:pPr>
            <w:r w:rsidRPr="008B0E33">
              <w:rPr>
                <w:rFonts w:ascii="Times New Roman" w:hAnsi="Times New Roman"/>
                <w:sz w:val="24"/>
                <w:szCs w:val="24"/>
              </w:rPr>
              <w:t>П</w:t>
            </w:r>
            <w:r w:rsidR="006063D1" w:rsidRPr="008B0E33">
              <w:rPr>
                <w:rFonts w:ascii="Times New Roman" w:hAnsi="Times New Roman"/>
                <w:sz w:val="24"/>
                <w:szCs w:val="24"/>
              </w:rPr>
              <w:t>ервая</w:t>
            </w:r>
          </w:p>
        </w:tc>
      </w:tr>
      <w:tr w:rsidR="008179DB" w:rsidRPr="008B0E33" w:rsidTr="008B0E33">
        <w:tc>
          <w:tcPr>
            <w:tcW w:w="3369" w:type="dxa"/>
          </w:tcPr>
          <w:p w:rsidR="008179DB" w:rsidRPr="008B0E33" w:rsidRDefault="006063D1" w:rsidP="008B0E33">
            <w:pPr>
              <w:jc w:val="both"/>
              <w:rPr>
                <w:rFonts w:ascii="Times New Roman" w:hAnsi="Times New Roman"/>
                <w:sz w:val="24"/>
                <w:szCs w:val="24"/>
              </w:rPr>
            </w:pPr>
            <w:r w:rsidRPr="008B0E33">
              <w:rPr>
                <w:rFonts w:ascii="Times New Roman" w:hAnsi="Times New Roman"/>
                <w:sz w:val="24"/>
                <w:szCs w:val="24"/>
              </w:rPr>
              <w:t>Повышение квалификации</w:t>
            </w:r>
          </w:p>
        </w:tc>
        <w:tc>
          <w:tcPr>
            <w:tcW w:w="5811" w:type="dxa"/>
          </w:tcPr>
          <w:p w:rsidR="008179DB" w:rsidRPr="008B0E33" w:rsidRDefault="006063D1" w:rsidP="008B0E33">
            <w:pPr>
              <w:jc w:val="both"/>
              <w:rPr>
                <w:rFonts w:ascii="Times New Roman" w:hAnsi="Times New Roman"/>
                <w:sz w:val="24"/>
                <w:szCs w:val="24"/>
              </w:rPr>
            </w:pPr>
            <w:r w:rsidRPr="008B0E33">
              <w:rPr>
                <w:rFonts w:ascii="Times New Roman" w:hAnsi="Times New Roman"/>
                <w:sz w:val="24"/>
                <w:szCs w:val="24"/>
              </w:rPr>
              <w:t>«Системно-деятельностный (компетентностный) подход в обучении русскому языку и литературе в современных условиях» (РИКУиО, 2012), «Кадровое, организационно-управленческое обеспечение модернизации образования в рамках КПМО» (АНО «ЦОП «Эврика», 2008), «Информационные технологии в управлении образованием» (ВСГТУ, 2008)</w:t>
            </w:r>
          </w:p>
        </w:tc>
      </w:tr>
      <w:tr w:rsidR="001E7EF9" w:rsidRPr="008B0E33" w:rsidTr="008B0E33">
        <w:tc>
          <w:tcPr>
            <w:tcW w:w="3369" w:type="dxa"/>
          </w:tcPr>
          <w:p w:rsidR="001E7EF9" w:rsidRPr="008B0E33" w:rsidRDefault="001E7EF9" w:rsidP="008B0E33">
            <w:pPr>
              <w:jc w:val="both"/>
              <w:rPr>
                <w:rFonts w:ascii="Times New Roman" w:hAnsi="Times New Roman"/>
                <w:sz w:val="24"/>
                <w:szCs w:val="24"/>
              </w:rPr>
            </w:pPr>
            <w:r w:rsidRPr="008B0E33">
              <w:rPr>
                <w:rFonts w:ascii="Times New Roman" w:hAnsi="Times New Roman"/>
                <w:sz w:val="24"/>
                <w:szCs w:val="24"/>
              </w:rPr>
              <w:t>Награды и звания</w:t>
            </w:r>
          </w:p>
        </w:tc>
        <w:tc>
          <w:tcPr>
            <w:tcW w:w="5811" w:type="dxa"/>
          </w:tcPr>
          <w:p w:rsidR="001E7EF9" w:rsidRPr="008B0E33" w:rsidRDefault="001E7EF9" w:rsidP="008B0E33">
            <w:pPr>
              <w:jc w:val="both"/>
              <w:rPr>
                <w:rFonts w:ascii="Times New Roman" w:hAnsi="Times New Roman"/>
                <w:sz w:val="24"/>
                <w:szCs w:val="24"/>
              </w:rPr>
            </w:pPr>
            <w:r w:rsidRPr="008B0E33">
              <w:rPr>
                <w:rFonts w:ascii="Times New Roman" w:hAnsi="Times New Roman"/>
                <w:sz w:val="24"/>
                <w:szCs w:val="24"/>
              </w:rPr>
              <w:t>«Заслуженный учитель Республики Бурятия», «Отличник народного просвещения»</w:t>
            </w:r>
          </w:p>
        </w:tc>
      </w:tr>
    </w:tbl>
    <w:p w:rsidR="00E0653E" w:rsidRDefault="00E0653E" w:rsidP="00E0653E">
      <w:pPr>
        <w:jc w:val="both"/>
        <w:rPr>
          <w:rFonts w:ascii="Times New Roman" w:hAnsi="Times New Roman"/>
          <w:sz w:val="24"/>
          <w:szCs w:val="24"/>
        </w:rPr>
      </w:pPr>
    </w:p>
    <w:p w:rsidR="009833D0" w:rsidRDefault="009833D0" w:rsidP="00E0653E">
      <w:pPr>
        <w:jc w:val="both"/>
        <w:rPr>
          <w:rFonts w:ascii="Times New Roman" w:hAnsi="Times New Roman"/>
          <w:sz w:val="24"/>
          <w:szCs w:val="24"/>
        </w:rPr>
      </w:pPr>
    </w:p>
    <w:p w:rsidR="009833D0" w:rsidRDefault="009833D0" w:rsidP="00E0653E">
      <w:pPr>
        <w:jc w:val="both"/>
        <w:rPr>
          <w:rFonts w:ascii="Times New Roman" w:hAnsi="Times New Roman"/>
          <w:sz w:val="24"/>
          <w:szCs w:val="24"/>
        </w:rPr>
      </w:pPr>
    </w:p>
    <w:p w:rsidR="009833D0" w:rsidRDefault="009833D0" w:rsidP="00E0653E">
      <w:pPr>
        <w:jc w:val="both"/>
        <w:rPr>
          <w:rFonts w:ascii="Times New Roman" w:hAnsi="Times New Roman"/>
          <w:sz w:val="24"/>
          <w:szCs w:val="24"/>
        </w:rPr>
      </w:pPr>
    </w:p>
    <w:p w:rsidR="009833D0" w:rsidRDefault="009833D0" w:rsidP="00E0653E">
      <w:pPr>
        <w:jc w:val="both"/>
        <w:rPr>
          <w:rFonts w:ascii="Times New Roman" w:hAnsi="Times New Roman"/>
          <w:sz w:val="24"/>
          <w:szCs w:val="24"/>
        </w:rPr>
      </w:pPr>
    </w:p>
    <w:p w:rsidR="009833D0" w:rsidRDefault="009833D0" w:rsidP="00A31B0F">
      <w:pPr>
        <w:rPr>
          <w:rFonts w:ascii="Times New Roman" w:hAnsi="Times New Roman"/>
          <w:sz w:val="24"/>
          <w:szCs w:val="24"/>
        </w:rPr>
      </w:pPr>
    </w:p>
    <w:p w:rsidR="006112C9" w:rsidRPr="0087422C" w:rsidRDefault="00281C67" w:rsidP="00CB1077">
      <w:pPr>
        <w:pStyle w:val="1"/>
        <w:numPr>
          <w:ilvl w:val="0"/>
          <w:numId w:val="58"/>
        </w:numPr>
        <w:jc w:val="center"/>
        <w:rPr>
          <w:color w:val="auto"/>
        </w:rPr>
      </w:pPr>
      <w:bookmarkStart w:id="2" w:name="_Toc360475894"/>
      <w:r w:rsidRPr="0087422C">
        <w:rPr>
          <w:color w:val="auto"/>
        </w:rPr>
        <w:lastRenderedPageBreak/>
        <w:t>Самоанализ и самооценка (рефлексия) профессиональной деятельности</w:t>
      </w:r>
      <w:bookmarkEnd w:id="2"/>
    </w:p>
    <w:p w:rsidR="00281C67" w:rsidRDefault="00281C67" w:rsidP="00281C67">
      <w:pPr>
        <w:spacing w:line="240" w:lineRule="auto"/>
        <w:jc w:val="center"/>
        <w:rPr>
          <w:rFonts w:ascii="Times New Roman" w:hAnsi="Times New Roman"/>
          <w:sz w:val="24"/>
          <w:szCs w:val="24"/>
        </w:rPr>
      </w:pPr>
      <w:r>
        <w:rPr>
          <w:rFonts w:ascii="Times New Roman" w:hAnsi="Times New Roman"/>
          <w:sz w:val="24"/>
          <w:szCs w:val="24"/>
        </w:rPr>
        <w:t>Цель и задачи профессиональной деятельности</w:t>
      </w:r>
    </w:p>
    <w:p w:rsidR="001C77CD" w:rsidRDefault="001C77CD" w:rsidP="000C6008">
      <w:pPr>
        <w:spacing w:line="360" w:lineRule="auto"/>
        <w:ind w:firstLine="567"/>
        <w:jc w:val="both"/>
        <w:rPr>
          <w:rFonts w:ascii="Times New Roman" w:hAnsi="Times New Roman"/>
          <w:sz w:val="24"/>
          <w:szCs w:val="24"/>
        </w:rPr>
      </w:pPr>
      <w:r w:rsidRPr="009C0C2B">
        <w:rPr>
          <w:rFonts w:ascii="Times New Roman" w:hAnsi="Times New Roman"/>
          <w:sz w:val="24"/>
          <w:szCs w:val="24"/>
        </w:rPr>
        <w:t xml:space="preserve">Современное стремительное развитие жизни заставляет перейти школьное образование на качественно новый уровень, предъявляет высокие требования к образовательным стандартам. В 2010 году приказом Министерства образования и науки РФ был принят Федеральный государственный образовательный стандарт второго поколения, </w:t>
      </w:r>
      <w:r w:rsidR="00DA1EDB" w:rsidRPr="009C0C2B">
        <w:rPr>
          <w:rFonts w:ascii="Times New Roman" w:hAnsi="Times New Roman"/>
          <w:sz w:val="24"/>
          <w:szCs w:val="24"/>
        </w:rPr>
        <w:t xml:space="preserve">на основе которого строится моя учебно-воспитательная деятельность. </w:t>
      </w:r>
      <w:r w:rsidR="00DA1EDB" w:rsidRPr="00AB5ACC">
        <w:rPr>
          <w:rFonts w:ascii="Times New Roman" w:hAnsi="Times New Roman"/>
          <w:bCs/>
          <w:sz w:val="24"/>
          <w:szCs w:val="24"/>
        </w:rPr>
        <w:t>Цел</w:t>
      </w:r>
      <w:r w:rsidR="00503AA3" w:rsidRPr="00AB5ACC">
        <w:rPr>
          <w:rFonts w:ascii="Times New Roman" w:hAnsi="Times New Roman"/>
          <w:bCs/>
          <w:sz w:val="24"/>
          <w:szCs w:val="24"/>
        </w:rPr>
        <w:t>и</w:t>
      </w:r>
      <w:r w:rsidR="00DA1EDB" w:rsidRPr="00AB5ACC">
        <w:rPr>
          <w:rFonts w:ascii="Times New Roman" w:hAnsi="Times New Roman"/>
          <w:bCs/>
          <w:sz w:val="24"/>
          <w:szCs w:val="24"/>
        </w:rPr>
        <w:t xml:space="preserve"> моей профессиональной деятельности</w:t>
      </w:r>
      <w:r w:rsidR="00DA1EDB" w:rsidRPr="009C0C2B">
        <w:rPr>
          <w:rFonts w:ascii="Times New Roman" w:hAnsi="Times New Roman"/>
          <w:b/>
          <w:bCs/>
          <w:sz w:val="24"/>
          <w:szCs w:val="24"/>
        </w:rPr>
        <w:t xml:space="preserve"> </w:t>
      </w:r>
      <w:r w:rsidR="00503AA3">
        <w:rPr>
          <w:rFonts w:ascii="Times New Roman" w:hAnsi="Times New Roman"/>
          <w:sz w:val="24"/>
          <w:szCs w:val="24"/>
        </w:rPr>
        <w:t>согласую</w:t>
      </w:r>
      <w:r w:rsidR="00DA1EDB" w:rsidRPr="009C0C2B">
        <w:rPr>
          <w:rFonts w:ascii="Times New Roman" w:hAnsi="Times New Roman"/>
          <w:sz w:val="24"/>
          <w:szCs w:val="24"/>
        </w:rPr>
        <w:t>тся с целями и задачами нового образовательного стандарта, образовательного учреждения. Приоритетом</w:t>
      </w:r>
      <w:r w:rsidR="009C0C2B">
        <w:rPr>
          <w:rFonts w:ascii="Times New Roman" w:hAnsi="Times New Roman"/>
          <w:sz w:val="24"/>
          <w:szCs w:val="24"/>
        </w:rPr>
        <w:t xml:space="preserve"> в моей деятельности</w:t>
      </w:r>
      <w:r w:rsidR="00DA1EDB" w:rsidRPr="009C0C2B">
        <w:rPr>
          <w:rFonts w:ascii="Times New Roman" w:hAnsi="Times New Roman"/>
          <w:sz w:val="24"/>
          <w:szCs w:val="24"/>
        </w:rPr>
        <w:t xml:space="preserve"> является </w:t>
      </w:r>
      <w:r w:rsidR="009C0C2B">
        <w:rPr>
          <w:rFonts w:ascii="Times New Roman" w:hAnsi="Times New Roman"/>
          <w:sz w:val="24"/>
          <w:szCs w:val="24"/>
        </w:rPr>
        <w:t>ценностная, научная и культурная составляющие.</w:t>
      </w:r>
    </w:p>
    <w:p w:rsidR="00896AD3" w:rsidRPr="000C6008" w:rsidRDefault="00896AD3" w:rsidP="000C6008">
      <w:pPr>
        <w:spacing w:line="360" w:lineRule="auto"/>
        <w:ind w:firstLine="567"/>
        <w:jc w:val="both"/>
        <w:rPr>
          <w:rFonts w:ascii="Times New Roman" w:hAnsi="Times New Roman"/>
          <w:sz w:val="24"/>
          <w:szCs w:val="24"/>
        </w:rPr>
      </w:pPr>
      <w:r w:rsidRPr="000C6008">
        <w:rPr>
          <w:rFonts w:ascii="Times New Roman" w:hAnsi="Times New Roman"/>
          <w:sz w:val="24"/>
          <w:szCs w:val="24"/>
        </w:rPr>
        <w:t>Преподавание русского языка и литературы направлены на достижение следующих целей, обеспечивающих реализацию личностно-ориентированного, когнитивно-коммуникативного, деятельностного подходов к обучению:</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Совершенствование речемыслительной деятельности, коммуникативных умений и навыков, обеспечивающих владение русским литературным языком в разных сферах его использования;</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Освоение знаний о русском языке, его устройстве и функционировании в различных сферах общения;</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Освоение знаний о стилистических ресурсах, основных нормах русского языка, русском речевом этикете;</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Формирование умений опознавать, анализировать, классифицировать языковые факты, оценивать их с точки соответствия ситуации и сфере общения;</w:t>
      </w:r>
    </w:p>
    <w:p w:rsidR="00896AD3" w:rsidRDefault="00896AD3" w:rsidP="00755256">
      <w:pPr>
        <w:numPr>
          <w:ilvl w:val="0"/>
          <w:numId w:val="1"/>
        </w:numPr>
        <w:spacing w:line="360" w:lineRule="auto"/>
        <w:jc w:val="both"/>
        <w:rPr>
          <w:rFonts w:ascii="Times New Roman" w:hAnsi="Times New Roman"/>
          <w:sz w:val="24"/>
          <w:szCs w:val="24"/>
        </w:rPr>
      </w:pPr>
      <w:r>
        <w:rPr>
          <w:rFonts w:ascii="Times New Roman" w:hAnsi="Times New Roman"/>
          <w:sz w:val="24"/>
          <w:szCs w:val="24"/>
        </w:rPr>
        <w:t>Формирование умений работать с текстом, осуществлять информационный поиск, извлекать и преобразовывать необходимую информацию.</w:t>
      </w:r>
    </w:p>
    <w:p w:rsidR="0050679A" w:rsidRDefault="0050679A" w:rsidP="00503A15">
      <w:pPr>
        <w:spacing w:line="360" w:lineRule="auto"/>
        <w:jc w:val="both"/>
        <w:rPr>
          <w:rFonts w:ascii="Times New Roman" w:hAnsi="Times New Roman"/>
          <w:sz w:val="24"/>
          <w:szCs w:val="24"/>
        </w:rPr>
      </w:pPr>
    </w:p>
    <w:p w:rsidR="009C0C2B" w:rsidRDefault="002105A0" w:rsidP="000C6008">
      <w:pPr>
        <w:spacing w:line="360" w:lineRule="auto"/>
        <w:ind w:firstLine="567"/>
        <w:jc w:val="both"/>
        <w:rPr>
          <w:rFonts w:ascii="Times New Roman" w:hAnsi="Times New Roman"/>
          <w:sz w:val="24"/>
          <w:szCs w:val="24"/>
        </w:rPr>
      </w:pPr>
      <w:r w:rsidRPr="002105A0">
        <w:rPr>
          <w:rFonts w:ascii="Times New Roman" w:hAnsi="Times New Roman"/>
          <w:sz w:val="24"/>
          <w:szCs w:val="24"/>
        </w:rPr>
        <w:lastRenderedPageBreak/>
        <w:t>Образователь</w:t>
      </w:r>
      <w:r w:rsidR="00122120">
        <w:rPr>
          <w:rFonts w:ascii="Times New Roman" w:hAnsi="Times New Roman"/>
          <w:sz w:val="24"/>
          <w:szCs w:val="24"/>
        </w:rPr>
        <w:t xml:space="preserve">ная программа </w:t>
      </w:r>
      <w:r w:rsidR="00122120" w:rsidRPr="00AC1F1D">
        <w:rPr>
          <w:rFonts w:ascii="Times New Roman" w:hAnsi="Times New Roman"/>
          <w:sz w:val="24"/>
          <w:szCs w:val="24"/>
        </w:rPr>
        <w:t>Турунтаевск</w:t>
      </w:r>
      <w:r w:rsidR="00AC1F1D" w:rsidRPr="00AC1F1D">
        <w:rPr>
          <w:rFonts w:ascii="Times New Roman" w:hAnsi="Times New Roman"/>
          <w:sz w:val="24"/>
          <w:szCs w:val="24"/>
        </w:rPr>
        <w:t>ой</w:t>
      </w:r>
      <w:r w:rsidRPr="00AC1F1D">
        <w:rPr>
          <w:rFonts w:ascii="Times New Roman" w:hAnsi="Times New Roman"/>
          <w:sz w:val="24"/>
          <w:szCs w:val="24"/>
        </w:rPr>
        <w:t xml:space="preserve"> районн</w:t>
      </w:r>
      <w:r w:rsidR="00AC1F1D" w:rsidRPr="00AC1F1D">
        <w:rPr>
          <w:rFonts w:ascii="Times New Roman" w:hAnsi="Times New Roman"/>
          <w:sz w:val="24"/>
          <w:szCs w:val="24"/>
        </w:rPr>
        <w:t>ой</w:t>
      </w:r>
      <w:r w:rsidRPr="00AC1F1D">
        <w:rPr>
          <w:rFonts w:ascii="Times New Roman" w:hAnsi="Times New Roman"/>
          <w:sz w:val="24"/>
          <w:szCs w:val="24"/>
        </w:rPr>
        <w:t xml:space="preserve"> гимнази</w:t>
      </w:r>
      <w:r w:rsidR="00AC1F1D" w:rsidRPr="00AC1F1D">
        <w:rPr>
          <w:rFonts w:ascii="Times New Roman" w:hAnsi="Times New Roman"/>
          <w:sz w:val="24"/>
          <w:szCs w:val="24"/>
        </w:rPr>
        <w:t>и</w:t>
      </w:r>
      <w:r w:rsidRPr="00122120">
        <w:rPr>
          <w:rFonts w:ascii="Times New Roman" w:hAnsi="Times New Roman"/>
          <w:color w:val="FF0000"/>
          <w:sz w:val="24"/>
          <w:szCs w:val="24"/>
        </w:rPr>
        <w:t xml:space="preserve"> </w:t>
      </w:r>
      <w:r w:rsidRPr="002105A0">
        <w:rPr>
          <w:rFonts w:ascii="Times New Roman" w:hAnsi="Times New Roman"/>
          <w:sz w:val="24"/>
          <w:szCs w:val="24"/>
        </w:rPr>
        <w:t xml:space="preserve">ставит своей основной целью </w:t>
      </w:r>
      <w:r>
        <w:rPr>
          <w:rFonts w:ascii="Times New Roman" w:hAnsi="Times New Roman"/>
          <w:sz w:val="24"/>
          <w:szCs w:val="24"/>
        </w:rPr>
        <w:t>у</w:t>
      </w:r>
      <w:r w:rsidRPr="002105A0">
        <w:rPr>
          <w:rFonts w:ascii="Times New Roman" w:hAnsi="Times New Roman"/>
          <w:sz w:val="24"/>
          <w:szCs w:val="24"/>
        </w:rPr>
        <w:t xml:space="preserve">глубление личностного ориентированного обучения на основе использования инновационных технологий. Достижение этой цели возможно, когда каждый ученик обеспечен условиями </w:t>
      </w:r>
      <w:r w:rsidRPr="000C6008">
        <w:rPr>
          <w:rFonts w:ascii="Times New Roman" w:hAnsi="Times New Roman"/>
          <w:sz w:val="24"/>
          <w:szCs w:val="24"/>
        </w:rPr>
        <w:t xml:space="preserve">для развития как самоизменяющийся субъект учения. Такими </w:t>
      </w:r>
      <w:r w:rsidRPr="00122120">
        <w:rPr>
          <w:rFonts w:ascii="Times New Roman" w:hAnsi="Times New Roman"/>
          <w:sz w:val="24"/>
          <w:szCs w:val="24"/>
        </w:rPr>
        <w:t xml:space="preserve">условиями я считаю: эффективное построение учебного процесса, применение современных </w:t>
      </w:r>
      <w:r w:rsidRPr="002105A0">
        <w:rPr>
          <w:rFonts w:ascii="Times New Roman" w:hAnsi="Times New Roman"/>
          <w:sz w:val="24"/>
          <w:szCs w:val="24"/>
        </w:rPr>
        <w:t xml:space="preserve">технических средств обучения, новых методик, учитывающих разноуровневую подготовку учащихся, привлечение школьника к исследовательской работе по предмету, участие в предметных олимпиадах и творческих конкурсах. </w:t>
      </w:r>
      <w:r w:rsidR="009C0C2B" w:rsidRPr="00CA4DCF">
        <w:rPr>
          <w:rFonts w:ascii="Times New Roman" w:hAnsi="Times New Roman"/>
          <w:sz w:val="24"/>
          <w:szCs w:val="24"/>
        </w:rPr>
        <w:t>Современная школа обязана формировать у учащихся жизненные навыки и</w:t>
      </w:r>
      <w:r w:rsidR="00CA4DCF" w:rsidRPr="00CA4DCF">
        <w:rPr>
          <w:rFonts w:ascii="Times New Roman" w:hAnsi="Times New Roman"/>
          <w:sz w:val="24"/>
          <w:szCs w:val="24"/>
        </w:rPr>
        <w:t xml:space="preserve"> </w:t>
      </w:r>
      <w:r w:rsidR="009C0C2B" w:rsidRPr="00CA4DCF">
        <w:rPr>
          <w:rFonts w:ascii="Times New Roman" w:hAnsi="Times New Roman"/>
          <w:sz w:val="24"/>
          <w:szCs w:val="24"/>
        </w:rPr>
        <w:t>компетенции</w:t>
      </w:r>
      <w:r w:rsidR="00CA4DCF" w:rsidRPr="00CA4DCF">
        <w:rPr>
          <w:rFonts w:ascii="Times New Roman" w:hAnsi="Times New Roman"/>
          <w:sz w:val="24"/>
          <w:szCs w:val="24"/>
        </w:rPr>
        <w:t xml:space="preserve"> (языковые, лингвистические, литературоведческие)</w:t>
      </w:r>
      <w:r w:rsidR="009C0C2B" w:rsidRPr="00CA4DCF">
        <w:rPr>
          <w:rFonts w:ascii="Times New Roman" w:hAnsi="Times New Roman"/>
          <w:sz w:val="24"/>
          <w:szCs w:val="24"/>
        </w:rPr>
        <w:t xml:space="preserve">. </w:t>
      </w:r>
      <w:r w:rsidR="00503A15">
        <w:rPr>
          <w:rFonts w:ascii="Times New Roman" w:hAnsi="Times New Roman"/>
          <w:sz w:val="24"/>
          <w:szCs w:val="24"/>
        </w:rPr>
        <w:t>Это является одним их самых необходимых компонентов образования.</w:t>
      </w:r>
    </w:p>
    <w:p w:rsidR="0050679A" w:rsidRDefault="0050679A" w:rsidP="000C6008">
      <w:pPr>
        <w:spacing w:line="360" w:lineRule="auto"/>
        <w:ind w:firstLine="567"/>
        <w:jc w:val="both"/>
        <w:rPr>
          <w:rFonts w:ascii="Times New Roman" w:hAnsi="Times New Roman"/>
          <w:sz w:val="24"/>
          <w:szCs w:val="24"/>
        </w:rPr>
      </w:pPr>
      <w:r>
        <w:rPr>
          <w:rFonts w:ascii="Times New Roman" w:hAnsi="Times New Roman"/>
          <w:sz w:val="24"/>
          <w:szCs w:val="24"/>
        </w:rPr>
        <w:t xml:space="preserve">Моя задача заключается в том, чтобы </w:t>
      </w:r>
      <w:r w:rsidRPr="0050679A">
        <w:rPr>
          <w:rFonts w:ascii="Times New Roman" w:hAnsi="Times New Roman"/>
          <w:sz w:val="24"/>
          <w:szCs w:val="24"/>
        </w:rPr>
        <w:t xml:space="preserve">не  только  дать  определенную сумму  знаний: расширить  словарный  запас учащихся, показать неисчерпаемые богатства русской  речи, показать русскую  и мировую  литературу </w:t>
      </w:r>
      <w:r w:rsidRPr="000C6008">
        <w:rPr>
          <w:rFonts w:ascii="Times New Roman" w:hAnsi="Times New Roman"/>
          <w:sz w:val="24"/>
          <w:szCs w:val="24"/>
        </w:rPr>
        <w:t xml:space="preserve">как сокровище общемировой  культуры, </w:t>
      </w:r>
      <w:r w:rsidRPr="0050679A">
        <w:rPr>
          <w:rFonts w:ascii="Times New Roman" w:hAnsi="Times New Roman"/>
          <w:sz w:val="24"/>
          <w:szCs w:val="24"/>
        </w:rPr>
        <w:t>но и показать их практическую ценность и необходимость в жизни. Научить грамотно</w:t>
      </w:r>
      <w:r>
        <w:rPr>
          <w:rFonts w:ascii="Times New Roman" w:hAnsi="Times New Roman"/>
          <w:sz w:val="24"/>
          <w:szCs w:val="24"/>
        </w:rPr>
        <w:t xml:space="preserve"> говорить, владеть богатствами </w:t>
      </w:r>
      <w:r w:rsidR="00122120">
        <w:rPr>
          <w:rFonts w:ascii="Times New Roman" w:hAnsi="Times New Roman"/>
          <w:sz w:val="24"/>
          <w:szCs w:val="24"/>
        </w:rPr>
        <w:t xml:space="preserve">устной и письменной речи, </w:t>
      </w:r>
      <w:r w:rsidRPr="0050679A">
        <w:rPr>
          <w:rFonts w:ascii="Times New Roman" w:hAnsi="Times New Roman"/>
          <w:sz w:val="24"/>
          <w:szCs w:val="24"/>
        </w:rPr>
        <w:t xml:space="preserve">мыслить, </w:t>
      </w:r>
      <w:r>
        <w:rPr>
          <w:rFonts w:ascii="Times New Roman" w:hAnsi="Times New Roman"/>
          <w:sz w:val="24"/>
          <w:szCs w:val="24"/>
        </w:rPr>
        <w:t>развивать</w:t>
      </w:r>
      <w:r w:rsidRPr="0050679A">
        <w:rPr>
          <w:rFonts w:ascii="Times New Roman" w:hAnsi="Times New Roman"/>
          <w:sz w:val="24"/>
          <w:szCs w:val="24"/>
        </w:rPr>
        <w:t xml:space="preserve"> творчески</w:t>
      </w:r>
      <w:r>
        <w:rPr>
          <w:rFonts w:ascii="Times New Roman" w:hAnsi="Times New Roman"/>
          <w:sz w:val="24"/>
          <w:szCs w:val="24"/>
        </w:rPr>
        <w:t>е</w:t>
      </w:r>
      <w:r w:rsidRPr="0050679A">
        <w:rPr>
          <w:rFonts w:ascii="Times New Roman" w:hAnsi="Times New Roman"/>
          <w:sz w:val="24"/>
          <w:szCs w:val="24"/>
        </w:rPr>
        <w:t xml:space="preserve"> способност</w:t>
      </w:r>
      <w:r>
        <w:rPr>
          <w:rFonts w:ascii="Times New Roman" w:hAnsi="Times New Roman"/>
          <w:sz w:val="24"/>
          <w:szCs w:val="24"/>
        </w:rPr>
        <w:t>и</w:t>
      </w:r>
      <w:r w:rsidR="00122120">
        <w:rPr>
          <w:rFonts w:ascii="Times New Roman" w:hAnsi="Times New Roman"/>
          <w:sz w:val="24"/>
          <w:szCs w:val="24"/>
        </w:rPr>
        <w:t>, научить любить</w:t>
      </w:r>
      <w:r w:rsidRPr="0050679A">
        <w:rPr>
          <w:rFonts w:ascii="Times New Roman" w:hAnsi="Times New Roman"/>
          <w:sz w:val="24"/>
          <w:szCs w:val="24"/>
        </w:rPr>
        <w:t xml:space="preserve"> книгу, находить в  ней близкое своим мыслям и чувствам, брать лучшее</w:t>
      </w:r>
      <w:r w:rsidR="00D8458F">
        <w:rPr>
          <w:rFonts w:ascii="Times New Roman" w:hAnsi="Times New Roman"/>
          <w:sz w:val="24"/>
          <w:szCs w:val="24"/>
        </w:rPr>
        <w:t xml:space="preserve"> из </w:t>
      </w:r>
      <w:r>
        <w:rPr>
          <w:rFonts w:ascii="Times New Roman" w:hAnsi="Times New Roman"/>
          <w:sz w:val="24"/>
          <w:szCs w:val="24"/>
        </w:rPr>
        <w:t xml:space="preserve">опыта прошедших поколений </w:t>
      </w:r>
      <w:r w:rsidRPr="0050679A">
        <w:rPr>
          <w:rFonts w:ascii="Times New Roman" w:hAnsi="Times New Roman"/>
          <w:sz w:val="24"/>
          <w:szCs w:val="24"/>
        </w:rPr>
        <w:t xml:space="preserve">и современников, научить владеть «инструментами познания», то есть способами и приемами </w:t>
      </w:r>
      <w:r w:rsidR="00D8458F">
        <w:rPr>
          <w:rFonts w:ascii="Times New Roman" w:hAnsi="Times New Roman"/>
          <w:sz w:val="24"/>
          <w:szCs w:val="24"/>
        </w:rPr>
        <w:t>интеллектуальной и практической</w:t>
      </w:r>
      <w:r w:rsidRPr="0050679A">
        <w:rPr>
          <w:rFonts w:ascii="Times New Roman" w:hAnsi="Times New Roman"/>
          <w:sz w:val="24"/>
          <w:szCs w:val="24"/>
        </w:rPr>
        <w:t xml:space="preserve"> деятельности; научить думать, рассужд</w:t>
      </w:r>
      <w:r w:rsidR="00D8458F">
        <w:rPr>
          <w:rFonts w:ascii="Times New Roman" w:hAnsi="Times New Roman"/>
          <w:sz w:val="24"/>
          <w:szCs w:val="24"/>
        </w:rPr>
        <w:t xml:space="preserve">ать, анализировать и грамотно, </w:t>
      </w:r>
      <w:r w:rsidRPr="0050679A">
        <w:rPr>
          <w:rFonts w:ascii="Times New Roman" w:hAnsi="Times New Roman"/>
          <w:sz w:val="24"/>
          <w:szCs w:val="24"/>
        </w:rPr>
        <w:t>д</w:t>
      </w:r>
      <w:r w:rsidR="00D8458F">
        <w:rPr>
          <w:rFonts w:ascii="Times New Roman" w:hAnsi="Times New Roman"/>
          <w:sz w:val="24"/>
          <w:szCs w:val="24"/>
        </w:rPr>
        <w:t xml:space="preserve">оказательно излагать свою точку зрения в </w:t>
      </w:r>
      <w:r w:rsidRPr="0050679A">
        <w:rPr>
          <w:rFonts w:ascii="Times New Roman" w:hAnsi="Times New Roman"/>
          <w:sz w:val="24"/>
          <w:szCs w:val="24"/>
        </w:rPr>
        <w:t>устной и письменной  форме.</w:t>
      </w: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Default="00417C35" w:rsidP="0050679A">
      <w:pPr>
        <w:spacing w:line="360" w:lineRule="auto"/>
        <w:jc w:val="both"/>
        <w:rPr>
          <w:rFonts w:ascii="Times New Roman" w:hAnsi="Times New Roman"/>
          <w:sz w:val="24"/>
          <w:szCs w:val="24"/>
        </w:rPr>
      </w:pPr>
    </w:p>
    <w:p w:rsidR="00417C35" w:rsidRPr="0050679A" w:rsidRDefault="00417C35" w:rsidP="00A31B0F">
      <w:pPr>
        <w:spacing w:line="360" w:lineRule="auto"/>
        <w:rPr>
          <w:rFonts w:ascii="Times New Roman" w:hAnsi="Times New Roman"/>
          <w:sz w:val="24"/>
          <w:szCs w:val="24"/>
        </w:rPr>
      </w:pPr>
    </w:p>
    <w:p w:rsidR="0050679A" w:rsidRPr="0087422C" w:rsidRDefault="00417C35" w:rsidP="00CB1077">
      <w:pPr>
        <w:pStyle w:val="1"/>
        <w:numPr>
          <w:ilvl w:val="0"/>
          <w:numId w:val="58"/>
        </w:numPr>
        <w:jc w:val="center"/>
        <w:rPr>
          <w:color w:val="auto"/>
        </w:rPr>
      </w:pPr>
      <w:bookmarkStart w:id="3" w:name="_Toc360475895"/>
      <w:r w:rsidRPr="0087422C">
        <w:rPr>
          <w:color w:val="auto"/>
        </w:rPr>
        <w:lastRenderedPageBreak/>
        <w:t>Анализ и оценка условий профессиональной деятельности</w:t>
      </w:r>
      <w:bookmarkEnd w:id="3"/>
    </w:p>
    <w:p w:rsidR="008D72AE" w:rsidRDefault="008D72AE" w:rsidP="00417C35">
      <w:pPr>
        <w:spacing w:line="360" w:lineRule="auto"/>
        <w:jc w:val="center"/>
        <w:rPr>
          <w:rFonts w:ascii="Times New Roman" w:hAnsi="Times New Roman"/>
          <w:sz w:val="24"/>
          <w:szCs w:val="24"/>
        </w:rPr>
      </w:pPr>
      <w:r>
        <w:rPr>
          <w:rFonts w:ascii="Times New Roman" w:hAnsi="Times New Roman"/>
          <w:sz w:val="24"/>
          <w:szCs w:val="24"/>
        </w:rPr>
        <w:t>Учебная нагрузка в 2012-2013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2127"/>
        <w:gridCol w:w="4268"/>
      </w:tblGrid>
      <w:tr w:rsidR="008D72AE" w:rsidRPr="008B0E33" w:rsidTr="008B0E33">
        <w:tc>
          <w:tcPr>
            <w:tcW w:w="2093"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Предмет</w:t>
            </w:r>
          </w:p>
        </w:tc>
        <w:tc>
          <w:tcPr>
            <w:tcW w:w="141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Класс</w:t>
            </w:r>
          </w:p>
        </w:tc>
        <w:tc>
          <w:tcPr>
            <w:tcW w:w="212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Количество часов</w:t>
            </w:r>
          </w:p>
        </w:tc>
        <w:tc>
          <w:tcPr>
            <w:tcW w:w="4268"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УМК</w:t>
            </w:r>
          </w:p>
        </w:tc>
      </w:tr>
      <w:tr w:rsidR="008D72AE" w:rsidRPr="008B0E33" w:rsidTr="008B0E33">
        <w:tc>
          <w:tcPr>
            <w:tcW w:w="2093"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Русский язык</w:t>
            </w:r>
          </w:p>
        </w:tc>
        <w:tc>
          <w:tcPr>
            <w:tcW w:w="141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6</w:t>
            </w:r>
          </w:p>
        </w:tc>
        <w:tc>
          <w:tcPr>
            <w:tcW w:w="212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6</w:t>
            </w:r>
          </w:p>
        </w:tc>
        <w:tc>
          <w:tcPr>
            <w:tcW w:w="4268" w:type="dxa"/>
          </w:tcPr>
          <w:p w:rsidR="008D72AE" w:rsidRPr="008B0E33" w:rsidRDefault="008D72AE" w:rsidP="008B0E33">
            <w:pPr>
              <w:spacing w:line="360" w:lineRule="auto"/>
              <w:rPr>
                <w:rFonts w:ascii="Times New Roman" w:hAnsi="Times New Roman"/>
                <w:sz w:val="24"/>
                <w:szCs w:val="24"/>
              </w:rPr>
            </w:pPr>
            <w:r w:rsidRPr="008B0E33">
              <w:rPr>
                <w:rFonts w:ascii="Times New Roman" w:hAnsi="Times New Roman"/>
                <w:sz w:val="24"/>
                <w:szCs w:val="24"/>
              </w:rPr>
              <w:t>УМК С.И. Львовой, В.В. Львова</w:t>
            </w:r>
          </w:p>
        </w:tc>
      </w:tr>
      <w:tr w:rsidR="008D72AE" w:rsidRPr="008B0E33" w:rsidTr="008B0E33">
        <w:tc>
          <w:tcPr>
            <w:tcW w:w="2093"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Русский язык</w:t>
            </w:r>
          </w:p>
        </w:tc>
        <w:tc>
          <w:tcPr>
            <w:tcW w:w="141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7</w:t>
            </w:r>
          </w:p>
        </w:tc>
        <w:tc>
          <w:tcPr>
            <w:tcW w:w="212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4</w:t>
            </w:r>
          </w:p>
        </w:tc>
        <w:tc>
          <w:tcPr>
            <w:tcW w:w="4268" w:type="dxa"/>
          </w:tcPr>
          <w:p w:rsidR="008D72AE" w:rsidRPr="008B0E33" w:rsidRDefault="008D72AE" w:rsidP="008B0E33">
            <w:pPr>
              <w:spacing w:line="360" w:lineRule="auto"/>
              <w:rPr>
                <w:rFonts w:ascii="Times New Roman" w:hAnsi="Times New Roman"/>
                <w:sz w:val="24"/>
                <w:szCs w:val="24"/>
              </w:rPr>
            </w:pPr>
            <w:r w:rsidRPr="008B0E33">
              <w:rPr>
                <w:rFonts w:ascii="Times New Roman" w:hAnsi="Times New Roman"/>
                <w:sz w:val="24"/>
                <w:szCs w:val="24"/>
              </w:rPr>
              <w:t xml:space="preserve">УМК Н.Т. Баранова, Т.А. Ладыжнской </w:t>
            </w:r>
          </w:p>
        </w:tc>
      </w:tr>
      <w:tr w:rsidR="008D72AE" w:rsidRPr="008B0E33" w:rsidTr="008B0E33">
        <w:tc>
          <w:tcPr>
            <w:tcW w:w="2093"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Русский язык</w:t>
            </w:r>
          </w:p>
        </w:tc>
        <w:tc>
          <w:tcPr>
            <w:tcW w:w="141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9</w:t>
            </w:r>
          </w:p>
        </w:tc>
        <w:tc>
          <w:tcPr>
            <w:tcW w:w="2127" w:type="dxa"/>
          </w:tcPr>
          <w:p w:rsidR="008D72AE" w:rsidRPr="008B0E33" w:rsidRDefault="008D72AE" w:rsidP="008B0E33">
            <w:pPr>
              <w:spacing w:line="360" w:lineRule="auto"/>
              <w:jc w:val="center"/>
              <w:rPr>
                <w:rFonts w:ascii="Times New Roman" w:hAnsi="Times New Roman"/>
                <w:sz w:val="24"/>
                <w:szCs w:val="24"/>
              </w:rPr>
            </w:pPr>
            <w:r w:rsidRPr="008B0E33">
              <w:rPr>
                <w:rFonts w:ascii="Times New Roman" w:hAnsi="Times New Roman"/>
                <w:sz w:val="24"/>
                <w:szCs w:val="24"/>
              </w:rPr>
              <w:t>2</w:t>
            </w:r>
          </w:p>
        </w:tc>
        <w:tc>
          <w:tcPr>
            <w:tcW w:w="4268" w:type="dxa"/>
          </w:tcPr>
          <w:p w:rsidR="008D72AE" w:rsidRPr="008B0E33" w:rsidRDefault="00A35D7A" w:rsidP="008B0E33">
            <w:pPr>
              <w:spacing w:line="360" w:lineRule="auto"/>
              <w:rPr>
                <w:rFonts w:ascii="Times New Roman" w:hAnsi="Times New Roman"/>
                <w:sz w:val="24"/>
                <w:szCs w:val="24"/>
              </w:rPr>
            </w:pPr>
            <w:r w:rsidRPr="008B0E33">
              <w:rPr>
                <w:rFonts w:ascii="Times New Roman" w:hAnsi="Times New Roman"/>
                <w:sz w:val="24"/>
                <w:szCs w:val="24"/>
              </w:rPr>
              <w:t>УМК С.Г. Бархударова и др.</w:t>
            </w:r>
          </w:p>
        </w:tc>
      </w:tr>
      <w:tr w:rsidR="00A35D7A" w:rsidRPr="008B0E33" w:rsidTr="008B0E33">
        <w:tc>
          <w:tcPr>
            <w:tcW w:w="2093"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Литература</w:t>
            </w:r>
          </w:p>
        </w:tc>
        <w:tc>
          <w:tcPr>
            <w:tcW w:w="1417"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6</w:t>
            </w:r>
          </w:p>
        </w:tc>
        <w:tc>
          <w:tcPr>
            <w:tcW w:w="2127" w:type="dxa"/>
          </w:tcPr>
          <w:p w:rsidR="00A35D7A" w:rsidRPr="000C6008" w:rsidRDefault="00A35D7A" w:rsidP="008B0E33">
            <w:pPr>
              <w:spacing w:line="360" w:lineRule="auto"/>
              <w:jc w:val="center"/>
              <w:rPr>
                <w:rFonts w:ascii="Times New Roman" w:hAnsi="Times New Roman"/>
                <w:sz w:val="24"/>
                <w:szCs w:val="24"/>
              </w:rPr>
            </w:pPr>
            <w:r w:rsidRPr="000C6008">
              <w:rPr>
                <w:rFonts w:ascii="Times New Roman" w:hAnsi="Times New Roman"/>
                <w:sz w:val="24"/>
                <w:szCs w:val="24"/>
              </w:rPr>
              <w:t>3 класса по 2 часа</w:t>
            </w:r>
          </w:p>
        </w:tc>
        <w:tc>
          <w:tcPr>
            <w:tcW w:w="4268" w:type="dxa"/>
          </w:tcPr>
          <w:p w:rsidR="00A35D7A" w:rsidRPr="008B0E33" w:rsidRDefault="00A35D7A" w:rsidP="008B0E33">
            <w:pPr>
              <w:spacing w:line="360" w:lineRule="auto"/>
              <w:rPr>
                <w:rFonts w:ascii="Times New Roman" w:hAnsi="Times New Roman"/>
                <w:sz w:val="24"/>
                <w:szCs w:val="24"/>
              </w:rPr>
            </w:pPr>
            <w:r w:rsidRPr="008B0E33">
              <w:rPr>
                <w:rFonts w:ascii="Times New Roman" w:hAnsi="Times New Roman"/>
                <w:sz w:val="24"/>
                <w:szCs w:val="24"/>
              </w:rPr>
              <w:t>УМК Г.С. Меркина</w:t>
            </w:r>
          </w:p>
        </w:tc>
      </w:tr>
      <w:tr w:rsidR="00A35D7A" w:rsidRPr="008B0E33" w:rsidTr="008B0E33">
        <w:tc>
          <w:tcPr>
            <w:tcW w:w="2093"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Литература</w:t>
            </w:r>
          </w:p>
        </w:tc>
        <w:tc>
          <w:tcPr>
            <w:tcW w:w="1417"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7</w:t>
            </w:r>
          </w:p>
        </w:tc>
        <w:tc>
          <w:tcPr>
            <w:tcW w:w="2127"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2</w:t>
            </w:r>
          </w:p>
        </w:tc>
        <w:tc>
          <w:tcPr>
            <w:tcW w:w="4268" w:type="dxa"/>
          </w:tcPr>
          <w:p w:rsidR="00A35D7A" w:rsidRPr="008B0E33" w:rsidRDefault="00A35D7A" w:rsidP="008B0E33">
            <w:pPr>
              <w:spacing w:line="360" w:lineRule="auto"/>
              <w:rPr>
                <w:rFonts w:ascii="Times New Roman" w:hAnsi="Times New Roman"/>
                <w:sz w:val="24"/>
                <w:szCs w:val="24"/>
              </w:rPr>
            </w:pPr>
            <w:r w:rsidRPr="008B0E33">
              <w:rPr>
                <w:rFonts w:ascii="Times New Roman" w:hAnsi="Times New Roman"/>
                <w:sz w:val="24"/>
                <w:szCs w:val="24"/>
              </w:rPr>
              <w:t>УМК Г.С. Меркина</w:t>
            </w:r>
          </w:p>
        </w:tc>
      </w:tr>
      <w:tr w:rsidR="00A35D7A" w:rsidRPr="008B0E33" w:rsidTr="008B0E33">
        <w:tc>
          <w:tcPr>
            <w:tcW w:w="2093"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Литература</w:t>
            </w:r>
          </w:p>
        </w:tc>
        <w:tc>
          <w:tcPr>
            <w:tcW w:w="1417"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9</w:t>
            </w:r>
          </w:p>
        </w:tc>
        <w:tc>
          <w:tcPr>
            <w:tcW w:w="2127" w:type="dxa"/>
          </w:tcPr>
          <w:p w:rsidR="00A35D7A"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3</w:t>
            </w:r>
          </w:p>
        </w:tc>
        <w:tc>
          <w:tcPr>
            <w:tcW w:w="4268" w:type="dxa"/>
          </w:tcPr>
          <w:p w:rsidR="00A35D7A" w:rsidRPr="008B0E33" w:rsidRDefault="00A35D7A" w:rsidP="008B0E33">
            <w:pPr>
              <w:spacing w:line="360" w:lineRule="auto"/>
              <w:rPr>
                <w:rFonts w:ascii="Times New Roman" w:hAnsi="Times New Roman"/>
                <w:sz w:val="24"/>
                <w:szCs w:val="24"/>
              </w:rPr>
            </w:pPr>
            <w:r w:rsidRPr="008B0E33">
              <w:rPr>
                <w:rFonts w:ascii="Times New Roman" w:hAnsi="Times New Roman"/>
                <w:sz w:val="24"/>
                <w:szCs w:val="24"/>
              </w:rPr>
              <w:t>УМК Г.И. Беленького</w:t>
            </w:r>
          </w:p>
        </w:tc>
      </w:tr>
      <w:tr w:rsidR="008D72AE" w:rsidRPr="008B0E33" w:rsidTr="008B0E33">
        <w:tc>
          <w:tcPr>
            <w:tcW w:w="2093" w:type="dxa"/>
          </w:tcPr>
          <w:p w:rsidR="008D72AE"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Спецкурс по русскому языку</w:t>
            </w:r>
          </w:p>
        </w:tc>
        <w:tc>
          <w:tcPr>
            <w:tcW w:w="1417" w:type="dxa"/>
          </w:tcPr>
          <w:p w:rsidR="008D72AE" w:rsidRPr="008B0E33" w:rsidRDefault="00A35D7A" w:rsidP="008B0E33">
            <w:pPr>
              <w:spacing w:line="360" w:lineRule="auto"/>
              <w:jc w:val="center"/>
              <w:rPr>
                <w:rFonts w:ascii="Times New Roman" w:hAnsi="Times New Roman"/>
                <w:sz w:val="24"/>
                <w:szCs w:val="24"/>
              </w:rPr>
            </w:pPr>
            <w:r w:rsidRPr="008B0E33">
              <w:rPr>
                <w:rFonts w:ascii="Times New Roman" w:hAnsi="Times New Roman"/>
                <w:sz w:val="24"/>
                <w:szCs w:val="24"/>
              </w:rPr>
              <w:t>9</w:t>
            </w:r>
          </w:p>
        </w:tc>
        <w:tc>
          <w:tcPr>
            <w:tcW w:w="2127" w:type="dxa"/>
          </w:tcPr>
          <w:p w:rsidR="008D72AE" w:rsidRPr="008B0E33" w:rsidRDefault="00B362F8" w:rsidP="008B0E33">
            <w:pPr>
              <w:spacing w:line="360" w:lineRule="auto"/>
              <w:jc w:val="center"/>
              <w:rPr>
                <w:rFonts w:ascii="Times New Roman" w:hAnsi="Times New Roman"/>
                <w:sz w:val="24"/>
                <w:szCs w:val="24"/>
              </w:rPr>
            </w:pPr>
            <w:r w:rsidRPr="008B0E33">
              <w:rPr>
                <w:rFonts w:ascii="Times New Roman" w:hAnsi="Times New Roman"/>
                <w:sz w:val="24"/>
                <w:szCs w:val="24"/>
              </w:rPr>
              <w:t>1</w:t>
            </w:r>
          </w:p>
        </w:tc>
        <w:tc>
          <w:tcPr>
            <w:tcW w:w="4268" w:type="dxa"/>
          </w:tcPr>
          <w:p w:rsidR="008D72AE" w:rsidRPr="008B0E33" w:rsidRDefault="00B362F8" w:rsidP="008B0E33">
            <w:pPr>
              <w:spacing w:line="360" w:lineRule="auto"/>
              <w:rPr>
                <w:rFonts w:ascii="Times New Roman" w:hAnsi="Times New Roman"/>
                <w:sz w:val="24"/>
                <w:szCs w:val="24"/>
              </w:rPr>
            </w:pPr>
            <w:r w:rsidRPr="008B0E33">
              <w:rPr>
                <w:rFonts w:ascii="Times New Roman" w:hAnsi="Times New Roman"/>
                <w:sz w:val="24"/>
                <w:szCs w:val="24"/>
              </w:rPr>
              <w:t>Пособия Л.В. Балашовой, Д.Э. Розенталя, И.Б. Голуб</w:t>
            </w:r>
          </w:p>
        </w:tc>
      </w:tr>
    </w:tbl>
    <w:p w:rsidR="008D72AE" w:rsidRDefault="008D72AE" w:rsidP="008D72AE">
      <w:pPr>
        <w:spacing w:line="360" w:lineRule="auto"/>
        <w:rPr>
          <w:rFonts w:ascii="Times New Roman" w:hAnsi="Times New Roman"/>
          <w:sz w:val="24"/>
          <w:szCs w:val="24"/>
        </w:rPr>
      </w:pPr>
    </w:p>
    <w:p w:rsidR="00417C35" w:rsidRDefault="003273C1" w:rsidP="000C6008">
      <w:pPr>
        <w:spacing w:line="360" w:lineRule="auto"/>
        <w:ind w:firstLine="567"/>
        <w:jc w:val="both"/>
        <w:rPr>
          <w:rFonts w:ascii="Times New Roman" w:hAnsi="Times New Roman"/>
          <w:sz w:val="24"/>
          <w:szCs w:val="24"/>
        </w:rPr>
      </w:pPr>
      <w:r w:rsidRPr="003273C1">
        <w:rPr>
          <w:rFonts w:ascii="Times New Roman" w:hAnsi="Times New Roman"/>
          <w:sz w:val="24"/>
          <w:szCs w:val="24"/>
        </w:rPr>
        <w:t xml:space="preserve">Администрацией школы созданы все </w:t>
      </w:r>
      <w:r w:rsidRPr="003273C1">
        <w:rPr>
          <w:rFonts w:ascii="Times New Roman" w:hAnsi="Times New Roman"/>
          <w:b/>
          <w:bCs/>
          <w:sz w:val="24"/>
          <w:szCs w:val="24"/>
        </w:rPr>
        <w:t xml:space="preserve">материально-технические условия </w:t>
      </w:r>
      <w:r w:rsidRPr="003273C1">
        <w:rPr>
          <w:rFonts w:ascii="Times New Roman" w:hAnsi="Times New Roman"/>
          <w:sz w:val="24"/>
          <w:szCs w:val="24"/>
        </w:rPr>
        <w:t xml:space="preserve">для реализации программы. Кабинет русского языка и литературы оборудован всем необходимым для качественного образования и обучения. Есть компьютер, </w:t>
      </w:r>
      <w:r w:rsidRPr="000C6008">
        <w:rPr>
          <w:rFonts w:ascii="Times New Roman" w:hAnsi="Times New Roman"/>
          <w:sz w:val="24"/>
          <w:szCs w:val="24"/>
        </w:rPr>
        <w:t>м</w:t>
      </w:r>
      <w:r w:rsidR="00AC1F1D">
        <w:rPr>
          <w:rFonts w:ascii="Times New Roman" w:hAnsi="Times New Roman"/>
          <w:sz w:val="24"/>
          <w:szCs w:val="24"/>
        </w:rPr>
        <w:t xml:space="preserve">ультимедийный </w:t>
      </w:r>
      <w:r w:rsidRPr="000C6008">
        <w:rPr>
          <w:rFonts w:ascii="Times New Roman" w:hAnsi="Times New Roman"/>
          <w:sz w:val="24"/>
          <w:szCs w:val="24"/>
        </w:rPr>
        <w:t xml:space="preserve">проектор, </w:t>
      </w:r>
      <w:r w:rsidRPr="003273C1">
        <w:rPr>
          <w:rFonts w:ascii="Times New Roman" w:hAnsi="Times New Roman"/>
          <w:sz w:val="24"/>
          <w:szCs w:val="24"/>
        </w:rPr>
        <w:t xml:space="preserve">экран, </w:t>
      </w:r>
      <w:r>
        <w:rPr>
          <w:rFonts w:ascii="Times New Roman" w:hAnsi="Times New Roman"/>
          <w:sz w:val="24"/>
          <w:szCs w:val="24"/>
        </w:rPr>
        <w:t xml:space="preserve">интерактивная доска, </w:t>
      </w:r>
      <w:r w:rsidRPr="003273C1">
        <w:rPr>
          <w:rFonts w:ascii="Times New Roman" w:hAnsi="Times New Roman"/>
          <w:sz w:val="24"/>
          <w:szCs w:val="24"/>
        </w:rPr>
        <w:t>разнообразный методический и дидактический материал. В школе функционирует компьютерный кабинет с доступом к сети Интернет, имеется необходимое программное обеспечение, предоставляется возможность пройти курсовую подготовку.</w:t>
      </w:r>
    </w:p>
    <w:p w:rsidR="00271762" w:rsidRPr="008E67B5" w:rsidRDefault="00271762" w:rsidP="000C6008">
      <w:pPr>
        <w:spacing w:line="360" w:lineRule="auto"/>
        <w:ind w:firstLine="567"/>
        <w:jc w:val="both"/>
        <w:rPr>
          <w:rFonts w:ascii="Times New Roman" w:hAnsi="Times New Roman"/>
          <w:sz w:val="24"/>
          <w:szCs w:val="24"/>
        </w:rPr>
      </w:pPr>
      <w:r w:rsidRPr="008E67B5">
        <w:rPr>
          <w:rFonts w:ascii="Times New Roman" w:hAnsi="Times New Roman"/>
          <w:sz w:val="24"/>
          <w:szCs w:val="24"/>
        </w:rPr>
        <w:t xml:space="preserve">При подготовке к урокам и к ГИА активно применяю </w:t>
      </w:r>
      <w:r w:rsidR="008E67B5" w:rsidRPr="008E67B5">
        <w:rPr>
          <w:rFonts w:ascii="Times New Roman" w:hAnsi="Times New Roman"/>
          <w:b/>
          <w:bCs/>
          <w:sz w:val="24"/>
          <w:szCs w:val="24"/>
        </w:rPr>
        <w:t>информационно-методические</w:t>
      </w:r>
      <w:r w:rsidRPr="008E67B5">
        <w:rPr>
          <w:rFonts w:ascii="Times New Roman" w:hAnsi="Times New Roman"/>
          <w:b/>
          <w:bCs/>
          <w:sz w:val="24"/>
          <w:szCs w:val="24"/>
        </w:rPr>
        <w:t xml:space="preserve"> материалы </w:t>
      </w:r>
      <w:r w:rsidRPr="008E67B5">
        <w:rPr>
          <w:rFonts w:ascii="Times New Roman" w:hAnsi="Times New Roman"/>
          <w:bCs/>
          <w:sz w:val="24"/>
          <w:szCs w:val="24"/>
        </w:rPr>
        <w:t>в сети Интернет</w:t>
      </w:r>
      <w:r w:rsidRPr="008E67B5">
        <w:rPr>
          <w:rFonts w:ascii="Times New Roman" w:hAnsi="Times New Roman"/>
          <w:sz w:val="24"/>
          <w:szCs w:val="24"/>
        </w:rPr>
        <w:t xml:space="preserve">: </w:t>
      </w:r>
    </w:p>
    <w:p w:rsidR="00271762" w:rsidRPr="006D489D" w:rsidRDefault="00271762"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Справочно-информационный портал «Русск</w:t>
      </w:r>
      <w:r w:rsidR="009E2604" w:rsidRPr="006D489D">
        <w:rPr>
          <w:rFonts w:ascii="Times New Roman" w:hAnsi="Times New Roman"/>
          <w:sz w:val="24"/>
          <w:szCs w:val="24"/>
        </w:rPr>
        <w:t xml:space="preserve">ий язык» </w:t>
      </w:r>
      <w:hyperlink r:id="rId8" w:history="1">
        <w:r w:rsidR="009E2604" w:rsidRPr="006D489D">
          <w:rPr>
            <w:rStyle w:val="a4"/>
            <w:rFonts w:ascii="Times New Roman" w:hAnsi="Times New Roman"/>
            <w:sz w:val="24"/>
            <w:szCs w:val="24"/>
          </w:rPr>
          <w:t>http://www.gramota.ru</w:t>
        </w:r>
      </w:hyperlink>
      <w:r w:rsidR="009E2604" w:rsidRPr="006D489D">
        <w:rPr>
          <w:rFonts w:ascii="Times New Roman" w:hAnsi="Times New Roman"/>
          <w:sz w:val="24"/>
          <w:szCs w:val="24"/>
        </w:rPr>
        <w:t xml:space="preserve">. </w:t>
      </w:r>
    </w:p>
    <w:p w:rsidR="00271762" w:rsidRPr="006D489D" w:rsidRDefault="00271762"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Издательский дом «Первое сентя</w:t>
      </w:r>
      <w:r w:rsidR="009E2604" w:rsidRPr="006D489D">
        <w:rPr>
          <w:rFonts w:ascii="Times New Roman" w:hAnsi="Times New Roman"/>
          <w:sz w:val="24"/>
          <w:szCs w:val="24"/>
        </w:rPr>
        <w:t xml:space="preserve">бря», </w:t>
      </w:r>
      <w:hyperlink r:id="rId9" w:history="1">
        <w:r w:rsidR="009E2604" w:rsidRPr="006D489D">
          <w:rPr>
            <w:rStyle w:val="a4"/>
            <w:rFonts w:ascii="Times New Roman" w:hAnsi="Times New Roman"/>
            <w:sz w:val="24"/>
            <w:szCs w:val="24"/>
          </w:rPr>
          <w:t>http://rus.1september.ru</w:t>
        </w:r>
      </w:hyperlink>
      <w:r w:rsidR="009E2604" w:rsidRPr="006D489D">
        <w:rPr>
          <w:rFonts w:ascii="Times New Roman" w:hAnsi="Times New Roman"/>
          <w:sz w:val="24"/>
          <w:szCs w:val="24"/>
        </w:rPr>
        <w:t xml:space="preserve"> - </w:t>
      </w:r>
      <w:r w:rsidRPr="006D489D">
        <w:rPr>
          <w:rFonts w:ascii="Times New Roman" w:hAnsi="Times New Roman"/>
          <w:sz w:val="24"/>
          <w:szCs w:val="24"/>
        </w:rPr>
        <w:t xml:space="preserve">газета «Русский язык» и сайт для учителя «Я иду на урок русского языка», </w:t>
      </w:r>
      <w:hyperlink r:id="rId10" w:history="1">
        <w:r w:rsidR="009E2604" w:rsidRPr="006D489D">
          <w:rPr>
            <w:rStyle w:val="a4"/>
            <w:rFonts w:ascii="Times New Roman" w:hAnsi="Times New Roman"/>
            <w:sz w:val="24"/>
            <w:szCs w:val="24"/>
          </w:rPr>
          <w:t>http://lit.1september.ru</w:t>
        </w:r>
      </w:hyperlink>
      <w:r w:rsidR="009E2604" w:rsidRPr="006D489D">
        <w:rPr>
          <w:rFonts w:ascii="Times New Roman" w:hAnsi="Times New Roman"/>
          <w:sz w:val="24"/>
          <w:szCs w:val="24"/>
        </w:rPr>
        <w:t xml:space="preserve"> </w:t>
      </w:r>
      <w:r w:rsidRPr="006D489D">
        <w:rPr>
          <w:rFonts w:ascii="Times New Roman" w:hAnsi="Times New Roman"/>
          <w:sz w:val="24"/>
          <w:szCs w:val="24"/>
        </w:rPr>
        <w:t>- газета «Литература» и сайт для учителя «Я иду на урок литературы».</w:t>
      </w:r>
    </w:p>
    <w:p w:rsidR="00271762" w:rsidRPr="006D489D" w:rsidRDefault="009E2604"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Сайт «</w:t>
      </w:r>
      <w:r w:rsidR="00271762" w:rsidRPr="006D489D">
        <w:rPr>
          <w:rFonts w:ascii="Times New Roman" w:hAnsi="Times New Roman"/>
          <w:sz w:val="24"/>
          <w:szCs w:val="24"/>
        </w:rPr>
        <w:t>Словесник</w:t>
      </w:r>
      <w:r w:rsidRPr="006D489D">
        <w:rPr>
          <w:rFonts w:ascii="Times New Roman" w:hAnsi="Times New Roman"/>
          <w:sz w:val="24"/>
          <w:szCs w:val="24"/>
        </w:rPr>
        <w:t>»</w:t>
      </w:r>
      <w:r w:rsidR="00271762" w:rsidRPr="006D489D">
        <w:rPr>
          <w:rFonts w:ascii="Times New Roman" w:hAnsi="Times New Roman"/>
          <w:sz w:val="24"/>
          <w:szCs w:val="24"/>
        </w:rPr>
        <w:t xml:space="preserve"> – </w:t>
      </w:r>
      <w:hyperlink r:id="rId11" w:history="1">
        <w:r w:rsidRPr="006D489D">
          <w:rPr>
            <w:rStyle w:val="a4"/>
            <w:rFonts w:ascii="Times New Roman" w:hAnsi="Times New Roman"/>
            <w:sz w:val="24"/>
            <w:szCs w:val="24"/>
          </w:rPr>
          <w:t>http://www.slovesnik.narod.ru</w:t>
        </w:r>
      </w:hyperlink>
      <w:r w:rsidR="00271762" w:rsidRPr="006D489D">
        <w:rPr>
          <w:rFonts w:ascii="Times New Roman" w:hAnsi="Times New Roman"/>
          <w:sz w:val="24"/>
          <w:szCs w:val="24"/>
        </w:rPr>
        <w:t>.</w:t>
      </w:r>
    </w:p>
    <w:p w:rsidR="00271762" w:rsidRPr="006D489D" w:rsidRDefault="009E2604"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 xml:space="preserve">Архив учебных программ </w:t>
      </w:r>
      <w:hyperlink r:id="rId12" w:history="1">
        <w:r w:rsidRPr="006D489D">
          <w:rPr>
            <w:rStyle w:val="a4"/>
            <w:rFonts w:ascii="Times New Roman" w:hAnsi="Times New Roman"/>
            <w:sz w:val="24"/>
            <w:szCs w:val="24"/>
          </w:rPr>
          <w:t>http://www.rusedu.ru</w:t>
        </w:r>
      </w:hyperlink>
      <w:r w:rsidRPr="006D489D">
        <w:rPr>
          <w:rFonts w:ascii="Times New Roman" w:hAnsi="Times New Roman"/>
          <w:sz w:val="24"/>
          <w:szCs w:val="24"/>
        </w:rPr>
        <w:t xml:space="preserve"> </w:t>
      </w:r>
    </w:p>
    <w:p w:rsidR="00271762" w:rsidRPr="006D489D" w:rsidRDefault="009E2604"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lastRenderedPageBreak/>
        <w:t>Электронные издания образовательного направления «</w:t>
      </w:r>
      <w:r w:rsidR="00271762" w:rsidRPr="006D489D">
        <w:rPr>
          <w:rFonts w:ascii="Times New Roman" w:hAnsi="Times New Roman"/>
          <w:sz w:val="24"/>
          <w:szCs w:val="24"/>
        </w:rPr>
        <w:t>Кирилл и Мефодий</w:t>
      </w:r>
      <w:r w:rsidRPr="006D489D">
        <w:rPr>
          <w:rFonts w:ascii="Times New Roman" w:hAnsi="Times New Roman"/>
          <w:sz w:val="24"/>
          <w:szCs w:val="24"/>
        </w:rPr>
        <w:t xml:space="preserve">» </w:t>
      </w:r>
      <w:hyperlink r:id="rId13" w:history="1">
        <w:r w:rsidR="00273F13" w:rsidRPr="006D489D">
          <w:rPr>
            <w:rStyle w:val="a4"/>
            <w:rFonts w:ascii="Times New Roman" w:hAnsi="Times New Roman"/>
            <w:sz w:val="24"/>
            <w:szCs w:val="24"/>
            <w:lang w:val="en-US"/>
          </w:rPr>
          <w:t>http</w:t>
        </w:r>
        <w:r w:rsidR="00273F13" w:rsidRPr="006D489D">
          <w:rPr>
            <w:rStyle w:val="a4"/>
            <w:rFonts w:ascii="Times New Roman" w:hAnsi="Times New Roman"/>
            <w:sz w:val="24"/>
            <w:szCs w:val="24"/>
          </w:rPr>
          <w:t>://</w:t>
        </w:r>
        <w:r w:rsidR="00273F13" w:rsidRPr="006D489D">
          <w:rPr>
            <w:rStyle w:val="a4"/>
            <w:rFonts w:ascii="Times New Roman" w:hAnsi="Times New Roman"/>
            <w:sz w:val="24"/>
            <w:szCs w:val="24"/>
            <w:lang w:val="en-US"/>
          </w:rPr>
          <w:t>www</w:t>
        </w:r>
        <w:r w:rsidR="00273F13" w:rsidRPr="006D489D">
          <w:rPr>
            <w:rStyle w:val="a4"/>
            <w:rFonts w:ascii="Times New Roman" w:hAnsi="Times New Roman"/>
            <w:sz w:val="24"/>
            <w:szCs w:val="24"/>
          </w:rPr>
          <w:t>.</w:t>
        </w:r>
        <w:r w:rsidR="00273F13" w:rsidRPr="006D489D">
          <w:rPr>
            <w:rStyle w:val="a4"/>
            <w:rFonts w:ascii="Times New Roman" w:hAnsi="Times New Roman"/>
            <w:sz w:val="24"/>
            <w:szCs w:val="24"/>
            <w:lang w:val="en-US"/>
          </w:rPr>
          <w:t>km</w:t>
        </w:r>
        <w:r w:rsidR="00273F13" w:rsidRPr="006D489D">
          <w:rPr>
            <w:rStyle w:val="a4"/>
            <w:rFonts w:ascii="Times New Roman" w:hAnsi="Times New Roman"/>
            <w:sz w:val="24"/>
            <w:szCs w:val="24"/>
          </w:rPr>
          <w:t>.</w:t>
        </w:r>
        <w:r w:rsidR="00273F13" w:rsidRPr="006D489D">
          <w:rPr>
            <w:rStyle w:val="a4"/>
            <w:rFonts w:ascii="Times New Roman" w:hAnsi="Times New Roman"/>
            <w:sz w:val="24"/>
            <w:szCs w:val="24"/>
            <w:lang w:val="en-US"/>
          </w:rPr>
          <w:t>ru</w:t>
        </w:r>
      </w:hyperlink>
      <w:r w:rsidR="00273F13" w:rsidRPr="006D489D">
        <w:rPr>
          <w:rFonts w:ascii="Times New Roman" w:hAnsi="Times New Roman"/>
          <w:sz w:val="24"/>
          <w:szCs w:val="24"/>
        </w:rPr>
        <w:t xml:space="preserve"> </w:t>
      </w:r>
    </w:p>
    <w:p w:rsidR="00271762" w:rsidRPr="006D489D" w:rsidRDefault="00273F13"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Образовательные блоги «</w:t>
      </w:r>
      <w:r w:rsidR="008E67B5" w:rsidRPr="006D489D">
        <w:rPr>
          <w:rFonts w:ascii="Times New Roman" w:hAnsi="Times New Roman"/>
          <w:sz w:val="24"/>
          <w:szCs w:val="24"/>
        </w:rPr>
        <w:t>Смело иду на ЕГЭ</w:t>
      </w:r>
      <w:r w:rsidRPr="006D489D">
        <w:rPr>
          <w:rFonts w:ascii="Times New Roman" w:hAnsi="Times New Roman"/>
          <w:sz w:val="24"/>
          <w:szCs w:val="24"/>
        </w:rPr>
        <w:t>»</w:t>
      </w:r>
      <w:r w:rsidR="008E67B5" w:rsidRPr="006D489D">
        <w:rPr>
          <w:rFonts w:ascii="Times New Roman" w:hAnsi="Times New Roman"/>
          <w:sz w:val="24"/>
          <w:szCs w:val="24"/>
        </w:rPr>
        <w:t xml:space="preserve">, </w:t>
      </w:r>
      <w:r w:rsidRPr="006D489D">
        <w:rPr>
          <w:rFonts w:ascii="Times New Roman" w:hAnsi="Times New Roman"/>
          <w:sz w:val="24"/>
          <w:szCs w:val="24"/>
        </w:rPr>
        <w:t>«П</w:t>
      </w:r>
      <w:r w:rsidR="008E67B5" w:rsidRPr="006D489D">
        <w:rPr>
          <w:rFonts w:ascii="Times New Roman" w:hAnsi="Times New Roman"/>
          <w:sz w:val="24"/>
          <w:szCs w:val="24"/>
        </w:rPr>
        <w:t>о уши в ГИА</w:t>
      </w:r>
      <w:r w:rsidRPr="006D489D">
        <w:rPr>
          <w:rFonts w:ascii="Times New Roman" w:hAnsi="Times New Roman"/>
          <w:sz w:val="24"/>
          <w:szCs w:val="24"/>
        </w:rPr>
        <w:t>».</w:t>
      </w:r>
    </w:p>
    <w:p w:rsidR="008E67B5" w:rsidRPr="006D489D" w:rsidRDefault="00273F13"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 xml:space="preserve">Федеральный институт педагогических измерений </w:t>
      </w:r>
      <w:hyperlink r:id="rId14" w:history="1">
        <w:r w:rsidRPr="006D489D">
          <w:rPr>
            <w:rStyle w:val="a4"/>
            <w:rFonts w:ascii="Times New Roman" w:hAnsi="Times New Roman"/>
            <w:sz w:val="24"/>
            <w:szCs w:val="24"/>
            <w:lang w:val="en-US"/>
          </w:rPr>
          <w:t>http</w:t>
        </w:r>
        <w:r w:rsidRPr="006D489D">
          <w:rPr>
            <w:rStyle w:val="a4"/>
            <w:rFonts w:ascii="Times New Roman" w:hAnsi="Times New Roman"/>
            <w:sz w:val="24"/>
            <w:szCs w:val="24"/>
          </w:rPr>
          <w:t>://</w:t>
        </w:r>
        <w:r w:rsidRPr="006D489D">
          <w:rPr>
            <w:rStyle w:val="a4"/>
            <w:rFonts w:ascii="Times New Roman" w:hAnsi="Times New Roman"/>
            <w:sz w:val="24"/>
            <w:szCs w:val="24"/>
            <w:lang w:val="en-US"/>
          </w:rPr>
          <w:t>www</w:t>
        </w:r>
        <w:r w:rsidRPr="006D489D">
          <w:rPr>
            <w:rStyle w:val="a4"/>
            <w:rFonts w:ascii="Times New Roman" w:hAnsi="Times New Roman"/>
            <w:sz w:val="24"/>
            <w:szCs w:val="24"/>
          </w:rPr>
          <w:t>.</w:t>
        </w:r>
        <w:r w:rsidRPr="006D489D">
          <w:rPr>
            <w:rStyle w:val="a4"/>
            <w:rFonts w:ascii="Times New Roman" w:hAnsi="Times New Roman"/>
            <w:sz w:val="24"/>
            <w:szCs w:val="24"/>
            <w:lang w:val="en-US"/>
          </w:rPr>
          <w:t>fipi</w:t>
        </w:r>
        <w:r w:rsidRPr="006D489D">
          <w:rPr>
            <w:rStyle w:val="a4"/>
            <w:rFonts w:ascii="Times New Roman" w:hAnsi="Times New Roman"/>
            <w:sz w:val="24"/>
            <w:szCs w:val="24"/>
          </w:rPr>
          <w:t>.</w:t>
        </w:r>
        <w:r w:rsidRPr="006D489D">
          <w:rPr>
            <w:rStyle w:val="a4"/>
            <w:rFonts w:ascii="Times New Roman" w:hAnsi="Times New Roman"/>
            <w:sz w:val="24"/>
            <w:szCs w:val="24"/>
            <w:lang w:val="en-US"/>
          </w:rPr>
          <w:t>ru</w:t>
        </w:r>
      </w:hyperlink>
      <w:r w:rsidRPr="006D489D">
        <w:rPr>
          <w:rFonts w:ascii="Times New Roman" w:hAnsi="Times New Roman"/>
          <w:sz w:val="24"/>
          <w:szCs w:val="24"/>
        </w:rPr>
        <w:t xml:space="preserve"> </w:t>
      </w:r>
    </w:p>
    <w:p w:rsidR="008E67B5" w:rsidRPr="006D489D" w:rsidRDefault="00273F13" w:rsidP="006D489D">
      <w:pPr>
        <w:pStyle w:val="a9"/>
        <w:numPr>
          <w:ilvl w:val="0"/>
          <w:numId w:val="57"/>
        </w:numPr>
        <w:spacing w:line="360" w:lineRule="auto"/>
        <w:jc w:val="both"/>
        <w:rPr>
          <w:rFonts w:ascii="Times New Roman" w:hAnsi="Times New Roman"/>
          <w:sz w:val="24"/>
          <w:szCs w:val="24"/>
        </w:rPr>
      </w:pPr>
      <w:r w:rsidRPr="006D489D">
        <w:rPr>
          <w:rFonts w:ascii="Times New Roman" w:hAnsi="Times New Roman"/>
          <w:sz w:val="24"/>
          <w:szCs w:val="24"/>
        </w:rPr>
        <w:t>П</w:t>
      </w:r>
      <w:r w:rsidR="008E67B5" w:rsidRPr="006D489D">
        <w:rPr>
          <w:rFonts w:ascii="Times New Roman" w:hAnsi="Times New Roman"/>
          <w:sz w:val="24"/>
          <w:szCs w:val="24"/>
        </w:rPr>
        <w:t>ерсональные сайты учителей (Перова И</w:t>
      </w:r>
      <w:r w:rsidR="00AC0F4B" w:rsidRPr="006D489D">
        <w:rPr>
          <w:rFonts w:ascii="Times New Roman" w:hAnsi="Times New Roman"/>
          <w:sz w:val="24"/>
          <w:szCs w:val="24"/>
        </w:rPr>
        <w:t>.</w:t>
      </w:r>
      <w:r w:rsidR="008E67B5" w:rsidRPr="006D489D">
        <w:rPr>
          <w:rFonts w:ascii="Times New Roman" w:hAnsi="Times New Roman"/>
          <w:sz w:val="24"/>
          <w:szCs w:val="24"/>
        </w:rPr>
        <w:t>, Захарьиной Е</w:t>
      </w:r>
      <w:r w:rsidR="00AC0F4B" w:rsidRPr="006D489D">
        <w:rPr>
          <w:rFonts w:ascii="Times New Roman" w:hAnsi="Times New Roman"/>
          <w:sz w:val="24"/>
          <w:szCs w:val="24"/>
        </w:rPr>
        <w:t>.</w:t>
      </w:r>
      <w:r w:rsidR="008E67B5" w:rsidRPr="006D489D">
        <w:rPr>
          <w:rFonts w:ascii="Times New Roman" w:hAnsi="Times New Roman"/>
          <w:sz w:val="24"/>
          <w:szCs w:val="24"/>
        </w:rPr>
        <w:t>)</w:t>
      </w:r>
      <w:r w:rsidRPr="006D489D">
        <w:rPr>
          <w:rFonts w:ascii="Times New Roman" w:hAnsi="Times New Roman"/>
          <w:sz w:val="24"/>
          <w:szCs w:val="24"/>
        </w:rPr>
        <w:t>.</w:t>
      </w:r>
    </w:p>
    <w:p w:rsidR="005B41D7" w:rsidRDefault="008E67B5" w:rsidP="005B41D7">
      <w:pPr>
        <w:spacing w:after="0" w:line="360" w:lineRule="auto"/>
        <w:ind w:firstLine="567"/>
        <w:jc w:val="both"/>
        <w:rPr>
          <w:rFonts w:ascii="Times New Roman" w:hAnsi="Times New Roman"/>
          <w:sz w:val="24"/>
          <w:szCs w:val="24"/>
        </w:rPr>
      </w:pPr>
      <w:r w:rsidRPr="008E67B5">
        <w:rPr>
          <w:rFonts w:ascii="Times New Roman" w:hAnsi="Times New Roman"/>
          <w:sz w:val="24"/>
          <w:szCs w:val="24"/>
        </w:rPr>
        <w:t xml:space="preserve">Эффективность обучения во многом зависит  от качества </w:t>
      </w:r>
      <w:r w:rsidRPr="008E67B5">
        <w:rPr>
          <w:rFonts w:ascii="Times New Roman" w:hAnsi="Times New Roman"/>
          <w:b/>
          <w:bCs/>
          <w:sz w:val="24"/>
          <w:szCs w:val="24"/>
        </w:rPr>
        <w:t>учебно-методического обеспечения.</w:t>
      </w:r>
      <w:r>
        <w:rPr>
          <w:rFonts w:ascii="Times New Roman" w:hAnsi="Times New Roman"/>
          <w:b/>
          <w:bCs/>
          <w:sz w:val="24"/>
          <w:szCs w:val="24"/>
        </w:rPr>
        <w:t xml:space="preserve"> </w:t>
      </w:r>
      <w:r w:rsidRPr="008E67B5">
        <w:rPr>
          <w:rFonts w:ascii="Times New Roman" w:hAnsi="Times New Roman"/>
          <w:bCs/>
          <w:sz w:val="24"/>
          <w:szCs w:val="24"/>
        </w:rPr>
        <w:t>Преподавание</w:t>
      </w:r>
      <w:r>
        <w:rPr>
          <w:rFonts w:ascii="Times New Roman" w:hAnsi="Times New Roman"/>
          <w:b/>
          <w:bCs/>
          <w:sz w:val="24"/>
          <w:szCs w:val="24"/>
        </w:rPr>
        <w:t xml:space="preserve"> </w:t>
      </w:r>
      <w:r w:rsidRPr="008E67B5">
        <w:rPr>
          <w:rFonts w:ascii="Times New Roman" w:hAnsi="Times New Roman"/>
          <w:bCs/>
          <w:sz w:val="24"/>
          <w:szCs w:val="24"/>
        </w:rPr>
        <w:t xml:space="preserve">русского языка </w:t>
      </w:r>
      <w:r>
        <w:rPr>
          <w:rFonts w:ascii="Times New Roman" w:hAnsi="Times New Roman"/>
          <w:bCs/>
          <w:sz w:val="24"/>
          <w:szCs w:val="24"/>
        </w:rPr>
        <w:t>с 5-го класса веду по учебно-методическому комплексу С.И. Львовой, В.В. Львова</w:t>
      </w:r>
      <w:r w:rsidR="005B41D7">
        <w:rPr>
          <w:rFonts w:ascii="Times New Roman" w:hAnsi="Times New Roman"/>
          <w:bCs/>
          <w:sz w:val="24"/>
          <w:szCs w:val="24"/>
        </w:rPr>
        <w:t xml:space="preserve">. Программа реализует основные направления ФГОС (2004 г.) и ФГОС второго поколения. </w:t>
      </w:r>
      <w:r w:rsidR="005B41D7" w:rsidRPr="005B41D7">
        <w:rPr>
          <w:rFonts w:ascii="Times New Roman" w:hAnsi="Times New Roman"/>
          <w:sz w:val="24"/>
          <w:szCs w:val="24"/>
        </w:rPr>
        <w:t>Программа построена с учетом принципов систем</w:t>
      </w:r>
      <w:r w:rsidR="00AC0F4B">
        <w:rPr>
          <w:rFonts w:ascii="Times New Roman" w:hAnsi="Times New Roman"/>
          <w:sz w:val="24"/>
          <w:szCs w:val="24"/>
        </w:rPr>
        <w:t xml:space="preserve">ности, научности и </w:t>
      </w:r>
      <w:r w:rsidR="005B41D7" w:rsidRPr="005B41D7">
        <w:rPr>
          <w:rFonts w:ascii="Times New Roman" w:hAnsi="Times New Roman"/>
          <w:sz w:val="24"/>
          <w:szCs w:val="24"/>
        </w:rPr>
        <w:t>доступности</w:t>
      </w:r>
      <w:r w:rsidR="00AC0F4B">
        <w:rPr>
          <w:rFonts w:ascii="Times New Roman" w:hAnsi="Times New Roman"/>
          <w:sz w:val="24"/>
          <w:szCs w:val="24"/>
        </w:rPr>
        <w:t>,</w:t>
      </w:r>
      <w:r w:rsidR="005B41D7" w:rsidRPr="005B41D7">
        <w:rPr>
          <w:rFonts w:ascii="Times New Roman" w:hAnsi="Times New Roman"/>
          <w:sz w:val="24"/>
          <w:szCs w:val="24"/>
        </w:rPr>
        <w:t xml:space="preserve"> нацелена на формирование и развитие  речемысл</w:t>
      </w:r>
      <w:r w:rsidR="00AC0F4B">
        <w:rPr>
          <w:rFonts w:ascii="Times New Roman" w:hAnsi="Times New Roman"/>
          <w:sz w:val="24"/>
          <w:szCs w:val="24"/>
        </w:rPr>
        <w:t xml:space="preserve">ительных способностей учащихся </w:t>
      </w:r>
      <w:r w:rsidR="005B41D7" w:rsidRPr="005B41D7">
        <w:rPr>
          <w:rFonts w:ascii="Times New Roman" w:hAnsi="Times New Roman"/>
          <w:sz w:val="24"/>
          <w:szCs w:val="24"/>
        </w:rPr>
        <w:t xml:space="preserve">на основе </w:t>
      </w:r>
      <w:r w:rsidR="00AC0F4B">
        <w:rPr>
          <w:rFonts w:ascii="Times New Roman" w:hAnsi="Times New Roman"/>
          <w:sz w:val="24"/>
          <w:szCs w:val="24"/>
        </w:rPr>
        <w:t>системно-</w:t>
      </w:r>
      <w:r w:rsidR="005B41D7" w:rsidRPr="005B41D7">
        <w:rPr>
          <w:rFonts w:ascii="Times New Roman" w:hAnsi="Times New Roman"/>
          <w:sz w:val="24"/>
          <w:szCs w:val="24"/>
        </w:rPr>
        <w:t>деятельностно</w:t>
      </w:r>
      <w:r w:rsidR="00AC0F4B">
        <w:rPr>
          <w:rFonts w:ascii="Times New Roman" w:hAnsi="Times New Roman"/>
          <w:sz w:val="24"/>
          <w:szCs w:val="24"/>
        </w:rPr>
        <w:t>го</w:t>
      </w:r>
      <w:r w:rsidR="005B41D7" w:rsidRPr="005B41D7">
        <w:rPr>
          <w:rFonts w:ascii="Times New Roman" w:hAnsi="Times New Roman"/>
          <w:sz w:val="24"/>
          <w:szCs w:val="24"/>
        </w:rPr>
        <w:t xml:space="preserve"> подхода, позволяет формировать у учащихся языковую</w:t>
      </w:r>
      <w:r w:rsidR="00191185">
        <w:rPr>
          <w:rFonts w:ascii="Times New Roman" w:hAnsi="Times New Roman"/>
          <w:sz w:val="24"/>
          <w:szCs w:val="24"/>
        </w:rPr>
        <w:t>,</w:t>
      </w:r>
      <w:r w:rsidR="005B41D7" w:rsidRPr="005B41D7">
        <w:rPr>
          <w:rFonts w:ascii="Times New Roman" w:hAnsi="Times New Roman"/>
          <w:sz w:val="24"/>
          <w:szCs w:val="24"/>
        </w:rPr>
        <w:t xml:space="preserve"> коммуникативную и литературоведческую  компетенци</w:t>
      </w:r>
      <w:r w:rsidR="00AC0F4B">
        <w:rPr>
          <w:rFonts w:ascii="Times New Roman" w:hAnsi="Times New Roman"/>
          <w:sz w:val="24"/>
          <w:szCs w:val="24"/>
        </w:rPr>
        <w:t>и</w:t>
      </w:r>
      <w:r w:rsidR="005B41D7" w:rsidRPr="005B41D7">
        <w:rPr>
          <w:rFonts w:ascii="Times New Roman" w:hAnsi="Times New Roman"/>
          <w:sz w:val="24"/>
          <w:szCs w:val="24"/>
        </w:rPr>
        <w:t>.</w:t>
      </w:r>
    </w:p>
    <w:p w:rsidR="00C75B59" w:rsidRDefault="00273959" w:rsidP="00C75B59">
      <w:pPr>
        <w:spacing w:line="360" w:lineRule="auto"/>
        <w:ind w:firstLine="567"/>
        <w:jc w:val="both"/>
        <w:rPr>
          <w:rFonts w:ascii="Times New Roman" w:hAnsi="Times New Roman"/>
          <w:sz w:val="24"/>
          <w:szCs w:val="24"/>
        </w:rPr>
      </w:pPr>
      <w:r w:rsidRPr="00AC0F4B">
        <w:rPr>
          <w:rFonts w:ascii="Times New Roman" w:hAnsi="Times New Roman"/>
          <w:sz w:val="24"/>
          <w:szCs w:val="24"/>
        </w:rPr>
        <w:t>УМК состоит из программы, учебников, рабочей тетради, пособия для учащихся и учителей.</w:t>
      </w:r>
      <w:r w:rsidRPr="00AC0F4B">
        <w:rPr>
          <w:rFonts w:ascii="Times New Roman" w:hAnsi="Times New Roman"/>
          <w:sz w:val="24"/>
          <w:szCs w:val="24"/>
        </w:rPr>
        <w:tab/>
        <w:t>Учебник осуществляет принцип единства процессов совершенствования речевой деятельности, формирования системы лингвистических знаний</w:t>
      </w:r>
      <w:r w:rsidR="00C75B59">
        <w:rPr>
          <w:rFonts w:ascii="Times New Roman" w:hAnsi="Times New Roman"/>
          <w:sz w:val="24"/>
          <w:szCs w:val="24"/>
        </w:rPr>
        <w:t>,</w:t>
      </w:r>
      <w:r w:rsidRPr="00AC0F4B">
        <w:rPr>
          <w:rFonts w:ascii="Times New Roman" w:hAnsi="Times New Roman"/>
          <w:sz w:val="24"/>
          <w:szCs w:val="24"/>
        </w:rPr>
        <w:t xml:space="preserve"> ведущих умений и навыков. По убеждению авторов, каждый урок русского языка является уроком развития речи, реализующегося через взаимосвязанное изучение языка и речи на фоне непрерывного и целенаправленного совершенствования речевой деятельности и развитие врождённого языкового чутья и речемыслительных способностей школьников.</w:t>
      </w:r>
      <w:r w:rsidR="00C75B59">
        <w:rPr>
          <w:rFonts w:ascii="Times New Roman" w:hAnsi="Times New Roman"/>
          <w:sz w:val="24"/>
          <w:szCs w:val="24"/>
        </w:rPr>
        <w:t xml:space="preserve"> </w:t>
      </w:r>
    </w:p>
    <w:p w:rsidR="00273959" w:rsidRPr="00C75B59" w:rsidRDefault="00273959" w:rsidP="00C75B59">
      <w:pPr>
        <w:spacing w:line="360" w:lineRule="auto"/>
        <w:ind w:firstLine="567"/>
        <w:jc w:val="both"/>
        <w:rPr>
          <w:rFonts w:ascii="Times New Roman" w:hAnsi="Times New Roman"/>
          <w:sz w:val="24"/>
          <w:szCs w:val="24"/>
        </w:rPr>
      </w:pPr>
      <w:r w:rsidRPr="00C75B59">
        <w:rPr>
          <w:rFonts w:ascii="Times New Roman" w:hAnsi="Times New Roman"/>
          <w:sz w:val="24"/>
          <w:szCs w:val="24"/>
        </w:rPr>
        <w:t>Задачу развития речемыслительных способностей учащихся</w:t>
      </w:r>
      <w:r w:rsidR="00D7718F">
        <w:rPr>
          <w:rFonts w:ascii="Times New Roman" w:hAnsi="Times New Roman"/>
          <w:sz w:val="24"/>
          <w:szCs w:val="24"/>
        </w:rPr>
        <w:t>, по моему мнению,</w:t>
      </w:r>
      <w:r w:rsidRPr="00C75B59">
        <w:rPr>
          <w:rFonts w:ascii="Times New Roman" w:hAnsi="Times New Roman"/>
          <w:sz w:val="24"/>
          <w:szCs w:val="24"/>
        </w:rPr>
        <w:t xml:space="preserve"> призваны реализовать:</w:t>
      </w:r>
    </w:p>
    <w:p w:rsidR="00273959" w:rsidRPr="00C75B59" w:rsidRDefault="00273959" w:rsidP="00755256">
      <w:pPr>
        <w:numPr>
          <w:ilvl w:val="0"/>
          <w:numId w:val="2"/>
        </w:numPr>
        <w:tabs>
          <w:tab w:val="left" w:pos="1287"/>
        </w:tabs>
        <w:suppressAutoHyphens/>
        <w:spacing w:after="0" w:line="360" w:lineRule="auto"/>
        <w:jc w:val="both"/>
        <w:rPr>
          <w:rFonts w:ascii="Times New Roman" w:hAnsi="Times New Roman"/>
          <w:sz w:val="24"/>
          <w:szCs w:val="24"/>
        </w:rPr>
      </w:pPr>
      <w:r w:rsidRPr="00C75B59">
        <w:rPr>
          <w:rFonts w:ascii="Times New Roman" w:hAnsi="Times New Roman"/>
          <w:sz w:val="24"/>
          <w:szCs w:val="24"/>
        </w:rPr>
        <w:t>содержание учебника (теоретический и практический материал, система упражнений: «Пишем творческую работу», «Проводим наблюдение», «Русский язык на других уроках», «Речевой эти</w:t>
      </w:r>
      <w:r w:rsidRPr="00C75B59">
        <w:rPr>
          <w:rFonts w:ascii="Times New Roman" w:hAnsi="Times New Roman"/>
          <w:sz w:val="24"/>
          <w:szCs w:val="24"/>
        </w:rPr>
        <w:softHyphen/>
        <w:t>кет», «Конкурс художников»);</w:t>
      </w:r>
    </w:p>
    <w:p w:rsidR="00273959" w:rsidRPr="00C75B59" w:rsidRDefault="00273959" w:rsidP="00755256">
      <w:pPr>
        <w:numPr>
          <w:ilvl w:val="0"/>
          <w:numId w:val="2"/>
        </w:numPr>
        <w:tabs>
          <w:tab w:val="left" w:pos="1287"/>
        </w:tabs>
        <w:suppressAutoHyphens/>
        <w:spacing w:after="0" w:line="360" w:lineRule="auto"/>
        <w:jc w:val="both"/>
        <w:rPr>
          <w:rFonts w:ascii="Times New Roman" w:hAnsi="Times New Roman"/>
          <w:sz w:val="24"/>
          <w:szCs w:val="24"/>
        </w:rPr>
      </w:pPr>
      <w:r w:rsidRPr="00C75B59">
        <w:rPr>
          <w:rFonts w:ascii="Times New Roman" w:hAnsi="Times New Roman"/>
          <w:sz w:val="24"/>
          <w:szCs w:val="24"/>
        </w:rPr>
        <w:t>структурные компоненты учебника (особенность предъявления материала, структурирование со</w:t>
      </w:r>
      <w:r w:rsidRPr="00C75B59">
        <w:rPr>
          <w:rFonts w:ascii="Times New Roman" w:hAnsi="Times New Roman"/>
          <w:sz w:val="24"/>
          <w:szCs w:val="24"/>
        </w:rPr>
        <w:softHyphen/>
        <w:t>держания каждого раздела, параграфа, система наглядных средств).</w:t>
      </w:r>
    </w:p>
    <w:p w:rsidR="00C75B59" w:rsidRDefault="00273959" w:rsidP="00C75B59">
      <w:pPr>
        <w:spacing w:line="360" w:lineRule="auto"/>
        <w:ind w:firstLine="567"/>
        <w:jc w:val="both"/>
        <w:rPr>
          <w:rFonts w:ascii="Times New Roman" w:hAnsi="Times New Roman"/>
          <w:sz w:val="24"/>
          <w:szCs w:val="24"/>
        </w:rPr>
      </w:pPr>
      <w:r w:rsidRPr="00C75B59">
        <w:rPr>
          <w:rFonts w:ascii="Times New Roman" w:hAnsi="Times New Roman"/>
          <w:sz w:val="24"/>
          <w:szCs w:val="24"/>
        </w:rPr>
        <w:t xml:space="preserve">Развитие речи способствует тому, что школьники учатся думать, интересоваться окружающим миром, анализировать и оценивать прочитанное, прослушанное, увиденное, выражать результаты этого анализа в форме устного или письменного речевого </w:t>
      </w:r>
      <w:r w:rsidRPr="00C75B59">
        <w:rPr>
          <w:rFonts w:ascii="Times New Roman" w:hAnsi="Times New Roman"/>
          <w:sz w:val="24"/>
          <w:szCs w:val="24"/>
        </w:rPr>
        <w:lastRenderedPageBreak/>
        <w:t>высказывания.</w:t>
      </w:r>
      <w:r w:rsidR="00C75B59" w:rsidRPr="00C75B59">
        <w:rPr>
          <w:rFonts w:ascii="Times New Roman" w:hAnsi="Times New Roman"/>
          <w:sz w:val="24"/>
          <w:szCs w:val="24"/>
        </w:rPr>
        <w:t xml:space="preserve"> </w:t>
      </w:r>
      <w:r w:rsidRPr="00C75B59">
        <w:rPr>
          <w:rFonts w:ascii="Times New Roman" w:hAnsi="Times New Roman"/>
          <w:sz w:val="24"/>
          <w:szCs w:val="24"/>
        </w:rPr>
        <w:t>Формирование и развитие всех видов речевой деятельности происходят в их зависимости и взаимосвязи. (Умения – читать, слушать, говорить, писать).</w:t>
      </w:r>
    </w:p>
    <w:p w:rsidR="00C75B59" w:rsidRDefault="00273959" w:rsidP="00C75B59">
      <w:pPr>
        <w:spacing w:line="360" w:lineRule="auto"/>
        <w:ind w:firstLine="567"/>
        <w:jc w:val="both"/>
        <w:rPr>
          <w:rFonts w:ascii="Times New Roman" w:hAnsi="Times New Roman"/>
          <w:sz w:val="24"/>
          <w:szCs w:val="24"/>
        </w:rPr>
      </w:pPr>
      <w:r w:rsidRPr="00C75B59">
        <w:rPr>
          <w:rFonts w:ascii="Times New Roman" w:hAnsi="Times New Roman"/>
          <w:sz w:val="24"/>
          <w:szCs w:val="24"/>
        </w:rPr>
        <w:t xml:space="preserve">Основной единицей обучения  русскому языку в </w:t>
      </w:r>
      <w:r w:rsidR="00D7718F">
        <w:rPr>
          <w:rFonts w:ascii="Times New Roman" w:hAnsi="Times New Roman"/>
          <w:sz w:val="24"/>
          <w:szCs w:val="24"/>
        </w:rPr>
        <w:t xml:space="preserve">данном </w:t>
      </w:r>
      <w:r w:rsidRPr="00C75B59">
        <w:rPr>
          <w:rFonts w:ascii="Times New Roman" w:hAnsi="Times New Roman"/>
          <w:sz w:val="24"/>
          <w:szCs w:val="24"/>
        </w:rPr>
        <w:t>учебнике является текст.</w:t>
      </w:r>
    </w:p>
    <w:p w:rsidR="00273959" w:rsidRPr="00C75B59" w:rsidRDefault="00273959" w:rsidP="00C75B59">
      <w:pPr>
        <w:spacing w:line="360" w:lineRule="auto"/>
        <w:ind w:firstLine="567"/>
        <w:jc w:val="both"/>
        <w:rPr>
          <w:rFonts w:ascii="Times New Roman" w:hAnsi="Times New Roman"/>
          <w:sz w:val="24"/>
          <w:szCs w:val="24"/>
        </w:rPr>
      </w:pPr>
      <w:r w:rsidRPr="00C75B59">
        <w:rPr>
          <w:rFonts w:ascii="Times New Roman" w:hAnsi="Times New Roman"/>
          <w:sz w:val="24"/>
          <w:szCs w:val="24"/>
        </w:rPr>
        <w:t>Учебник организует разнообразную работу с текстом, что позволяет развить у детей  следующие умения:</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анализировать тексты разных стилей и жанров;</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объяснять структуру и содержание текста;</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пересказывать текст;</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проводить наблюдения за языковыми особенностями;</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редактировать текст;</w:t>
      </w:r>
    </w:p>
    <w:p w:rsidR="00273959" w:rsidRPr="00C75B59" w:rsidRDefault="00273959" w:rsidP="00755256">
      <w:pPr>
        <w:numPr>
          <w:ilvl w:val="0"/>
          <w:numId w:val="5"/>
        </w:numPr>
        <w:tabs>
          <w:tab w:val="left" w:pos="1287"/>
        </w:tabs>
        <w:suppressAutoHyphens/>
        <w:spacing w:after="0" w:line="360" w:lineRule="auto"/>
        <w:ind w:left="1281" w:hanging="357"/>
        <w:jc w:val="both"/>
        <w:rPr>
          <w:rFonts w:ascii="Times New Roman" w:hAnsi="Times New Roman"/>
          <w:sz w:val="24"/>
          <w:szCs w:val="24"/>
        </w:rPr>
      </w:pPr>
      <w:r w:rsidRPr="00C75B59">
        <w:rPr>
          <w:rFonts w:ascii="Times New Roman" w:hAnsi="Times New Roman"/>
          <w:sz w:val="24"/>
          <w:szCs w:val="24"/>
        </w:rPr>
        <w:t>самостоятельно создавать собственное речевое высказывание (устное или письменное) на задан</w:t>
      </w:r>
      <w:r w:rsidRPr="00C75B59">
        <w:rPr>
          <w:rFonts w:ascii="Times New Roman" w:hAnsi="Times New Roman"/>
          <w:sz w:val="24"/>
          <w:szCs w:val="24"/>
        </w:rPr>
        <w:softHyphen/>
        <w:t>ную тему или на тему, сформулированную учащимися; по картине, фотографии, фотоколлажу, рисунку, на основе схем, наблюдений или прослушанного, прочитанного текста.</w:t>
      </w:r>
    </w:p>
    <w:p w:rsidR="00273959" w:rsidRPr="00977E55" w:rsidRDefault="00273959" w:rsidP="000C6008">
      <w:pPr>
        <w:spacing w:line="360" w:lineRule="auto"/>
        <w:ind w:firstLine="567"/>
        <w:jc w:val="both"/>
        <w:rPr>
          <w:rFonts w:ascii="Times New Roman" w:hAnsi="Times New Roman"/>
          <w:sz w:val="24"/>
          <w:szCs w:val="24"/>
        </w:rPr>
      </w:pPr>
      <w:r w:rsidRPr="00977E55">
        <w:rPr>
          <w:rFonts w:ascii="Times New Roman" w:hAnsi="Times New Roman"/>
          <w:sz w:val="24"/>
          <w:szCs w:val="24"/>
        </w:rPr>
        <w:t>Формирование систематических знаний, умений и навыков осуществляется посредством:</w:t>
      </w:r>
    </w:p>
    <w:p w:rsidR="00273959" w:rsidRPr="00977E55" w:rsidRDefault="00273959" w:rsidP="00755256">
      <w:pPr>
        <w:numPr>
          <w:ilvl w:val="0"/>
          <w:numId w:val="6"/>
        </w:numPr>
        <w:tabs>
          <w:tab w:val="left" w:pos="1260"/>
        </w:tabs>
        <w:suppressAutoHyphens/>
        <w:spacing w:after="0" w:line="360" w:lineRule="auto"/>
        <w:ind w:left="1260"/>
        <w:jc w:val="both"/>
        <w:rPr>
          <w:rFonts w:ascii="Times New Roman" w:hAnsi="Times New Roman"/>
          <w:sz w:val="24"/>
          <w:szCs w:val="24"/>
        </w:rPr>
      </w:pPr>
      <w:r w:rsidRPr="00977E55">
        <w:rPr>
          <w:rFonts w:ascii="Times New Roman" w:hAnsi="Times New Roman"/>
          <w:sz w:val="24"/>
          <w:szCs w:val="24"/>
        </w:rPr>
        <w:t xml:space="preserve">сочетания дедуктивных и индуктивных способов предъявляемого </w:t>
      </w:r>
      <w:r w:rsidR="00AA71C8">
        <w:rPr>
          <w:rFonts w:ascii="Times New Roman" w:hAnsi="Times New Roman"/>
          <w:sz w:val="24"/>
          <w:szCs w:val="24"/>
        </w:rPr>
        <w:t>т</w:t>
      </w:r>
      <w:r w:rsidRPr="00977E55">
        <w:rPr>
          <w:rFonts w:ascii="Times New Roman" w:hAnsi="Times New Roman"/>
          <w:sz w:val="24"/>
          <w:szCs w:val="24"/>
        </w:rPr>
        <w:t>еоретического материала;</w:t>
      </w:r>
    </w:p>
    <w:p w:rsidR="00273959" w:rsidRPr="00977E55" w:rsidRDefault="00273959" w:rsidP="00755256">
      <w:pPr>
        <w:numPr>
          <w:ilvl w:val="0"/>
          <w:numId w:val="6"/>
        </w:numPr>
        <w:tabs>
          <w:tab w:val="left" w:pos="1260"/>
        </w:tabs>
        <w:suppressAutoHyphens/>
        <w:spacing w:after="0" w:line="360" w:lineRule="auto"/>
        <w:ind w:left="1260"/>
        <w:jc w:val="both"/>
        <w:rPr>
          <w:rFonts w:ascii="Times New Roman" w:hAnsi="Times New Roman"/>
          <w:sz w:val="24"/>
          <w:szCs w:val="24"/>
        </w:rPr>
      </w:pPr>
      <w:r w:rsidRPr="00977E55">
        <w:rPr>
          <w:rFonts w:ascii="Times New Roman" w:hAnsi="Times New Roman"/>
          <w:sz w:val="24"/>
          <w:szCs w:val="24"/>
        </w:rPr>
        <w:t>систематизации знаний в виде ответов на вопросы;</w:t>
      </w:r>
    </w:p>
    <w:p w:rsidR="00273959" w:rsidRPr="00977E55" w:rsidRDefault="00273959" w:rsidP="00755256">
      <w:pPr>
        <w:numPr>
          <w:ilvl w:val="0"/>
          <w:numId w:val="6"/>
        </w:numPr>
        <w:tabs>
          <w:tab w:val="left" w:pos="1260"/>
        </w:tabs>
        <w:suppressAutoHyphens/>
        <w:spacing w:after="0" w:line="360" w:lineRule="auto"/>
        <w:ind w:left="1260"/>
        <w:jc w:val="both"/>
        <w:rPr>
          <w:rFonts w:ascii="Times New Roman" w:hAnsi="Times New Roman"/>
          <w:sz w:val="24"/>
          <w:szCs w:val="24"/>
        </w:rPr>
      </w:pPr>
      <w:r w:rsidRPr="00977E55">
        <w:rPr>
          <w:rFonts w:ascii="Times New Roman" w:hAnsi="Times New Roman"/>
          <w:sz w:val="24"/>
          <w:szCs w:val="24"/>
        </w:rPr>
        <w:t>обобщения материала в виде схем и таблиц (используется на разных этапах обучения);</w:t>
      </w:r>
    </w:p>
    <w:p w:rsidR="00273959" w:rsidRPr="00977E55" w:rsidRDefault="00273959" w:rsidP="00755256">
      <w:pPr>
        <w:numPr>
          <w:ilvl w:val="0"/>
          <w:numId w:val="6"/>
        </w:numPr>
        <w:tabs>
          <w:tab w:val="left" w:pos="1260"/>
        </w:tabs>
        <w:suppressAutoHyphens/>
        <w:spacing w:after="0" w:line="360" w:lineRule="auto"/>
        <w:ind w:left="1260"/>
        <w:jc w:val="both"/>
        <w:rPr>
          <w:rFonts w:ascii="Times New Roman" w:hAnsi="Times New Roman"/>
          <w:sz w:val="24"/>
          <w:szCs w:val="24"/>
        </w:rPr>
      </w:pPr>
      <w:r w:rsidRPr="00977E55">
        <w:rPr>
          <w:rFonts w:ascii="Times New Roman" w:hAnsi="Times New Roman"/>
          <w:sz w:val="24"/>
          <w:szCs w:val="24"/>
        </w:rPr>
        <w:t>анализа содержания учебника (оглавления учебника, структуры параграфов и разделов).</w:t>
      </w:r>
    </w:p>
    <w:p w:rsidR="00273959" w:rsidRPr="00630D2F" w:rsidRDefault="00273959" w:rsidP="00630D2F">
      <w:pPr>
        <w:spacing w:line="360" w:lineRule="auto"/>
        <w:ind w:firstLine="567"/>
        <w:jc w:val="both"/>
        <w:rPr>
          <w:rFonts w:ascii="Times New Roman" w:hAnsi="Times New Roman"/>
          <w:sz w:val="24"/>
          <w:szCs w:val="24"/>
        </w:rPr>
      </w:pPr>
      <w:r w:rsidRPr="00630D2F">
        <w:rPr>
          <w:rFonts w:ascii="Times New Roman" w:hAnsi="Times New Roman"/>
          <w:sz w:val="24"/>
          <w:szCs w:val="24"/>
        </w:rPr>
        <w:t xml:space="preserve">Развитие навыков правильного, точного, уместного и выразительного использования языковых средств, то есть культуры речи, представлено самостоятельным разделом курса и является важным аспектом, пронизывающим все другие разделы, </w:t>
      </w:r>
      <w:r w:rsidR="00A13537">
        <w:rPr>
          <w:rFonts w:ascii="Times New Roman" w:hAnsi="Times New Roman"/>
          <w:sz w:val="24"/>
          <w:szCs w:val="24"/>
        </w:rPr>
        <w:t xml:space="preserve">а также </w:t>
      </w:r>
      <w:r w:rsidRPr="00630D2F">
        <w:rPr>
          <w:rFonts w:ascii="Times New Roman" w:hAnsi="Times New Roman"/>
          <w:sz w:val="24"/>
          <w:szCs w:val="24"/>
        </w:rPr>
        <w:t>основным условием формирования навыков использования языковых средств в разных ситуациях общения.</w:t>
      </w:r>
    </w:p>
    <w:p w:rsidR="00273959" w:rsidRPr="00630D2F" w:rsidRDefault="00273959" w:rsidP="00630D2F">
      <w:pPr>
        <w:spacing w:line="360" w:lineRule="auto"/>
        <w:ind w:firstLine="567"/>
        <w:jc w:val="both"/>
        <w:rPr>
          <w:rFonts w:ascii="Times New Roman" w:hAnsi="Times New Roman"/>
          <w:sz w:val="24"/>
          <w:szCs w:val="24"/>
        </w:rPr>
      </w:pPr>
      <w:r w:rsidRPr="00191185">
        <w:rPr>
          <w:rFonts w:ascii="Times New Roman" w:hAnsi="Times New Roman"/>
          <w:b/>
          <w:sz w:val="24"/>
          <w:szCs w:val="24"/>
        </w:rPr>
        <w:t>Реализация дифференцированного подхода</w:t>
      </w:r>
      <w:r w:rsidRPr="00630D2F">
        <w:rPr>
          <w:rFonts w:ascii="Times New Roman" w:hAnsi="Times New Roman"/>
          <w:sz w:val="24"/>
          <w:szCs w:val="24"/>
        </w:rPr>
        <w:t xml:space="preserve"> в обучении осуществляется через предъявление теоретического материала - основного («Теоретические сведения», «Знайте и применяйте»),  дополнительного («Обратите внимание») и необязательного </w:t>
      </w:r>
      <w:r w:rsidRPr="00630D2F">
        <w:rPr>
          <w:rFonts w:ascii="Times New Roman" w:hAnsi="Times New Roman"/>
          <w:sz w:val="24"/>
          <w:szCs w:val="24"/>
        </w:rPr>
        <w:lastRenderedPageBreak/>
        <w:t>(«Любознательным») – и через систему упражнений.</w:t>
      </w:r>
      <w:r w:rsidR="00630D2F" w:rsidRPr="00630D2F">
        <w:rPr>
          <w:rFonts w:ascii="Times New Roman" w:hAnsi="Times New Roman"/>
          <w:sz w:val="24"/>
          <w:szCs w:val="24"/>
        </w:rPr>
        <w:t xml:space="preserve"> </w:t>
      </w:r>
      <w:r w:rsidRPr="00630D2F">
        <w:rPr>
          <w:rFonts w:ascii="Times New Roman" w:hAnsi="Times New Roman"/>
          <w:sz w:val="24"/>
          <w:szCs w:val="24"/>
        </w:rPr>
        <w:t>Это обеспечивает развитие познавательного интереса к предмету, углублённое изучение русского языка, самостоятельную работу для сильных учащихся.</w:t>
      </w:r>
    </w:p>
    <w:p w:rsidR="00273959" w:rsidRPr="00630D2F" w:rsidRDefault="00273959" w:rsidP="00630D2F">
      <w:pPr>
        <w:spacing w:line="360" w:lineRule="auto"/>
        <w:ind w:firstLine="567"/>
        <w:jc w:val="both"/>
        <w:rPr>
          <w:rFonts w:ascii="Times New Roman" w:hAnsi="Times New Roman"/>
          <w:sz w:val="24"/>
          <w:szCs w:val="24"/>
        </w:rPr>
      </w:pPr>
      <w:r w:rsidRPr="00630D2F">
        <w:rPr>
          <w:rFonts w:ascii="Times New Roman" w:hAnsi="Times New Roman"/>
          <w:sz w:val="24"/>
          <w:szCs w:val="24"/>
        </w:rPr>
        <w:t>Доступность учебного материала обеспечивается следующими условиями:</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Дифференциацией теоретического и практического материала.</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Системой предтекстовых и послетекстовых вопросов к учебным темам.</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Системой иллюстративно-изобразительных средств.</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Использованием справочных материалов.</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Ориентацией на создание учащимися собственного речевого высказывания малых объёмов (сочинения-миниатюры, изложения-миниатюры, устного высказывания).</w:t>
      </w:r>
    </w:p>
    <w:p w:rsidR="00273959" w:rsidRPr="00630D2F" w:rsidRDefault="00273959" w:rsidP="00755256">
      <w:pPr>
        <w:numPr>
          <w:ilvl w:val="0"/>
          <w:numId w:val="3"/>
        </w:numPr>
        <w:tabs>
          <w:tab w:val="left" w:pos="1647"/>
        </w:tabs>
        <w:suppressAutoHyphens/>
        <w:spacing w:after="0" w:line="360" w:lineRule="auto"/>
        <w:ind w:left="1647"/>
        <w:jc w:val="both"/>
        <w:rPr>
          <w:rFonts w:ascii="Times New Roman" w:hAnsi="Times New Roman"/>
          <w:sz w:val="24"/>
          <w:szCs w:val="24"/>
        </w:rPr>
      </w:pPr>
      <w:r w:rsidRPr="00630D2F">
        <w:rPr>
          <w:rFonts w:ascii="Times New Roman" w:hAnsi="Times New Roman"/>
          <w:sz w:val="24"/>
          <w:szCs w:val="24"/>
        </w:rPr>
        <w:t>Графическими выделениями в теоретических текстах ключевых слов, чётким разделением текста на структурно-смысловые части.</w:t>
      </w:r>
    </w:p>
    <w:p w:rsidR="00273959" w:rsidRPr="003E637C" w:rsidRDefault="00273959" w:rsidP="003E637C">
      <w:pPr>
        <w:spacing w:line="360" w:lineRule="auto"/>
        <w:ind w:firstLine="567"/>
        <w:jc w:val="both"/>
        <w:rPr>
          <w:rFonts w:ascii="Times New Roman" w:hAnsi="Times New Roman"/>
          <w:sz w:val="24"/>
          <w:szCs w:val="24"/>
        </w:rPr>
      </w:pPr>
      <w:r w:rsidRPr="003E637C">
        <w:rPr>
          <w:rFonts w:ascii="Times New Roman" w:hAnsi="Times New Roman"/>
          <w:sz w:val="24"/>
          <w:szCs w:val="24"/>
        </w:rPr>
        <w:t>Реализация эстетических функций родного языка происходит через систематическое и целенаправленное знакомство с изобразительными возможностями русского языка и наблюдение за использованием языковых средств в лучших образцах художественной литературы.</w:t>
      </w:r>
    </w:p>
    <w:p w:rsidR="00273959" w:rsidRPr="003E637C" w:rsidRDefault="00273959" w:rsidP="003E637C">
      <w:pPr>
        <w:spacing w:line="360" w:lineRule="auto"/>
        <w:ind w:firstLine="567"/>
        <w:jc w:val="both"/>
        <w:rPr>
          <w:rFonts w:ascii="Times New Roman" w:hAnsi="Times New Roman"/>
          <w:sz w:val="24"/>
          <w:szCs w:val="24"/>
        </w:rPr>
      </w:pPr>
      <w:r w:rsidRPr="003E637C">
        <w:rPr>
          <w:rFonts w:ascii="Times New Roman" w:hAnsi="Times New Roman"/>
          <w:sz w:val="24"/>
          <w:szCs w:val="24"/>
        </w:rPr>
        <w:t>Культуроведческий аспект в обучении родному языку реализуется посредством:</w:t>
      </w:r>
    </w:p>
    <w:p w:rsidR="00273959" w:rsidRPr="003E637C" w:rsidRDefault="00273959" w:rsidP="00755256">
      <w:pPr>
        <w:numPr>
          <w:ilvl w:val="0"/>
          <w:numId w:val="4"/>
        </w:numPr>
        <w:tabs>
          <w:tab w:val="left" w:pos="1647"/>
        </w:tabs>
        <w:suppressAutoHyphens/>
        <w:spacing w:after="0" w:line="360" w:lineRule="auto"/>
        <w:ind w:left="1644" w:hanging="357"/>
        <w:jc w:val="both"/>
        <w:rPr>
          <w:rFonts w:ascii="Times New Roman" w:hAnsi="Times New Roman"/>
          <w:sz w:val="24"/>
          <w:szCs w:val="24"/>
        </w:rPr>
      </w:pPr>
      <w:r w:rsidRPr="003E637C">
        <w:rPr>
          <w:rFonts w:ascii="Times New Roman" w:hAnsi="Times New Roman"/>
          <w:sz w:val="24"/>
          <w:szCs w:val="24"/>
        </w:rPr>
        <w:t>формирования представления о русском языке как духовной ценности, национальном достоянии русского народа;</w:t>
      </w:r>
    </w:p>
    <w:p w:rsidR="00273959" w:rsidRPr="003E637C" w:rsidRDefault="00273959" w:rsidP="00755256">
      <w:pPr>
        <w:numPr>
          <w:ilvl w:val="0"/>
          <w:numId w:val="4"/>
        </w:numPr>
        <w:tabs>
          <w:tab w:val="left" w:pos="1647"/>
        </w:tabs>
        <w:suppressAutoHyphens/>
        <w:spacing w:after="0" w:line="360" w:lineRule="auto"/>
        <w:ind w:left="1644" w:hanging="357"/>
        <w:jc w:val="both"/>
        <w:rPr>
          <w:rFonts w:ascii="Times New Roman" w:hAnsi="Times New Roman"/>
          <w:sz w:val="24"/>
          <w:szCs w:val="24"/>
        </w:rPr>
      </w:pPr>
      <w:r w:rsidRPr="003E637C">
        <w:rPr>
          <w:rFonts w:ascii="Times New Roman" w:hAnsi="Times New Roman"/>
          <w:sz w:val="24"/>
          <w:szCs w:val="24"/>
        </w:rPr>
        <w:t>анализа материала по истории русского языка, фразеологии, этимологии;</w:t>
      </w:r>
    </w:p>
    <w:p w:rsidR="00273959" w:rsidRPr="003E637C" w:rsidRDefault="00273959" w:rsidP="00755256">
      <w:pPr>
        <w:numPr>
          <w:ilvl w:val="0"/>
          <w:numId w:val="4"/>
        </w:numPr>
        <w:tabs>
          <w:tab w:val="left" w:pos="1647"/>
        </w:tabs>
        <w:suppressAutoHyphens/>
        <w:spacing w:after="0" w:line="360" w:lineRule="auto"/>
        <w:ind w:left="1644" w:hanging="357"/>
        <w:jc w:val="both"/>
        <w:rPr>
          <w:rFonts w:ascii="Times New Roman" w:hAnsi="Times New Roman"/>
          <w:sz w:val="24"/>
          <w:szCs w:val="24"/>
        </w:rPr>
      </w:pPr>
      <w:r w:rsidRPr="003E637C">
        <w:rPr>
          <w:rFonts w:ascii="Times New Roman" w:hAnsi="Times New Roman"/>
          <w:sz w:val="24"/>
          <w:szCs w:val="24"/>
        </w:rPr>
        <w:t>использования сведений об истории русистики;</w:t>
      </w:r>
    </w:p>
    <w:p w:rsidR="00273959" w:rsidRDefault="00273959" w:rsidP="00755256">
      <w:pPr>
        <w:numPr>
          <w:ilvl w:val="0"/>
          <w:numId w:val="4"/>
        </w:numPr>
        <w:tabs>
          <w:tab w:val="left" w:pos="1647"/>
        </w:tabs>
        <w:suppressAutoHyphens/>
        <w:spacing w:after="0" w:line="360" w:lineRule="auto"/>
        <w:ind w:left="1644" w:hanging="357"/>
        <w:jc w:val="both"/>
        <w:rPr>
          <w:sz w:val="28"/>
          <w:szCs w:val="28"/>
        </w:rPr>
      </w:pPr>
      <w:r w:rsidRPr="003E637C">
        <w:rPr>
          <w:rFonts w:ascii="Times New Roman" w:hAnsi="Times New Roman"/>
          <w:sz w:val="24"/>
          <w:szCs w:val="24"/>
        </w:rPr>
        <w:t>использования произведений художественной литературы, репродукций русских художни</w:t>
      </w:r>
      <w:r w:rsidRPr="003E637C">
        <w:rPr>
          <w:rFonts w:ascii="Times New Roman" w:hAnsi="Times New Roman"/>
          <w:sz w:val="24"/>
          <w:szCs w:val="24"/>
        </w:rPr>
        <w:softHyphen/>
        <w:t>ков</w:t>
      </w:r>
      <w:r>
        <w:rPr>
          <w:sz w:val="28"/>
          <w:szCs w:val="28"/>
        </w:rPr>
        <w:t>.</w:t>
      </w:r>
    </w:p>
    <w:p w:rsidR="008E4C26" w:rsidRPr="003E637C" w:rsidRDefault="008E4C26" w:rsidP="003E637C">
      <w:pPr>
        <w:tabs>
          <w:tab w:val="left" w:pos="1647"/>
        </w:tabs>
        <w:suppressAutoHyphens/>
        <w:spacing w:after="0" w:line="360" w:lineRule="auto"/>
        <w:ind w:firstLine="567"/>
        <w:jc w:val="both"/>
        <w:rPr>
          <w:rFonts w:ascii="Times New Roman" w:hAnsi="Times New Roman"/>
          <w:sz w:val="24"/>
          <w:szCs w:val="24"/>
        </w:rPr>
      </w:pPr>
      <w:r w:rsidRPr="003E637C">
        <w:rPr>
          <w:rFonts w:ascii="Times New Roman" w:hAnsi="Times New Roman"/>
          <w:sz w:val="24"/>
          <w:szCs w:val="24"/>
        </w:rPr>
        <w:t>Преподавая второй год русский язык по данной программе, могу отметить как преимущества, так и сложности</w:t>
      </w:r>
      <w:r w:rsidR="008B35B9" w:rsidRPr="003E637C">
        <w:rPr>
          <w:rFonts w:ascii="Times New Roman" w:hAnsi="Times New Roman"/>
          <w:sz w:val="24"/>
          <w:szCs w:val="24"/>
        </w:rPr>
        <w:t xml:space="preserve"> учебно-методического комплекса</w:t>
      </w:r>
      <w:r w:rsidR="003E637C">
        <w:rPr>
          <w:rFonts w:ascii="Times New Roman" w:hAnsi="Times New Roman"/>
          <w:sz w:val="24"/>
          <w:szCs w:val="24"/>
        </w:rPr>
        <w:t xml:space="preserve"> С.И. Львовой, В.В. Львова</w:t>
      </w:r>
      <w:r w:rsidR="008B35B9" w:rsidRPr="003E637C">
        <w:rPr>
          <w:rFonts w:ascii="Times New Roman" w:hAnsi="Times New Roman"/>
          <w:sz w:val="24"/>
          <w:szCs w:val="24"/>
        </w:rPr>
        <w:t>.</w:t>
      </w:r>
      <w:r w:rsidR="008B35B9">
        <w:rPr>
          <w:sz w:val="28"/>
          <w:szCs w:val="28"/>
        </w:rPr>
        <w:t xml:space="preserve"> </w:t>
      </w:r>
      <w:r w:rsidR="003E637C" w:rsidRPr="003E637C">
        <w:rPr>
          <w:rFonts w:ascii="Times New Roman" w:hAnsi="Times New Roman"/>
          <w:sz w:val="24"/>
          <w:szCs w:val="24"/>
        </w:rPr>
        <w:t>К пр</w:t>
      </w:r>
      <w:r w:rsidR="008B35B9" w:rsidRPr="003E637C">
        <w:rPr>
          <w:rFonts w:ascii="Times New Roman" w:hAnsi="Times New Roman"/>
          <w:sz w:val="24"/>
          <w:szCs w:val="24"/>
        </w:rPr>
        <w:t>еимущества</w:t>
      </w:r>
      <w:r w:rsidR="003E637C" w:rsidRPr="003E637C">
        <w:rPr>
          <w:rFonts w:ascii="Times New Roman" w:hAnsi="Times New Roman"/>
          <w:sz w:val="24"/>
          <w:szCs w:val="24"/>
        </w:rPr>
        <w:t>м относятся следующие факторы</w:t>
      </w:r>
      <w:r w:rsidR="008B35B9" w:rsidRPr="003E637C">
        <w:rPr>
          <w:rFonts w:ascii="Times New Roman" w:hAnsi="Times New Roman"/>
          <w:sz w:val="24"/>
          <w:szCs w:val="24"/>
        </w:rPr>
        <w:t>:</w:t>
      </w:r>
    </w:p>
    <w:p w:rsidR="008E4C26" w:rsidRPr="003E637C" w:rsidRDefault="00D7718F" w:rsidP="00755256">
      <w:pPr>
        <w:numPr>
          <w:ilvl w:val="0"/>
          <w:numId w:val="8"/>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п</w:t>
      </w:r>
      <w:r w:rsidR="008E4C26" w:rsidRPr="003E637C">
        <w:rPr>
          <w:rFonts w:ascii="Times New Roman" w:hAnsi="Times New Roman"/>
          <w:sz w:val="24"/>
          <w:szCs w:val="24"/>
        </w:rPr>
        <w:t>риобретаются умения пользоваться словарями (3 часть);</w:t>
      </w:r>
    </w:p>
    <w:p w:rsidR="008E4C26" w:rsidRPr="003E637C" w:rsidRDefault="00D7718F" w:rsidP="00755256">
      <w:pPr>
        <w:numPr>
          <w:ilvl w:val="0"/>
          <w:numId w:val="8"/>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п</w:t>
      </w:r>
      <w:r w:rsidR="00FE0042">
        <w:rPr>
          <w:rFonts w:ascii="Times New Roman" w:hAnsi="Times New Roman"/>
          <w:sz w:val="24"/>
          <w:szCs w:val="24"/>
        </w:rPr>
        <w:t>риобретаются умения с</w:t>
      </w:r>
      <w:r w:rsidR="008E4C26" w:rsidRPr="003E637C">
        <w:rPr>
          <w:rFonts w:ascii="Times New Roman" w:hAnsi="Times New Roman"/>
          <w:sz w:val="24"/>
          <w:szCs w:val="24"/>
        </w:rPr>
        <w:t>оздавать тексты разных объемов и жанров;</w:t>
      </w:r>
    </w:p>
    <w:p w:rsidR="008E4C26" w:rsidRPr="003E637C" w:rsidRDefault="00D7718F" w:rsidP="00755256">
      <w:pPr>
        <w:numPr>
          <w:ilvl w:val="0"/>
          <w:numId w:val="8"/>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lastRenderedPageBreak/>
        <w:t>п</w:t>
      </w:r>
      <w:r w:rsidR="00FE0042">
        <w:rPr>
          <w:rFonts w:ascii="Times New Roman" w:hAnsi="Times New Roman"/>
          <w:sz w:val="24"/>
          <w:szCs w:val="24"/>
        </w:rPr>
        <w:t>риобретаются умения с</w:t>
      </w:r>
      <w:r w:rsidR="008E4C26" w:rsidRPr="003E637C">
        <w:rPr>
          <w:rFonts w:ascii="Times New Roman" w:hAnsi="Times New Roman"/>
          <w:sz w:val="24"/>
          <w:szCs w:val="24"/>
        </w:rPr>
        <w:t>опоставлять уже известный учебный материал с новым</w:t>
      </w:r>
      <w:r w:rsidR="003E637C" w:rsidRPr="003E637C">
        <w:rPr>
          <w:rFonts w:ascii="Times New Roman" w:hAnsi="Times New Roman"/>
          <w:sz w:val="24"/>
          <w:szCs w:val="24"/>
        </w:rPr>
        <w:t>;</w:t>
      </w:r>
    </w:p>
    <w:p w:rsidR="008B35B9" w:rsidRPr="003E637C" w:rsidRDefault="00D7718F" w:rsidP="00755256">
      <w:pPr>
        <w:numPr>
          <w:ilvl w:val="0"/>
          <w:numId w:val="8"/>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б</w:t>
      </w:r>
      <w:r w:rsidR="008B35B9" w:rsidRPr="003E637C">
        <w:rPr>
          <w:rFonts w:ascii="Times New Roman" w:hAnsi="Times New Roman"/>
          <w:sz w:val="24"/>
          <w:szCs w:val="24"/>
        </w:rPr>
        <w:t>огатый иллюстративный материал произведений русской живописи и графики;</w:t>
      </w:r>
    </w:p>
    <w:p w:rsidR="008B35B9" w:rsidRPr="003E637C" w:rsidRDefault="00D7718F" w:rsidP="00755256">
      <w:pPr>
        <w:numPr>
          <w:ilvl w:val="0"/>
          <w:numId w:val="8"/>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ш</w:t>
      </w:r>
      <w:r w:rsidR="008B35B9" w:rsidRPr="003E637C">
        <w:rPr>
          <w:rFonts w:ascii="Times New Roman" w:hAnsi="Times New Roman"/>
          <w:sz w:val="24"/>
          <w:szCs w:val="24"/>
        </w:rPr>
        <w:t>ирокий материал по развитию речи</w:t>
      </w:r>
      <w:r w:rsidR="003E637C">
        <w:rPr>
          <w:rFonts w:ascii="Times New Roman" w:hAnsi="Times New Roman"/>
          <w:sz w:val="24"/>
          <w:szCs w:val="24"/>
        </w:rPr>
        <w:t>.</w:t>
      </w:r>
    </w:p>
    <w:p w:rsidR="008B35B9" w:rsidRPr="003E637C" w:rsidRDefault="003E637C" w:rsidP="003E637C">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К с</w:t>
      </w:r>
      <w:r w:rsidR="008B35B9" w:rsidRPr="003E637C">
        <w:rPr>
          <w:rFonts w:ascii="Times New Roman" w:hAnsi="Times New Roman"/>
          <w:sz w:val="24"/>
          <w:szCs w:val="24"/>
        </w:rPr>
        <w:t>ложност</w:t>
      </w:r>
      <w:r>
        <w:rPr>
          <w:rFonts w:ascii="Times New Roman" w:hAnsi="Times New Roman"/>
          <w:sz w:val="24"/>
          <w:szCs w:val="24"/>
        </w:rPr>
        <w:t>ям относятся</w:t>
      </w:r>
      <w:r w:rsidR="008B35B9" w:rsidRPr="003E637C">
        <w:rPr>
          <w:rFonts w:ascii="Times New Roman" w:hAnsi="Times New Roman"/>
          <w:sz w:val="24"/>
          <w:szCs w:val="24"/>
        </w:rPr>
        <w:t>:</w:t>
      </w:r>
    </w:p>
    <w:p w:rsidR="008B35B9" w:rsidRPr="003E637C" w:rsidRDefault="005C62FC" w:rsidP="00755256">
      <w:pPr>
        <w:numPr>
          <w:ilvl w:val="0"/>
          <w:numId w:val="7"/>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о</w:t>
      </w:r>
      <w:r w:rsidR="008B35B9" w:rsidRPr="003E637C">
        <w:rPr>
          <w:rFonts w:ascii="Times New Roman" w:hAnsi="Times New Roman"/>
          <w:sz w:val="24"/>
          <w:szCs w:val="24"/>
        </w:rPr>
        <w:t>громный объем теоретического материала, который не всегда успешно усваивается обучающимися;</w:t>
      </w:r>
    </w:p>
    <w:p w:rsidR="008B35B9" w:rsidRPr="003E637C" w:rsidRDefault="005C62FC" w:rsidP="00755256">
      <w:pPr>
        <w:numPr>
          <w:ilvl w:val="0"/>
          <w:numId w:val="7"/>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д</w:t>
      </w:r>
      <w:r w:rsidR="008B35B9" w:rsidRPr="003E637C">
        <w:rPr>
          <w:rFonts w:ascii="Times New Roman" w:hAnsi="Times New Roman"/>
          <w:sz w:val="24"/>
          <w:szCs w:val="24"/>
        </w:rPr>
        <w:t>остаточно сложные для усвоения, на мой взгляд, разделы «Фонетика» и «Пунктуация сложного предложения»;</w:t>
      </w:r>
    </w:p>
    <w:p w:rsidR="008F2BD4" w:rsidRDefault="00F04BC7" w:rsidP="008F2BD4">
      <w:pPr>
        <w:shd w:val="clear" w:color="auto" w:fill="FFFFFF"/>
        <w:spacing w:line="360" w:lineRule="auto"/>
        <w:ind w:firstLine="567"/>
        <w:jc w:val="both"/>
        <w:rPr>
          <w:rFonts w:ascii="Arial" w:hAnsi="Arial" w:cs="Arial"/>
          <w:color w:val="000000"/>
          <w:sz w:val="21"/>
          <w:szCs w:val="21"/>
        </w:rPr>
      </w:pPr>
      <w:r w:rsidRPr="00D80A9F">
        <w:rPr>
          <w:rFonts w:ascii="Times New Roman" w:hAnsi="Times New Roman"/>
          <w:b/>
          <w:sz w:val="24"/>
          <w:szCs w:val="24"/>
        </w:rPr>
        <w:t>Программа</w:t>
      </w:r>
      <w:r w:rsidRPr="00F04BC7">
        <w:rPr>
          <w:rFonts w:ascii="Times New Roman" w:hAnsi="Times New Roman"/>
          <w:sz w:val="24"/>
          <w:szCs w:val="24"/>
        </w:rPr>
        <w:t xml:space="preserve"> </w:t>
      </w:r>
      <w:r w:rsidRPr="00D80A9F">
        <w:rPr>
          <w:rFonts w:ascii="Times New Roman" w:hAnsi="Times New Roman"/>
          <w:b/>
          <w:sz w:val="24"/>
          <w:szCs w:val="24"/>
        </w:rPr>
        <w:t>литературного образования</w:t>
      </w:r>
      <w:r w:rsidRPr="00F04BC7">
        <w:rPr>
          <w:rFonts w:ascii="Times New Roman" w:hAnsi="Times New Roman"/>
          <w:sz w:val="24"/>
          <w:szCs w:val="24"/>
        </w:rPr>
        <w:t xml:space="preserve"> в 7 классе, автором которой является Г.С. Меркин, максимально учитывает требования ФГОС, опирается на концепцию систематического, планомерного ознакомления учащихся с русской литературой от преданий, </w:t>
      </w:r>
      <w:r w:rsidRPr="00F04BC7">
        <w:rPr>
          <w:rFonts w:ascii="Times New Roman" w:hAnsi="Times New Roman"/>
          <w:color w:val="000000"/>
          <w:sz w:val="24"/>
          <w:szCs w:val="24"/>
          <w:shd w:val="clear" w:color="auto" w:fill="FFFFFF"/>
        </w:rPr>
        <w:t>фольклора, древнерусской литературы к литературе 20 века, четко ориентирована на последовательное усвоение литературных текстов, понимание и осмысление развития творческого пути каждого писателя и развития литературы в целом.</w:t>
      </w:r>
      <w:r w:rsidR="00AE1BE4" w:rsidRPr="00AE1BE4">
        <w:rPr>
          <w:rFonts w:ascii="Arial" w:hAnsi="Arial" w:cs="Arial"/>
          <w:color w:val="000000"/>
          <w:sz w:val="21"/>
          <w:szCs w:val="21"/>
        </w:rPr>
        <w:t xml:space="preserve"> </w:t>
      </w:r>
    </w:p>
    <w:p w:rsidR="00AE1BE4" w:rsidRPr="00AE1BE4" w:rsidRDefault="00AE1BE4" w:rsidP="008F2BD4">
      <w:pPr>
        <w:shd w:val="clear" w:color="auto" w:fill="FFFFFF"/>
        <w:spacing w:line="360" w:lineRule="auto"/>
        <w:ind w:firstLine="567"/>
        <w:jc w:val="both"/>
        <w:rPr>
          <w:rFonts w:ascii="Times New Roman" w:eastAsia="Times New Roman" w:hAnsi="Times New Roman"/>
          <w:color w:val="000000"/>
          <w:sz w:val="24"/>
          <w:szCs w:val="24"/>
          <w:lang w:eastAsia="ru-RU"/>
        </w:rPr>
      </w:pPr>
      <w:r w:rsidRPr="008F2BD4">
        <w:rPr>
          <w:rFonts w:ascii="Times New Roman" w:eastAsia="Times New Roman" w:hAnsi="Times New Roman"/>
          <w:color w:val="000000"/>
          <w:sz w:val="24"/>
          <w:szCs w:val="24"/>
          <w:lang w:eastAsia="ru-RU"/>
        </w:rPr>
        <w:t>Г.С.</w:t>
      </w:r>
      <w:r w:rsidR="00401642">
        <w:rPr>
          <w:rFonts w:ascii="Times New Roman" w:eastAsia="Times New Roman" w:hAnsi="Times New Roman"/>
          <w:color w:val="000000"/>
          <w:sz w:val="24"/>
          <w:szCs w:val="24"/>
          <w:lang w:eastAsia="ru-RU"/>
        </w:rPr>
        <w:t xml:space="preserve"> </w:t>
      </w:r>
      <w:r w:rsidRPr="008F2BD4">
        <w:rPr>
          <w:rFonts w:ascii="Times New Roman" w:eastAsia="Times New Roman" w:hAnsi="Times New Roman"/>
          <w:color w:val="000000"/>
          <w:sz w:val="24"/>
          <w:szCs w:val="24"/>
          <w:lang w:eastAsia="ru-RU"/>
        </w:rPr>
        <w:t xml:space="preserve">Меркин знакомит школьников с фольклором, произведениями русской и зарубежной литературы от древности до 20 века включительно. Учебный материал излагается компактно, но в то же время достаточно полно по содержанию. </w:t>
      </w:r>
      <w:r w:rsidRPr="00AE1BE4">
        <w:rPr>
          <w:rFonts w:ascii="Times New Roman" w:eastAsia="Times New Roman" w:hAnsi="Times New Roman"/>
          <w:color w:val="000000"/>
          <w:sz w:val="24"/>
          <w:szCs w:val="24"/>
          <w:lang w:eastAsia="ru-RU"/>
        </w:rPr>
        <w:t>Учебник написан ярким, образным языком, доступным семиклассникам, что, безусловно, привлечет любого ученика.</w:t>
      </w:r>
    </w:p>
    <w:p w:rsidR="008F2BD4" w:rsidRDefault="00AE1BE4" w:rsidP="008F2BD4">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В центре внимания в 7 классе</w:t>
      </w:r>
      <w:r w:rsidR="008F2BD4" w:rsidRPr="008F2BD4">
        <w:rPr>
          <w:rFonts w:ascii="Times New Roman" w:eastAsia="Times New Roman" w:hAnsi="Times New Roman"/>
          <w:color w:val="000000"/>
          <w:sz w:val="24"/>
          <w:szCs w:val="24"/>
          <w:lang w:eastAsia="ru-RU"/>
        </w:rPr>
        <w:t xml:space="preserve"> находятся</w:t>
      </w:r>
      <w:r w:rsidRPr="00AE1BE4">
        <w:rPr>
          <w:rFonts w:ascii="Times New Roman" w:eastAsia="Times New Roman" w:hAnsi="Times New Roman"/>
          <w:color w:val="000000"/>
          <w:sz w:val="24"/>
          <w:szCs w:val="24"/>
          <w:lang w:eastAsia="ru-RU"/>
        </w:rPr>
        <w:t xml:space="preserve"> анализ языка художественной литературы, изучение творчества и творческого процесса, проникновение в отдаленные уголки лаборатории писателя.</w:t>
      </w:r>
      <w:r w:rsidR="008F2BD4" w:rsidRPr="008F2BD4">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 xml:space="preserve">Общая логика движения материала представляется следующей: </w:t>
      </w:r>
    </w:p>
    <w:p w:rsidR="008F2BD4" w:rsidRDefault="00AE1BE4" w:rsidP="00755256">
      <w:pPr>
        <w:numPr>
          <w:ilvl w:val="0"/>
          <w:numId w:val="9"/>
        </w:numPr>
        <w:shd w:val="clear" w:color="auto" w:fill="FFFFFF"/>
        <w:spacing w:after="0" w:line="360" w:lineRule="auto"/>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понимание тв</w:t>
      </w:r>
      <w:r w:rsidR="008F2BD4">
        <w:rPr>
          <w:rFonts w:ascii="Times New Roman" w:eastAsia="Times New Roman" w:hAnsi="Times New Roman"/>
          <w:color w:val="000000"/>
          <w:sz w:val="24"/>
          <w:szCs w:val="24"/>
          <w:lang w:eastAsia="ru-RU"/>
        </w:rPr>
        <w:t>орчества и творческого процесса,</w:t>
      </w:r>
      <w:r w:rsidRPr="00AE1BE4">
        <w:rPr>
          <w:rFonts w:ascii="Times New Roman" w:eastAsia="Times New Roman" w:hAnsi="Times New Roman"/>
          <w:color w:val="000000"/>
          <w:sz w:val="24"/>
          <w:szCs w:val="24"/>
          <w:lang w:eastAsia="ru-RU"/>
        </w:rPr>
        <w:t xml:space="preserve"> </w:t>
      </w:r>
    </w:p>
    <w:p w:rsidR="008F2BD4" w:rsidRDefault="00AE1BE4" w:rsidP="00755256">
      <w:pPr>
        <w:numPr>
          <w:ilvl w:val="0"/>
          <w:numId w:val="9"/>
        </w:numPr>
        <w:shd w:val="clear" w:color="auto" w:fill="FFFFFF"/>
        <w:spacing w:after="0" w:line="360" w:lineRule="auto"/>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центральные аспекты: о</w:t>
      </w:r>
      <w:r w:rsidR="008F2BD4">
        <w:rPr>
          <w:rFonts w:ascii="Times New Roman" w:eastAsia="Times New Roman" w:hAnsi="Times New Roman"/>
          <w:color w:val="000000"/>
          <w:sz w:val="24"/>
          <w:szCs w:val="24"/>
          <w:lang w:eastAsia="ru-RU"/>
        </w:rPr>
        <w:t>браз писателя, героическая тема,</w:t>
      </w:r>
      <w:r w:rsidRPr="00AE1BE4">
        <w:rPr>
          <w:rFonts w:ascii="Times New Roman" w:eastAsia="Times New Roman" w:hAnsi="Times New Roman"/>
          <w:color w:val="000000"/>
          <w:sz w:val="24"/>
          <w:szCs w:val="24"/>
          <w:lang w:eastAsia="ru-RU"/>
        </w:rPr>
        <w:t xml:space="preserve"> проблема милосердия, писатель и власть; </w:t>
      </w:r>
    </w:p>
    <w:p w:rsidR="008F2BD4" w:rsidRDefault="00AE1BE4" w:rsidP="00755256">
      <w:pPr>
        <w:numPr>
          <w:ilvl w:val="0"/>
          <w:numId w:val="9"/>
        </w:numPr>
        <w:shd w:val="clear" w:color="auto" w:fill="FFFFFF"/>
        <w:spacing w:after="0" w:line="360" w:lineRule="auto"/>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характеристика не только одного художественного произведения, но и элементы сопоставительного анализа</w:t>
      </w:r>
      <w:r w:rsidRPr="008F2BD4">
        <w:rPr>
          <w:rFonts w:ascii="Times New Roman" w:eastAsia="Times New Roman" w:hAnsi="Times New Roman"/>
          <w:color w:val="000000"/>
          <w:sz w:val="24"/>
          <w:szCs w:val="24"/>
          <w:lang w:eastAsia="ru-RU"/>
        </w:rPr>
        <w:t xml:space="preserve">, </w:t>
      </w:r>
    </w:p>
    <w:p w:rsidR="008F2BD4" w:rsidRDefault="00AE1BE4" w:rsidP="00755256">
      <w:pPr>
        <w:numPr>
          <w:ilvl w:val="0"/>
          <w:numId w:val="9"/>
        </w:numPr>
        <w:shd w:val="clear" w:color="auto" w:fill="FFFFFF"/>
        <w:spacing w:after="0" w:line="360" w:lineRule="auto"/>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усвоение понятия, характеризующего одно из явлений в историко-ли</w:t>
      </w:r>
      <w:r w:rsidRPr="008F2BD4">
        <w:rPr>
          <w:rFonts w:ascii="Times New Roman" w:eastAsia="Times New Roman" w:hAnsi="Times New Roman"/>
          <w:color w:val="000000"/>
          <w:sz w:val="24"/>
          <w:szCs w:val="24"/>
          <w:lang w:eastAsia="ru-RU"/>
        </w:rPr>
        <w:t>тературном процессе (классицизм</w:t>
      </w:r>
      <w:r w:rsidRPr="00AE1BE4">
        <w:rPr>
          <w:rFonts w:ascii="Times New Roman" w:eastAsia="Times New Roman" w:hAnsi="Times New Roman"/>
          <w:color w:val="000000"/>
          <w:sz w:val="24"/>
          <w:szCs w:val="24"/>
          <w:lang w:eastAsia="ru-RU"/>
        </w:rPr>
        <w:t xml:space="preserve">); </w:t>
      </w:r>
    </w:p>
    <w:p w:rsidR="00AE1BE4" w:rsidRPr="00AE1BE4" w:rsidRDefault="00AE1BE4" w:rsidP="00755256">
      <w:pPr>
        <w:numPr>
          <w:ilvl w:val="0"/>
          <w:numId w:val="9"/>
        </w:numPr>
        <w:shd w:val="clear" w:color="auto" w:fill="FFFFFF"/>
        <w:spacing w:after="0" w:line="360" w:lineRule="auto"/>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lastRenderedPageBreak/>
        <w:t>знакомство с жанрами, вызывающими в подростковом возрасте наиб</w:t>
      </w:r>
      <w:r w:rsidRPr="008F2BD4">
        <w:rPr>
          <w:rFonts w:ascii="Times New Roman" w:eastAsia="Times New Roman" w:hAnsi="Times New Roman"/>
          <w:color w:val="000000"/>
          <w:sz w:val="24"/>
          <w:szCs w:val="24"/>
          <w:lang w:eastAsia="ru-RU"/>
        </w:rPr>
        <w:t>ольший интерес учащихся (</w:t>
      </w:r>
      <w:r w:rsidRPr="00AE1BE4">
        <w:rPr>
          <w:rFonts w:ascii="Times New Roman" w:eastAsia="Times New Roman" w:hAnsi="Times New Roman"/>
          <w:color w:val="000000"/>
          <w:sz w:val="24"/>
          <w:szCs w:val="24"/>
          <w:lang w:eastAsia="ru-RU"/>
        </w:rPr>
        <w:t>приключения, фантастика</w:t>
      </w:r>
      <w:r w:rsidRPr="008F2BD4">
        <w:rPr>
          <w:rFonts w:ascii="Times New Roman" w:eastAsia="Times New Roman" w:hAnsi="Times New Roman"/>
          <w:color w:val="000000"/>
          <w:sz w:val="24"/>
          <w:szCs w:val="24"/>
          <w:lang w:eastAsia="ru-RU"/>
        </w:rPr>
        <w:t>)</w:t>
      </w:r>
      <w:r w:rsidRPr="00AE1BE4">
        <w:rPr>
          <w:rFonts w:ascii="Times New Roman" w:eastAsia="Times New Roman" w:hAnsi="Times New Roman"/>
          <w:color w:val="000000"/>
          <w:sz w:val="24"/>
          <w:szCs w:val="24"/>
          <w:lang w:eastAsia="ru-RU"/>
        </w:rPr>
        <w:t>.</w:t>
      </w:r>
    </w:p>
    <w:p w:rsidR="00AE1BE4" w:rsidRPr="00AE1BE4" w:rsidRDefault="00AE1BE4" w:rsidP="008F2BD4">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Работа с текстами художественных произведений направлена на развитие устной и письменной речи, на самостоятельную работу учащихся, конечной целью которой является усвоение информации и выработка необходимых навыков и умений:</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умение выразительно читать тексты художественных и публицистических произведений;</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осмысление и анализ изучаемого в школе или прочитанного самостоятельно художественного произведения;</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умение определять принадлежность произведения к одному из литературных родов и жанров;</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умение составлять простой и сложный план изучаемого произведения;</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умение объяснять роль художественных особенностей произведения и пользоваться справочным аппаратом учебника;</w:t>
      </w:r>
    </w:p>
    <w:p w:rsidR="00AE1BE4" w:rsidRPr="00AE1BE4" w:rsidRDefault="00AE1BE4" w:rsidP="00755256">
      <w:pPr>
        <w:numPr>
          <w:ilvl w:val="0"/>
          <w:numId w:val="10"/>
        </w:numPr>
        <w:shd w:val="clear" w:color="auto" w:fill="FFFFFF"/>
        <w:spacing w:after="0" w:line="360" w:lineRule="auto"/>
        <w:ind w:left="1264" w:hanging="35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умение выявлять авторское отношение к героям, делать выводы и умозаключения.</w:t>
      </w:r>
    </w:p>
    <w:p w:rsidR="00AE1BE4" w:rsidRPr="00AE1BE4" w:rsidRDefault="00AE1BE4" w:rsidP="001D23C8">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 xml:space="preserve">Особенностью учебника является настроенность на диалог. </w:t>
      </w:r>
      <w:r w:rsidRPr="00D80A9F">
        <w:rPr>
          <w:rFonts w:ascii="Times New Roman" w:eastAsia="Times New Roman" w:hAnsi="Times New Roman"/>
          <w:b/>
          <w:color w:val="000000"/>
          <w:sz w:val="24"/>
          <w:szCs w:val="24"/>
          <w:lang w:eastAsia="ru-RU"/>
        </w:rPr>
        <w:t>Учитель формирует интерес</w:t>
      </w:r>
      <w:r w:rsidRPr="00AE1BE4">
        <w:rPr>
          <w:rFonts w:ascii="Times New Roman" w:eastAsia="Times New Roman" w:hAnsi="Times New Roman"/>
          <w:color w:val="000000"/>
          <w:sz w:val="24"/>
          <w:szCs w:val="24"/>
          <w:lang w:eastAsia="ru-RU"/>
        </w:rPr>
        <w:t xml:space="preserve"> </w:t>
      </w:r>
      <w:r w:rsidRPr="00D80A9F">
        <w:rPr>
          <w:rFonts w:ascii="Times New Roman" w:eastAsia="Times New Roman" w:hAnsi="Times New Roman"/>
          <w:b/>
          <w:color w:val="000000"/>
          <w:sz w:val="24"/>
          <w:szCs w:val="24"/>
          <w:lang w:eastAsia="ru-RU"/>
        </w:rPr>
        <w:t>школьников не только к творческому прочтению произведения, но и к сотворчеству</w:t>
      </w:r>
      <w:r w:rsidRPr="00AE1BE4">
        <w:rPr>
          <w:rFonts w:ascii="Times New Roman" w:eastAsia="Times New Roman" w:hAnsi="Times New Roman"/>
          <w:color w:val="000000"/>
          <w:sz w:val="24"/>
          <w:szCs w:val="24"/>
          <w:lang w:eastAsia="ru-RU"/>
        </w:rPr>
        <w:t>, то есть к глубинному и проникновенному диалогу читателя и писателя.</w:t>
      </w:r>
    </w:p>
    <w:p w:rsidR="00AE1BE4" w:rsidRPr="00AE1BE4" w:rsidRDefault="00AE1BE4" w:rsidP="001D23C8">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Методический аппарат учебника</w:t>
      </w:r>
      <w:r w:rsidR="000B1F82">
        <w:rPr>
          <w:rFonts w:ascii="Times New Roman" w:eastAsia="Times New Roman" w:hAnsi="Times New Roman"/>
          <w:color w:val="000000"/>
          <w:sz w:val="24"/>
          <w:szCs w:val="24"/>
          <w:lang w:eastAsia="ru-RU"/>
        </w:rPr>
        <w:t xml:space="preserve">, по моему мнению, </w:t>
      </w:r>
      <w:r w:rsidRPr="00AE1BE4">
        <w:rPr>
          <w:rFonts w:ascii="Times New Roman" w:eastAsia="Times New Roman" w:hAnsi="Times New Roman"/>
          <w:color w:val="000000"/>
          <w:sz w:val="24"/>
          <w:szCs w:val="24"/>
          <w:lang w:eastAsia="ru-RU"/>
        </w:rPr>
        <w:t>разнообразен и нацелен на развитие творческих возможностей учеников. Помимо традиционных вопросов и заданий в него введён ряд рубрик, способствующих развитию интереса к изучению литературы.</w:t>
      </w:r>
    </w:p>
    <w:p w:rsidR="00AE1BE4" w:rsidRPr="00AE1BE4" w:rsidRDefault="00AE1BE4" w:rsidP="001D23C8">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 xml:space="preserve">В учебнике содержатся интересные игровые задания – «Литературная игра» (ч.1 с.360, с.378); задания по краеведению (ч.1 с.40 «После уроков», ч.2 с.135 </w:t>
      </w:r>
      <w:r w:rsidR="00B41DF8">
        <w:rPr>
          <w:rFonts w:ascii="Times New Roman" w:eastAsia="Times New Roman" w:hAnsi="Times New Roman"/>
          <w:color w:val="000000"/>
          <w:sz w:val="24"/>
          <w:szCs w:val="24"/>
          <w:lang w:eastAsia="ru-RU"/>
        </w:rPr>
        <w:t>«Живое слово»,ч.2 с.147,с.193),</w:t>
      </w:r>
      <w:r w:rsidRPr="00AE1BE4">
        <w:rPr>
          <w:rFonts w:ascii="Times New Roman" w:eastAsia="Times New Roman" w:hAnsi="Times New Roman"/>
          <w:color w:val="000000"/>
          <w:sz w:val="24"/>
          <w:szCs w:val="24"/>
          <w:lang w:eastAsia="ru-RU"/>
        </w:rPr>
        <w:t xml:space="preserve"> творче</w:t>
      </w:r>
      <w:r w:rsidR="001D23C8" w:rsidRPr="001D23C8">
        <w:rPr>
          <w:rFonts w:ascii="Times New Roman" w:eastAsia="Times New Roman" w:hAnsi="Times New Roman"/>
          <w:color w:val="000000"/>
          <w:sz w:val="24"/>
          <w:szCs w:val="24"/>
          <w:lang w:eastAsia="ru-RU"/>
        </w:rPr>
        <w:t>ские задания по развитию речи (</w:t>
      </w:r>
      <w:r w:rsidRPr="00AE1BE4">
        <w:rPr>
          <w:rFonts w:ascii="Times New Roman" w:eastAsia="Times New Roman" w:hAnsi="Times New Roman"/>
          <w:color w:val="000000"/>
          <w:sz w:val="24"/>
          <w:szCs w:val="24"/>
          <w:lang w:eastAsia="ru-RU"/>
        </w:rPr>
        <w:t>рубрика «Живое слово» ч.1 с.16, с.62, ч.2 с.130,166): инсценирование, иллюстрирование, чтение по ролям, создание кинофильмов, составление словесных портретов, викторины, дискуссии, эссе и т.д.</w:t>
      </w:r>
    </w:p>
    <w:p w:rsidR="00AE1BE4" w:rsidRPr="00AE1BE4" w:rsidRDefault="00AE1BE4" w:rsidP="001D23C8">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Вопросы и задания четко сформулированы и логически выстроены, ориентированы на возраст учащихся и их читательские интересы, что позволяет осуществлять дифференцированный подход в обучении литературе.</w:t>
      </w:r>
    </w:p>
    <w:p w:rsidR="00AE1BE4" w:rsidRPr="00AE1BE4" w:rsidRDefault="00AE1BE4" w:rsidP="001D23C8">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 xml:space="preserve">Нужно отметить большую насыщенность познавательного материала. В учебнике содержится богатый и доступный учащимся 7 класса дополнительный информационный материал, помещенный в рубриках: «Об истории создания произведения» (ч.1 с. 283, ч.2 с. </w:t>
      </w:r>
      <w:r w:rsidRPr="00AE1BE4">
        <w:rPr>
          <w:rFonts w:ascii="Times New Roman" w:eastAsia="Times New Roman" w:hAnsi="Times New Roman"/>
          <w:color w:val="000000"/>
          <w:sz w:val="24"/>
          <w:szCs w:val="24"/>
          <w:lang w:eastAsia="ru-RU"/>
        </w:rPr>
        <w:lastRenderedPageBreak/>
        <w:t>187, с.271-274), «Для вас, любознательные»</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(ч.1 с. 12-13,с.26), «Поговорим о прочитанном»</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(ч.1 с.15-16).</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Для расширения знаний о творчестве писателей, поэтов есть рубрика «Советуем прочитать» (ч.1 с.165,ч.2 с.130).</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В 7 классе акцентируется внимание на рассмотрении образов (ч.2 с.99), продолжается работа над художественными средствами, помогающими создать эти образы.</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Идет кропотливая работа со словом в рубрике «В мире художественного слова» (ч.1 с.37-39,ч.2 с.72-73,с.135).</w:t>
      </w:r>
      <w:r w:rsidR="001D23C8">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Большое внимание уделено работе с литературоведческими терминами, и ведётся она регулярно, на протяжении всего года.</w:t>
      </w:r>
    </w:p>
    <w:p w:rsidR="00AE1BE4" w:rsidRPr="00AE1BE4" w:rsidRDefault="00AE1BE4" w:rsidP="000D6944">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0B1F82">
        <w:rPr>
          <w:rFonts w:ascii="Times New Roman" w:eastAsia="Times New Roman" w:hAnsi="Times New Roman"/>
          <w:b/>
          <w:color w:val="000000"/>
          <w:sz w:val="24"/>
          <w:szCs w:val="24"/>
          <w:lang w:eastAsia="ru-RU"/>
        </w:rPr>
        <w:t>Учебная, внеклассная и воспитательная работа идут параллельно</w:t>
      </w:r>
      <w:r w:rsidRPr="00AE1BE4">
        <w:rPr>
          <w:rFonts w:ascii="Times New Roman" w:eastAsia="Times New Roman" w:hAnsi="Times New Roman"/>
          <w:color w:val="000000"/>
          <w:sz w:val="24"/>
          <w:szCs w:val="24"/>
          <w:lang w:eastAsia="ru-RU"/>
        </w:rPr>
        <w:t>. После изучения произведений имеется рубрика «После уроков», где речь идет о подготовке и проведении викторин, дискуссий, вечеров и т.п.</w:t>
      </w:r>
      <w:r w:rsidR="000B1F82">
        <w:rPr>
          <w:rFonts w:ascii="Times New Roman" w:eastAsia="Times New Roman" w:hAnsi="Times New Roman"/>
          <w:color w:val="000000"/>
          <w:sz w:val="24"/>
          <w:szCs w:val="24"/>
          <w:lang w:eastAsia="ru-RU"/>
        </w:rPr>
        <w:t xml:space="preserve"> </w:t>
      </w:r>
      <w:r w:rsidRPr="00AE1BE4">
        <w:rPr>
          <w:rFonts w:ascii="Times New Roman" w:eastAsia="Times New Roman" w:hAnsi="Times New Roman"/>
          <w:color w:val="000000"/>
          <w:sz w:val="24"/>
          <w:szCs w:val="24"/>
          <w:lang w:eastAsia="ru-RU"/>
        </w:rPr>
        <w:t>(ч.2 с.112,с.130).</w:t>
      </w:r>
    </w:p>
    <w:p w:rsidR="00AE1BE4" w:rsidRPr="00AE1BE4" w:rsidRDefault="00AE1BE4" w:rsidP="000D6944">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AE1BE4">
        <w:rPr>
          <w:rFonts w:ascii="Times New Roman" w:eastAsia="Times New Roman" w:hAnsi="Times New Roman"/>
          <w:color w:val="000000"/>
          <w:sz w:val="24"/>
          <w:szCs w:val="24"/>
          <w:lang w:eastAsia="ru-RU"/>
        </w:rPr>
        <w:t>Автором учебника включены в круг чтения и изучения произведения, вызывающие на данном этапе формирования личности ребенка наибольший интерес и связанные с вопросами гражданственности, патриотизма, любви, социальных отношений, осуществляется интеграция знаний и сведений из смежных дисциплин, прослеживаются межпредметные связи: литература – русский язык – история – изо</w:t>
      </w:r>
      <w:r w:rsidRPr="000D6944">
        <w:rPr>
          <w:rFonts w:ascii="Times New Roman" w:eastAsia="Times New Roman" w:hAnsi="Times New Roman"/>
          <w:color w:val="000000"/>
          <w:sz w:val="24"/>
          <w:szCs w:val="24"/>
          <w:lang w:eastAsia="ru-RU"/>
        </w:rPr>
        <w:t>бразительное искусство</w:t>
      </w:r>
      <w:r w:rsidRPr="00AE1BE4">
        <w:rPr>
          <w:rFonts w:ascii="Times New Roman" w:eastAsia="Times New Roman" w:hAnsi="Times New Roman"/>
          <w:color w:val="000000"/>
          <w:sz w:val="24"/>
          <w:szCs w:val="24"/>
          <w:lang w:eastAsia="ru-RU"/>
        </w:rPr>
        <w:t xml:space="preserve"> – музыка.</w:t>
      </w:r>
    </w:p>
    <w:p w:rsidR="008B35B9" w:rsidRDefault="00104DEE" w:rsidP="00104DEE">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К</w:t>
      </w:r>
      <w:r w:rsidR="00E87159">
        <w:rPr>
          <w:rFonts w:ascii="Times New Roman" w:hAnsi="Times New Roman"/>
          <w:sz w:val="24"/>
          <w:szCs w:val="24"/>
        </w:rPr>
        <w:t xml:space="preserve"> числ</w:t>
      </w:r>
      <w:r>
        <w:rPr>
          <w:rFonts w:ascii="Times New Roman" w:hAnsi="Times New Roman"/>
          <w:sz w:val="24"/>
          <w:szCs w:val="24"/>
        </w:rPr>
        <w:t>у</w:t>
      </w:r>
      <w:r w:rsidR="00E87159">
        <w:rPr>
          <w:rFonts w:ascii="Times New Roman" w:hAnsi="Times New Roman"/>
          <w:sz w:val="24"/>
          <w:szCs w:val="24"/>
        </w:rPr>
        <w:t xml:space="preserve"> </w:t>
      </w:r>
      <w:r w:rsidR="00E87159" w:rsidRPr="000B1F82">
        <w:rPr>
          <w:rFonts w:ascii="Times New Roman" w:hAnsi="Times New Roman"/>
          <w:b/>
          <w:sz w:val="24"/>
          <w:szCs w:val="24"/>
        </w:rPr>
        <w:t xml:space="preserve">собственных методических </w:t>
      </w:r>
      <w:r w:rsidRPr="000B1F82">
        <w:rPr>
          <w:rFonts w:ascii="Times New Roman" w:hAnsi="Times New Roman"/>
          <w:b/>
          <w:sz w:val="24"/>
          <w:szCs w:val="24"/>
        </w:rPr>
        <w:t>разработок</w:t>
      </w:r>
      <w:r>
        <w:rPr>
          <w:rFonts w:ascii="Times New Roman" w:hAnsi="Times New Roman"/>
          <w:sz w:val="24"/>
          <w:szCs w:val="24"/>
        </w:rPr>
        <w:t xml:space="preserve"> относится создание и апробация программы элективного курса «Стилистика и культура речи» для учащихся 9 класса. Курс реализует принцип научности, системности и доступности, ориентации на практическое использование знаний и навыков в различных сферах деятельности.</w:t>
      </w:r>
      <w:r w:rsidR="00F62A54">
        <w:rPr>
          <w:rFonts w:ascii="Times New Roman" w:hAnsi="Times New Roman"/>
          <w:sz w:val="24"/>
          <w:szCs w:val="24"/>
        </w:rPr>
        <w:t xml:space="preserve"> Курс помогает учащимся выработать навыки использования языковых средств при написании творческих работ: сжатого изложения, сочинения-рассуждения, мини-сочинения, что необходимо для успешно</w:t>
      </w:r>
      <w:r w:rsidR="007A4CD5">
        <w:rPr>
          <w:rFonts w:ascii="Times New Roman" w:hAnsi="Times New Roman"/>
          <w:sz w:val="24"/>
          <w:szCs w:val="24"/>
        </w:rPr>
        <w:t>го выполнения раздела С</w:t>
      </w:r>
      <w:r w:rsidR="00F62A54">
        <w:rPr>
          <w:rFonts w:ascii="Times New Roman" w:hAnsi="Times New Roman"/>
          <w:sz w:val="24"/>
          <w:szCs w:val="24"/>
        </w:rPr>
        <w:t xml:space="preserve"> </w:t>
      </w:r>
      <w:r w:rsidR="007A4CD5">
        <w:rPr>
          <w:rFonts w:ascii="Times New Roman" w:hAnsi="Times New Roman"/>
          <w:sz w:val="24"/>
          <w:szCs w:val="24"/>
        </w:rPr>
        <w:t>государственной итоговой аттестации в 9 классе.</w:t>
      </w:r>
    </w:p>
    <w:p w:rsidR="007A4CD5" w:rsidRDefault="00FD2A3F" w:rsidP="00104DEE">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Мною также создан электронный образовательный ресурс в виде собственного сайта, адрес </w:t>
      </w:r>
      <w:hyperlink r:id="rId15" w:history="1">
        <w:r w:rsidR="000B1F82" w:rsidRPr="009B6AAC">
          <w:rPr>
            <w:rStyle w:val="a4"/>
            <w:rFonts w:ascii="Times New Roman" w:hAnsi="Times New Roman"/>
            <w:sz w:val="24"/>
            <w:szCs w:val="24"/>
            <w:lang w:val="en-US"/>
          </w:rPr>
          <w:t>http</w:t>
        </w:r>
        <w:r w:rsidR="000B1F82" w:rsidRPr="009B6AAC">
          <w:rPr>
            <w:rStyle w:val="a4"/>
            <w:rFonts w:ascii="Times New Roman" w:hAnsi="Times New Roman"/>
            <w:sz w:val="24"/>
            <w:szCs w:val="24"/>
          </w:rPr>
          <w:t>://</w:t>
        </w:r>
        <w:r w:rsidR="000B1F82" w:rsidRPr="009B6AAC">
          <w:rPr>
            <w:rStyle w:val="a4"/>
            <w:rFonts w:ascii="Times New Roman" w:hAnsi="Times New Roman"/>
            <w:sz w:val="24"/>
            <w:szCs w:val="24"/>
            <w:lang w:val="en-US"/>
          </w:rPr>
          <w:t>www</w:t>
        </w:r>
        <w:r w:rsidR="000B1F82" w:rsidRPr="009B6AAC">
          <w:rPr>
            <w:rStyle w:val="a4"/>
            <w:rFonts w:ascii="Times New Roman" w:hAnsi="Times New Roman"/>
            <w:sz w:val="24"/>
            <w:szCs w:val="24"/>
          </w:rPr>
          <w:t>.</w:t>
        </w:r>
        <w:r w:rsidR="000B1F82" w:rsidRPr="009B6AAC">
          <w:rPr>
            <w:rStyle w:val="a4"/>
            <w:rFonts w:ascii="Times New Roman" w:hAnsi="Times New Roman"/>
            <w:sz w:val="24"/>
            <w:szCs w:val="24"/>
            <w:lang w:val="en-US"/>
          </w:rPr>
          <w:t>hamueva</w:t>
        </w:r>
        <w:r w:rsidR="000B1F82" w:rsidRPr="009B6AAC">
          <w:rPr>
            <w:rStyle w:val="a4"/>
            <w:rFonts w:ascii="Times New Roman" w:hAnsi="Times New Roman"/>
            <w:sz w:val="24"/>
            <w:szCs w:val="24"/>
          </w:rPr>
          <w:t>.</w:t>
        </w:r>
        <w:r w:rsidR="000B1F82" w:rsidRPr="009B6AAC">
          <w:rPr>
            <w:rStyle w:val="a4"/>
            <w:rFonts w:ascii="Times New Roman" w:hAnsi="Times New Roman"/>
            <w:sz w:val="24"/>
            <w:szCs w:val="24"/>
            <w:lang w:val="en-US"/>
          </w:rPr>
          <w:t>ucoz</w:t>
        </w:r>
        <w:r w:rsidR="000B1F82" w:rsidRPr="009B6AAC">
          <w:rPr>
            <w:rStyle w:val="a4"/>
            <w:rFonts w:ascii="Times New Roman" w:hAnsi="Times New Roman"/>
            <w:sz w:val="24"/>
            <w:szCs w:val="24"/>
          </w:rPr>
          <w:t>.</w:t>
        </w:r>
        <w:r w:rsidR="000B1F82" w:rsidRPr="009B6AAC">
          <w:rPr>
            <w:rStyle w:val="a4"/>
            <w:rFonts w:ascii="Times New Roman" w:hAnsi="Times New Roman"/>
            <w:sz w:val="24"/>
            <w:szCs w:val="24"/>
            <w:lang w:val="en-US"/>
          </w:rPr>
          <w:t>ru</w:t>
        </w:r>
      </w:hyperlink>
      <w:r>
        <w:rPr>
          <w:rFonts w:ascii="Times New Roman" w:hAnsi="Times New Roman"/>
          <w:sz w:val="24"/>
          <w:szCs w:val="24"/>
        </w:rPr>
        <w:t>, в котором представлены материалы КИМов, олимпиад, конкурсов, викторин, интерактивные презентации, тесты, рабочие программы по русскому языку и литературе, методический и дидактический материал для подготовки к ГИА.</w:t>
      </w:r>
    </w:p>
    <w:p w:rsidR="00B74E0C" w:rsidRPr="00CB1077" w:rsidRDefault="00F45692" w:rsidP="00CB1077">
      <w:pPr>
        <w:pStyle w:val="1"/>
        <w:numPr>
          <w:ilvl w:val="0"/>
          <w:numId w:val="58"/>
        </w:numPr>
        <w:jc w:val="center"/>
        <w:rPr>
          <w:color w:val="auto"/>
        </w:rPr>
      </w:pPr>
      <w:r>
        <w:br w:type="page"/>
      </w:r>
      <w:bookmarkStart w:id="4" w:name="_Toc360475896"/>
      <w:r w:rsidR="008B0E33" w:rsidRPr="00CB1077">
        <w:rPr>
          <w:color w:val="auto"/>
        </w:rPr>
        <w:lastRenderedPageBreak/>
        <w:t>Анализ и оценка качества образовательного процесса</w:t>
      </w:r>
      <w:bookmarkEnd w:id="4"/>
    </w:p>
    <w:p w:rsidR="008B0E33" w:rsidRDefault="00CA75A6" w:rsidP="000C6008">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Тема повышения эффективности и качества образования и как следствие педагогического процесса, представляет обширное поле для изучения. В</w:t>
      </w:r>
      <w:r w:rsidR="00D62663">
        <w:rPr>
          <w:rFonts w:ascii="Times New Roman" w:hAnsi="Times New Roman"/>
          <w:sz w:val="24"/>
          <w:szCs w:val="24"/>
        </w:rPr>
        <w:t xml:space="preserve"> настоящее время, учитывая практические проблемы преподавания русского языка и литературы в школе, мы идем в направлении внедрения современных методов и форм обучения в традиционную структуру урока. </w:t>
      </w:r>
      <w:r w:rsidR="00802C5F">
        <w:rPr>
          <w:rFonts w:ascii="Times New Roman" w:hAnsi="Times New Roman"/>
          <w:sz w:val="24"/>
          <w:szCs w:val="24"/>
        </w:rPr>
        <w:t>М</w:t>
      </w:r>
      <w:r w:rsidR="00802C5F" w:rsidRPr="00802C5F">
        <w:rPr>
          <w:rFonts w:ascii="Times New Roman" w:hAnsi="Times New Roman"/>
          <w:sz w:val="24"/>
          <w:szCs w:val="24"/>
        </w:rPr>
        <w:t>ы говорим о т</w:t>
      </w:r>
      <w:r w:rsidR="00802C5F">
        <w:rPr>
          <w:rFonts w:ascii="Times New Roman" w:hAnsi="Times New Roman"/>
          <w:sz w:val="24"/>
          <w:szCs w:val="24"/>
        </w:rPr>
        <w:t>ехнологизированном обучении тог</w:t>
      </w:r>
      <w:r w:rsidR="00802C5F" w:rsidRPr="00802C5F">
        <w:rPr>
          <w:rFonts w:ascii="Times New Roman" w:hAnsi="Times New Roman"/>
          <w:sz w:val="24"/>
          <w:szCs w:val="24"/>
        </w:rPr>
        <w:t>да, когда речь идет о четкой последовательности действий педагога, об общих закономерностях данного процесса обучения, о конкретно сформулированных целях и задачах, достижение которых на каждом этапе обучения пров</w:t>
      </w:r>
      <w:r w:rsidR="00802C5F">
        <w:rPr>
          <w:rFonts w:ascii="Times New Roman" w:hAnsi="Times New Roman"/>
          <w:sz w:val="24"/>
          <w:szCs w:val="24"/>
        </w:rPr>
        <w:t>еряется разработанными измерите</w:t>
      </w:r>
      <w:r w:rsidR="00802C5F" w:rsidRPr="00802C5F">
        <w:rPr>
          <w:rFonts w:ascii="Times New Roman" w:hAnsi="Times New Roman"/>
          <w:sz w:val="24"/>
          <w:szCs w:val="24"/>
        </w:rPr>
        <w:t>лями, о способах взаимосвязанной деятельности учителя и ученика и их роли в образовательном процессе, о га</w:t>
      </w:r>
      <w:r w:rsidR="00802C5F">
        <w:rPr>
          <w:rFonts w:ascii="Times New Roman" w:hAnsi="Times New Roman"/>
          <w:sz w:val="24"/>
          <w:szCs w:val="24"/>
        </w:rPr>
        <w:t>рантированном достиже</w:t>
      </w:r>
      <w:r w:rsidR="00802C5F" w:rsidRPr="00802C5F">
        <w:rPr>
          <w:rFonts w:ascii="Times New Roman" w:hAnsi="Times New Roman"/>
          <w:sz w:val="24"/>
          <w:szCs w:val="24"/>
        </w:rPr>
        <w:t>нии намеченного результата каждым школьником.</w:t>
      </w:r>
      <w:r w:rsidR="00802C5F">
        <w:rPr>
          <w:rFonts w:ascii="Times New Roman" w:hAnsi="Times New Roman"/>
          <w:sz w:val="24"/>
          <w:szCs w:val="24"/>
        </w:rPr>
        <w:t xml:space="preserve"> </w:t>
      </w:r>
      <w:r w:rsidR="00D62663">
        <w:rPr>
          <w:rFonts w:ascii="Times New Roman" w:hAnsi="Times New Roman"/>
          <w:sz w:val="24"/>
          <w:szCs w:val="24"/>
        </w:rPr>
        <w:t>В своей работе я опираюсь как на предметно-ориентиров</w:t>
      </w:r>
      <w:r w:rsidR="00401642">
        <w:rPr>
          <w:rFonts w:ascii="Times New Roman" w:hAnsi="Times New Roman"/>
          <w:sz w:val="24"/>
          <w:szCs w:val="24"/>
        </w:rPr>
        <w:t>а</w:t>
      </w:r>
      <w:r w:rsidR="00D62663">
        <w:rPr>
          <w:rFonts w:ascii="Times New Roman" w:hAnsi="Times New Roman"/>
          <w:sz w:val="24"/>
          <w:szCs w:val="24"/>
        </w:rPr>
        <w:t>нные педагогические технологии, так и на личностно-ориентированные технологии, успешно применяя их как в преподавании русского языка, так и в преподавании литературы.</w:t>
      </w:r>
    </w:p>
    <w:p w:rsidR="00D62663" w:rsidRDefault="00D62663" w:rsidP="000C6008">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Далее я попытаюсь раскрыть цели, содержание и результаты применения данных технологий в своей работе, а также привести </w:t>
      </w:r>
      <w:r w:rsidR="00EC6D82">
        <w:rPr>
          <w:rFonts w:ascii="Times New Roman" w:hAnsi="Times New Roman"/>
          <w:sz w:val="24"/>
          <w:szCs w:val="24"/>
        </w:rPr>
        <w:t>примеры их использования в своих уроках.</w:t>
      </w:r>
    </w:p>
    <w:p w:rsidR="00EC6D82" w:rsidRPr="00EC6D82" w:rsidRDefault="00EC6D82" w:rsidP="00D62663">
      <w:pPr>
        <w:tabs>
          <w:tab w:val="left" w:pos="1647"/>
        </w:tabs>
        <w:suppressAutoHyphens/>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По определению ЮНЕСКО, педагогическая технология </w:t>
      </w:r>
      <w:r w:rsidR="00527108" w:rsidRPr="00527108">
        <w:rPr>
          <w:rFonts w:ascii="Times New Roman" w:hAnsi="Times New Roman"/>
          <w:sz w:val="24"/>
          <w:szCs w:val="24"/>
        </w:rPr>
        <w:t xml:space="preserve">- </w:t>
      </w:r>
      <w:r w:rsidRPr="00EC6D82">
        <w:rPr>
          <w:rFonts w:ascii="Times New Roman" w:hAnsi="Times New Roman"/>
          <w:color w:val="000000"/>
          <w:sz w:val="24"/>
          <w:szCs w:val="24"/>
          <w:shd w:val="clear" w:color="auto" w:fill="FFFFFF"/>
        </w:rPr>
        <w:t>это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w:t>
      </w:r>
    </w:p>
    <w:p w:rsidR="00EC6D82" w:rsidRDefault="00EC6D82" w:rsidP="000C6008">
      <w:pPr>
        <w:tabs>
          <w:tab w:val="left" w:pos="1647"/>
        </w:tabs>
        <w:suppressAutoHyphens/>
        <w:spacing w:after="0" w:line="360" w:lineRule="auto"/>
        <w:ind w:firstLine="567"/>
        <w:jc w:val="both"/>
        <w:rPr>
          <w:rFonts w:ascii="Times New Roman" w:hAnsi="Times New Roman"/>
          <w:sz w:val="24"/>
          <w:szCs w:val="24"/>
        </w:rPr>
      </w:pPr>
      <w:r w:rsidRPr="00EC6D82">
        <w:rPr>
          <w:rFonts w:ascii="Times New Roman" w:hAnsi="Times New Roman"/>
          <w:b/>
          <w:sz w:val="24"/>
          <w:szCs w:val="24"/>
        </w:rPr>
        <w:t>Предметно-ориентированные технологии</w:t>
      </w:r>
      <w:r w:rsidRPr="00EC6D82">
        <w:rPr>
          <w:rFonts w:ascii="Times New Roman" w:hAnsi="Times New Roman"/>
          <w:sz w:val="24"/>
          <w:szCs w:val="24"/>
        </w:rPr>
        <w:t xml:space="preserve"> – это технологии, обеспечивающие высокий уровень </w:t>
      </w:r>
      <w:r w:rsidRPr="00802C5F">
        <w:rPr>
          <w:rFonts w:ascii="Times New Roman" w:hAnsi="Times New Roman"/>
          <w:i/>
          <w:sz w:val="24"/>
          <w:szCs w:val="24"/>
        </w:rPr>
        <w:t>предметных знаний</w:t>
      </w:r>
      <w:r w:rsidRPr="00EC6D82">
        <w:rPr>
          <w:rFonts w:ascii="Times New Roman" w:hAnsi="Times New Roman"/>
          <w:sz w:val="24"/>
          <w:szCs w:val="24"/>
        </w:rPr>
        <w:t>, умений и навыков. Учитель, работающий в рамках одной из предметно-ориентированных технологий, например техно</w:t>
      </w:r>
      <w:r w:rsidR="001C0514">
        <w:rPr>
          <w:rFonts w:ascii="Times New Roman" w:hAnsi="Times New Roman"/>
          <w:sz w:val="24"/>
          <w:szCs w:val="24"/>
        </w:rPr>
        <w:t xml:space="preserve">логии уровневой дифференциации </w:t>
      </w:r>
      <w:r w:rsidRPr="00EC6D82">
        <w:rPr>
          <w:rFonts w:ascii="Times New Roman" w:hAnsi="Times New Roman"/>
          <w:sz w:val="24"/>
          <w:szCs w:val="24"/>
        </w:rPr>
        <w:t>или вузовской технологии обучения в школе, руководствуется системным подходом в своей деятельности.</w:t>
      </w:r>
    </w:p>
    <w:p w:rsidR="001C0514" w:rsidRPr="00F6496E" w:rsidRDefault="001C0514" w:rsidP="000C6008">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Я использую </w:t>
      </w:r>
      <w:r w:rsidRPr="00363A1F">
        <w:rPr>
          <w:rFonts w:ascii="Times New Roman" w:hAnsi="Times New Roman"/>
          <w:b/>
          <w:sz w:val="24"/>
          <w:szCs w:val="24"/>
        </w:rPr>
        <w:t>технологию дифференцированного обучения</w:t>
      </w:r>
      <w:r>
        <w:rPr>
          <w:rFonts w:ascii="Times New Roman" w:hAnsi="Times New Roman"/>
          <w:sz w:val="24"/>
          <w:szCs w:val="24"/>
        </w:rPr>
        <w:t xml:space="preserve"> в преподавании русского языка в 6 классе. Именно для этого возраста обязательное изучение всех предметов на одинаково высоком уровне становится особенно проблематичным. </w:t>
      </w:r>
      <w:r w:rsidR="00073E55">
        <w:rPr>
          <w:rFonts w:ascii="Times New Roman" w:hAnsi="Times New Roman"/>
          <w:sz w:val="24"/>
          <w:szCs w:val="24"/>
        </w:rPr>
        <w:t xml:space="preserve">Учебный курс русского языка С.И. Львовой позволяет </w:t>
      </w:r>
      <w:r w:rsidRPr="001C0514">
        <w:rPr>
          <w:rFonts w:ascii="Times New Roman" w:hAnsi="Times New Roman"/>
          <w:sz w:val="24"/>
          <w:szCs w:val="24"/>
        </w:rPr>
        <w:t>задать необходимый темп на уроке, а также дозировать задания по сложности и объему.</w:t>
      </w:r>
      <w:r w:rsidR="00073E55">
        <w:rPr>
          <w:rFonts w:ascii="Times New Roman" w:hAnsi="Times New Roman"/>
          <w:sz w:val="24"/>
          <w:szCs w:val="24"/>
        </w:rPr>
        <w:t xml:space="preserve"> </w:t>
      </w:r>
      <w:r w:rsidR="00073E55" w:rsidRPr="00073E55">
        <w:rPr>
          <w:rFonts w:ascii="Times New Roman" w:hAnsi="Times New Roman"/>
          <w:sz w:val="24"/>
          <w:szCs w:val="24"/>
        </w:rPr>
        <w:t>В своей деятельности я учитываю образовательные потребности детей следующим образом: включаю материал развив</w:t>
      </w:r>
      <w:r w:rsidR="00527108">
        <w:rPr>
          <w:rFonts w:ascii="Times New Roman" w:hAnsi="Times New Roman"/>
          <w:sz w:val="24"/>
          <w:szCs w:val="24"/>
        </w:rPr>
        <w:t xml:space="preserve">ающего и опережающего </w:t>
      </w:r>
      <w:r w:rsidR="00527108">
        <w:rPr>
          <w:rFonts w:ascii="Times New Roman" w:hAnsi="Times New Roman"/>
          <w:sz w:val="24"/>
          <w:szCs w:val="24"/>
        </w:rPr>
        <w:lastRenderedPageBreak/>
        <w:t>характера,</w:t>
      </w:r>
      <w:r w:rsidR="00073E55" w:rsidRPr="00073E55">
        <w:rPr>
          <w:rFonts w:ascii="Times New Roman" w:hAnsi="Times New Roman"/>
          <w:sz w:val="24"/>
          <w:szCs w:val="24"/>
        </w:rPr>
        <w:t xml:space="preserve"> провожу индивидуальную работу, организую </w:t>
      </w:r>
      <w:r w:rsidR="00F6496E">
        <w:rPr>
          <w:rFonts w:ascii="Times New Roman" w:hAnsi="Times New Roman"/>
          <w:sz w:val="24"/>
          <w:szCs w:val="24"/>
        </w:rPr>
        <w:t xml:space="preserve">индивидуально-групповые занятия, даю </w:t>
      </w:r>
      <w:r w:rsidR="00F6496E" w:rsidRPr="00F6496E">
        <w:rPr>
          <w:rFonts w:ascii="Times New Roman" w:hAnsi="Times New Roman"/>
          <w:sz w:val="24"/>
          <w:szCs w:val="24"/>
        </w:rPr>
        <w:t>индивидуальные домашние задания, задания по желанию или на выбор.</w:t>
      </w:r>
    </w:p>
    <w:p w:rsidR="00771D25" w:rsidRPr="002D390A" w:rsidRDefault="002D219E" w:rsidP="00AC1F1D">
      <w:pPr>
        <w:tabs>
          <w:tab w:val="left" w:pos="1647"/>
        </w:tabs>
        <w:suppressAutoHyphens/>
        <w:spacing w:after="0" w:line="360" w:lineRule="auto"/>
        <w:ind w:firstLine="567"/>
        <w:jc w:val="both"/>
        <w:rPr>
          <w:rFonts w:ascii="Times New Roman" w:hAnsi="Times New Roman"/>
          <w:sz w:val="24"/>
          <w:szCs w:val="24"/>
        </w:rPr>
      </w:pPr>
      <w:r w:rsidRPr="009A1CB0">
        <w:rPr>
          <w:rFonts w:ascii="Times New Roman" w:hAnsi="Times New Roman"/>
          <w:b/>
          <w:sz w:val="24"/>
          <w:szCs w:val="24"/>
        </w:rPr>
        <w:t>Пример дифференцированного обучения</w:t>
      </w:r>
      <w:r w:rsidRPr="002D390A">
        <w:rPr>
          <w:rFonts w:ascii="Times New Roman" w:hAnsi="Times New Roman"/>
          <w:sz w:val="24"/>
          <w:szCs w:val="24"/>
        </w:rPr>
        <w:t xml:space="preserve"> </w:t>
      </w:r>
      <w:r w:rsidR="002D390A">
        <w:rPr>
          <w:rFonts w:ascii="Times New Roman" w:hAnsi="Times New Roman"/>
          <w:sz w:val="24"/>
          <w:szCs w:val="24"/>
        </w:rPr>
        <w:t>на уроке русского языка в 6 классе.</w:t>
      </w:r>
    </w:p>
    <w:p w:rsidR="00A92DDD" w:rsidRDefault="002D219E" w:rsidP="000C6008">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Тема урока: и</w:t>
      </w:r>
      <w:r w:rsidRPr="002D219E">
        <w:rPr>
          <w:rFonts w:ascii="Times New Roman" w:hAnsi="Times New Roman"/>
          <w:sz w:val="24"/>
          <w:szCs w:val="24"/>
        </w:rPr>
        <w:t>мя существительное в словосочетании и предложении</w:t>
      </w:r>
      <w:r>
        <w:rPr>
          <w:rFonts w:ascii="Times New Roman" w:hAnsi="Times New Roman"/>
          <w:sz w:val="24"/>
          <w:szCs w:val="24"/>
        </w:rPr>
        <w:t>.</w:t>
      </w:r>
      <w:r w:rsidR="000C6008">
        <w:rPr>
          <w:rFonts w:ascii="Times New Roman" w:hAnsi="Times New Roman"/>
          <w:sz w:val="24"/>
          <w:szCs w:val="24"/>
        </w:rPr>
        <w:t xml:space="preserve"> </w:t>
      </w:r>
    </w:p>
    <w:p w:rsidR="002D219E" w:rsidRDefault="002D219E" w:rsidP="00A92DDD">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Сильной группе предложено списать текст упражнения, подчеркнуть грамматические основы предложений и 2 дополнительных задания:</w:t>
      </w:r>
    </w:p>
    <w:p w:rsidR="002D219E" w:rsidRDefault="002D219E" w:rsidP="00755256">
      <w:pPr>
        <w:numPr>
          <w:ilvl w:val="0"/>
          <w:numId w:val="19"/>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по каким морфемным моделям образованы выделенные слова;</w:t>
      </w:r>
    </w:p>
    <w:p w:rsidR="002D219E" w:rsidRDefault="002D219E" w:rsidP="00755256">
      <w:pPr>
        <w:numPr>
          <w:ilvl w:val="0"/>
          <w:numId w:val="19"/>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в разговорной или книжной речи употребляются эти слова.</w:t>
      </w:r>
    </w:p>
    <w:p w:rsidR="002D219E" w:rsidRDefault="002D219E" w:rsidP="002D219E">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Слабой группе предложено записать только те предложения, в которых роль главного</w:t>
      </w:r>
      <w:r w:rsidR="007909E8">
        <w:rPr>
          <w:rFonts w:ascii="Times New Roman" w:hAnsi="Times New Roman"/>
          <w:sz w:val="24"/>
          <w:szCs w:val="24"/>
        </w:rPr>
        <w:t>/ых</w:t>
      </w:r>
      <w:r>
        <w:rPr>
          <w:rFonts w:ascii="Times New Roman" w:hAnsi="Times New Roman"/>
          <w:sz w:val="24"/>
          <w:szCs w:val="24"/>
        </w:rPr>
        <w:t xml:space="preserve"> члена</w:t>
      </w:r>
      <w:r w:rsidR="007909E8">
        <w:rPr>
          <w:rFonts w:ascii="Times New Roman" w:hAnsi="Times New Roman"/>
          <w:sz w:val="24"/>
          <w:szCs w:val="24"/>
        </w:rPr>
        <w:t>/ов</w:t>
      </w:r>
      <w:r>
        <w:rPr>
          <w:rFonts w:ascii="Times New Roman" w:hAnsi="Times New Roman"/>
          <w:sz w:val="24"/>
          <w:szCs w:val="24"/>
        </w:rPr>
        <w:t xml:space="preserve"> выполняют имена существительные.</w:t>
      </w:r>
    </w:p>
    <w:p w:rsidR="006737E1" w:rsidRDefault="006737E1" w:rsidP="00AC1F1D">
      <w:pPr>
        <w:tabs>
          <w:tab w:val="left" w:pos="1647"/>
        </w:tabs>
        <w:suppressAutoHyphens/>
        <w:spacing w:after="0" w:line="360" w:lineRule="auto"/>
        <w:ind w:firstLine="567"/>
        <w:jc w:val="both"/>
        <w:rPr>
          <w:rFonts w:ascii="Times New Roman" w:hAnsi="Times New Roman"/>
          <w:sz w:val="24"/>
          <w:szCs w:val="24"/>
        </w:rPr>
      </w:pPr>
      <w:r w:rsidRPr="006737E1">
        <w:rPr>
          <w:rFonts w:ascii="Times New Roman" w:hAnsi="Times New Roman"/>
          <w:b/>
          <w:sz w:val="24"/>
          <w:szCs w:val="24"/>
        </w:rPr>
        <w:t>Пример разноуровневого домашнего задания</w:t>
      </w:r>
      <w:r>
        <w:rPr>
          <w:rFonts w:ascii="Times New Roman" w:hAnsi="Times New Roman"/>
          <w:sz w:val="24"/>
          <w:szCs w:val="24"/>
        </w:rPr>
        <w:t xml:space="preserve"> по русскому языку в 6 классе.</w:t>
      </w:r>
    </w:p>
    <w:p w:rsidR="006737E1" w:rsidRDefault="006737E1" w:rsidP="000C6008">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Тема: имя числительное как часть речи.</w:t>
      </w:r>
    </w:p>
    <w:p w:rsidR="006737E1" w:rsidRDefault="006737E1" w:rsidP="002D219E">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Сильным учащимся даю задание подобрать фразеологические обороты, в которых присутствует имя числительное и объяснить значения этих фразеологизмов. Сильных учащихся прошу подобрать материал по теме «самый-самый» с употреблением числительных.</w:t>
      </w:r>
    </w:p>
    <w:p w:rsidR="006737E1" w:rsidRDefault="006737E1" w:rsidP="002D219E">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Слабым учащимся даю задание подобрать пословицы и поговорки с применением имени числительного. Слабым учащимся дается задание списать материал «самый-самый» с учебника.</w:t>
      </w:r>
    </w:p>
    <w:p w:rsidR="006737E1" w:rsidRPr="001B5088" w:rsidRDefault="006737E1" w:rsidP="00AC1F1D">
      <w:pPr>
        <w:tabs>
          <w:tab w:val="left" w:pos="1647"/>
        </w:tabs>
        <w:suppressAutoHyphens/>
        <w:spacing w:after="0" w:line="360" w:lineRule="auto"/>
        <w:ind w:firstLine="567"/>
        <w:jc w:val="both"/>
        <w:rPr>
          <w:rFonts w:ascii="Times New Roman" w:hAnsi="Times New Roman"/>
          <w:sz w:val="24"/>
          <w:szCs w:val="24"/>
        </w:rPr>
      </w:pPr>
      <w:r w:rsidRPr="001B5088">
        <w:rPr>
          <w:rFonts w:ascii="Times New Roman" w:hAnsi="Times New Roman"/>
          <w:b/>
          <w:sz w:val="24"/>
          <w:szCs w:val="24"/>
        </w:rPr>
        <w:t>Пример разноуровневых тестов</w:t>
      </w:r>
      <w:r w:rsidRPr="001B5088">
        <w:rPr>
          <w:rFonts w:ascii="Times New Roman" w:hAnsi="Times New Roman"/>
          <w:sz w:val="24"/>
          <w:szCs w:val="24"/>
        </w:rPr>
        <w:t xml:space="preserve"> по русскому языку в 9 классе.</w:t>
      </w:r>
    </w:p>
    <w:p w:rsidR="006737E1" w:rsidRDefault="001B5088"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Тема: сложные предложения с различными видами связи.</w:t>
      </w:r>
    </w:p>
    <w:p w:rsidR="001B5088" w:rsidRDefault="001B5088" w:rsidP="002D219E">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Вариант А для сильной группы. Среди предложений </w:t>
      </w:r>
      <w:r w:rsidRPr="001B5088">
        <w:rPr>
          <w:rFonts w:ascii="Times New Roman" w:hAnsi="Times New Roman"/>
          <w:bCs/>
          <w:color w:val="000035"/>
          <w:sz w:val="24"/>
          <w:szCs w:val="24"/>
          <w:shd w:val="clear" w:color="auto" w:fill="FFFFFF"/>
        </w:rPr>
        <w:t>найдите сложное предложение с бессоюзной и союзной подчинительной связью между частями. Напишите номер этого предложения</w:t>
      </w:r>
      <w:r>
        <w:rPr>
          <w:rFonts w:ascii="Times New Roman" w:hAnsi="Times New Roman"/>
          <w:bCs/>
          <w:color w:val="000035"/>
          <w:sz w:val="24"/>
          <w:szCs w:val="24"/>
          <w:shd w:val="clear" w:color="auto" w:fill="FFFFFF"/>
        </w:rPr>
        <w:t>.</w:t>
      </w:r>
    </w:p>
    <w:p w:rsidR="001B5088" w:rsidRDefault="001B5088" w:rsidP="002D219E">
      <w:pPr>
        <w:tabs>
          <w:tab w:val="left" w:pos="1647"/>
        </w:tabs>
        <w:suppressAutoHyphens/>
        <w:spacing w:after="0" w:line="360" w:lineRule="auto"/>
        <w:jc w:val="both"/>
        <w:rPr>
          <w:rFonts w:ascii="Times New Roman" w:hAnsi="Times New Roman"/>
          <w:i/>
          <w:iCs/>
          <w:color w:val="000035"/>
          <w:sz w:val="24"/>
          <w:szCs w:val="24"/>
          <w:shd w:val="clear" w:color="auto" w:fill="FFFFFF"/>
        </w:rPr>
      </w:pPr>
      <w:r w:rsidRPr="001B5088">
        <w:rPr>
          <w:rFonts w:ascii="Times New Roman" w:hAnsi="Times New Roman"/>
          <w:i/>
          <w:iCs/>
          <w:color w:val="000035"/>
          <w:sz w:val="24"/>
          <w:szCs w:val="24"/>
          <w:shd w:val="clear" w:color="auto" w:fill="FFFFFF"/>
        </w:rPr>
        <w:t xml:space="preserve">(1) Дождь ушел на запад, но в лесу снова потемнело. (2) С востока наплывала синяя, в полнеба, туча, на ее фоне ярко выделялись белые стволы берез. (3) Горбунов смотрел в бинокль, стоя на коленях около дерева. (4) В нескольких шагах от командира присел Уланов. (5) Он видел: по полю, далеко впереди, переползают люди, плохо различимые отсюда, потому что были чуть светлее земли. (6) Николай знал, что это движется на усиление третьей роты сводная группа. (7) Нетерпеливо ожидая дальнейших событий, он даже досадовал на то, что атака происходит недостаточно быстро. </w:t>
      </w:r>
    </w:p>
    <w:p w:rsidR="001B5088" w:rsidRDefault="001B5088" w:rsidP="002D219E">
      <w:pPr>
        <w:tabs>
          <w:tab w:val="left" w:pos="1647"/>
        </w:tabs>
        <w:suppressAutoHyphens/>
        <w:spacing w:after="0" w:line="360" w:lineRule="auto"/>
        <w:jc w:val="both"/>
        <w:rPr>
          <w:rFonts w:ascii="Times New Roman" w:hAnsi="Times New Roman"/>
          <w:bCs/>
          <w:color w:val="000035"/>
          <w:sz w:val="24"/>
          <w:szCs w:val="24"/>
          <w:shd w:val="clear" w:color="auto" w:fill="FFFFFF"/>
        </w:rPr>
      </w:pPr>
      <w:r>
        <w:rPr>
          <w:rFonts w:ascii="Times New Roman" w:hAnsi="Times New Roman"/>
          <w:sz w:val="24"/>
          <w:szCs w:val="24"/>
        </w:rPr>
        <w:t xml:space="preserve">Вариант Б для слабой группы. </w:t>
      </w:r>
      <w:r w:rsidRPr="001B5088">
        <w:rPr>
          <w:rFonts w:ascii="Times New Roman" w:hAnsi="Times New Roman"/>
          <w:bCs/>
          <w:color w:val="000035"/>
          <w:sz w:val="24"/>
          <w:szCs w:val="24"/>
          <w:shd w:val="clear" w:color="auto" w:fill="FFFFFF"/>
        </w:rPr>
        <w:t>Укажите верную характеристику предложения: Матрёна сидела в телеге молча, хотя губы её шевелились, словно она читала молитву. (А.Иванов)</w:t>
      </w:r>
      <w:r w:rsidR="00DE4A9F">
        <w:rPr>
          <w:rFonts w:ascii="Times New Roman" w:hAnsi="Times New Roman"/>
          <w:bCs/>
          <w:color w:val="000035"/>
          <w:sz w:val="24"/>
          <w:szCs w:val="24"/>
          <w:shd w:val="clear" w:color="auto" w:fill="FFFFFF"/>
        </w:rPr>
        <w:t>.</w:t>
      </w:r>
    </w:p>
    <w:p w:rsidR="001B5088" w:rsidRPr="001B5088" w:rsidRDefault="001B5088" w:rsidP="002D219E">
      <w:pPr>
        <w:tabs>
          <w:tab w:val="left" w:pos="1647"/>
        </w:tabs>
        <w:suppressAutoHyphens/>
        <w:spacing w:after="0" w:line="360" w:lineRule="auto"/>
        <w:jc w:val="both"/>
        <w:rPr>
          <w:rStyle w:val="apple-converted-space"/>
          <w:rFonts w:ascii="Times New Roman" w:hAnsi="Times New Roman"/>
          <w:i/>
          <w:color w:val="000035"/>
          <w:sz w:val="24"/>
          <w:szCs w:val="24"/>
          <w:shd w:val="clear" w:color="auto" w:fill="FFFFFF"/>
        </w:rPr>
      </w:pPr>
      <w:r w:rsidRPr="001B5088">
        <w:rPr>
          <w:rFonts w:ascii="Times New Roman" w:hAnsi="Times New Roman"/>
          <w:i/>
          <w:sz w:val="24"/>
          <w:szCs w:val="24"/>
        </w:rPr>
        <w:lastRenderedPageBreak/>
        <w:t xml:space="preserve">А) </w:t>
      </w:r>
      <w:r w:rsidRPr="001B5088">
        <w:rPr>
          <w:rFonts w:ascii="Times New Roman" w:hAnsi="Times New Roman"/>
          <w:i/>
          <w:color w:val="000035"/>
          <w:sz w:val="24"/>
          <w:szCs w:val="24"/>
          <w:shd w:val="clear" w:color="auto" w:fill="FFFFFF"/>
        </w:rPr>
        <w:t>Сложное предложение с союзной сочинительной и бессоюзной связью</w:t>
      </w:r>
      <w:r w:rsidR="00DE4A9F">
        <w:rPr>
          <w:rFonts w:ascii="Times New Roman" w:hAnsi="Times New Roman"/>
          <w:i/>
          <w:color w:val="000035"/>
          <w:sz w:val="24"/>
          <w:szCs w:val="24"/>
          <w:shd w:val="clear" w:color="auto" w:fill="FFFFFF"/>
        </w:rPr>
        <w:t>.</w:t>
      </w:r>
      <w:r w:rsidRPr="001B5088">
        <w:rPr>
          <w:rStyle w:val="apple-converted-space"/>
          <w:rFonts w:ascii="Times New Roman" w:hAnsi="Times New Roman"/>
          <w:i/>
          <w:color w:val="000035"/>
          <w:sz w:val="24"/>
          <w:szCs w:val="24"/>
          <w:shd w:val="clear" w:color="auto" w:fill="FFFFFF"/>
        </w:rPr>
        <w:t> </w:t>
      </w:r>
    </w:p>
    <w:p w:rsidR="001B5088" w:rsidRPr="001B5088" w:rsidRDefault="001B5088" w:rsidP="002D219E">
      <w:pPr>
        <w:tabs>
          <w:tab w:val="left" w:pos="1647"/>
        </w:tabs>
        <w:suppressAutoHyphens/>
        <w:spacing w:after="0" w:line="360" w:lineRule="auto"/>
        <w:jc w:val="both"/>
        <w:rPr>
          <w:rFonts w:ascii="Times New Roman" w:hAnsi="Times New Roman"/>
          <w:i/>
          <w:color w:val="000035"/>
          <w:sz w:val="24"/>
          <w:szCs w:val="24"/>
          <w:shd w:val="clear" w:color="auto" w:fill="FFFFFF"/>
        </w:rPr>
      </w:pPr>
      <w:r w:rsidRPr="001B5088">
        <w:rPr>
          <w:rStyle w:val="apple-converted-space"/>
          <w:rFonts w:ascii="Times New Roman" w:hAnsi="Times New Roman"/>
          <w:i/>
          <w:color w:val="000035"/>
          <w:sz w:val="24"/>
          <w:szCs w:val="24"/>
          <w:shd w:val="clear" w:color="auto" w:fill="FFFFFF"/>
        </w:rPr>
        <w:t xml:space="preserve">Б) </w:t>
      </w:r>
      <w:r w:rsidRPr="001B5088">
        <w:rPr>
          <w:rFonts w:ascii="Times New Roman" w:hAnsi="Times New Roman"/>
          <w:i/>
          <w:color w:val="000035"/>
          <w:sz w:val="24"/>
          <w:szCs w:val="24"/>
          <w:shd w:val="clear" w:color="auto" w:fill="FFFFFF"/>
        </w:rPr>
        <w:t>Сложное предложение с союзной подчинительной и сочинительной связью.</w:t>
      </w:r>
    </w:p>
    <w:p w:rsidR="001B5088" w:rsidRPr="001B5088" w:rsidRDefault="001B5088" w:rsidP="002D219E">
      <w:pPr>
        <w:tabs>
          <w:tab w:val="left" w:pos="1647"/>
        </w:tabs>
        <w:suppressAutoHyphens/>
        <w:spacing w:after="0" w:line="360" w:lineRule="auto"/>
        <w:jc w:val="both"/>
        <w:rPr>
          <w:rFonts w:ascii="Times New Roman" w:hAnsi="Times New Roman"/>
          <w:i/>
          <w:color w:val="000035"/>
          <w:sz w:val="24"/>
          <w:szCs w:val="24"/>
          <w:shd w:val="clear" w:color="auto" w:fill="FFFFFF"/>
        </w:rPr>
      </w:pPr>
      <w:r w:rsidRPr="001B5088">
        <w:rPr>
          <w:rFonts w:ascii="Times New Roman" w:hAnsi="Times New Roman"/>
          <w:i/>
          <w:color w:val="000035"/>
          <w:sz w:val="24"/>
          <w:szCs w:val="24"/>
          <w:shd w:val="clear" w:color="auto" w:fill="FFFFFF"/>
        </w:rPr>
        <w:t>В) Сложное предложение с союзной подчинительной и бессоюзной связью.</w:t>
      </w:r>
    </w:p>
    <w:p w:rsidR="001B5088" w:rsidRPr="001B5088" w:rsidRDefault="001B5088" w:rsidP="002D219E">
      <w:pPr>
        <w:tabs>
          <w:tab w:val="left" w:pos="1647"/>
        </w:tabs>
        <w:suppressAutoHyphens/>
        <w:spacing w:after="0" w:line="360" w:lineRule="auto"/>
        <w:jc w:val="both"/>
        <w:rPr>
          <w:rFonts w:ascii="Times New Roman" w:hAnsi="Times New Roman"/>
          <w:i/>
          <w:sz w:val="24"/>
          <w:szCs w:val="24"/>
        </w:rPr>
      </w:pPr>
      <w:r w:rsidRPr="001B5088">
        <w:rPr>
          <w:rFonts w:ascii="Times New Roman" w:hAnsi="Times New Roman"/>
          <w:i/>
          <w:color w:val="000035"/>
          <w:sz w:val="24"/>
          <w:szCs w:val="24"/>
          <w:shd w:val="clear" w:color="auto" w:fill="FFFFFF"/>
        </w:rPr>
        <w:t>Г) Сложноподчинённое предложение с двумя придаточными.</w:t>
      </w:r>
    </w:p>
    <w:p w:rsidR="00771D25" w:rsidRDefault="00771D25" w:rsidP="00A92DDD">
      <w:pPr>
        <w:tabs>
          <w:tab w:val="left" w:pos="1647"/>
        </w:tabs>
        <w:suppressAutoHyphens/>
        <w:spacing w:after="0" w:line="360" w:lineRule="auto"/>
        <w:ind w:firstLine="567"/>
        <w:jc w:val="both"/>
        <w:rPr>
          <w:rFonts w:ascii="Times New Roman" w:hAnsi="Times New Roman"/>
          <w:sz w:val="24"/>
          <w:szCs w:val="24"/>
        </w:rPr>
      </w:pPr>
      <w:r w:rsidRPr="00363A1F">
        <w:rPr>
          <w:rFonts w:ascii="Times New Roman" w:hAnsi="Times New Roman"/>
          <w:b/>
          <w:sz w:val="24"/>
          <w:szCs w:val="24"/>
        </w:rPr>
        <w:t>Личностно-ориентированные технологии</w:t>
      </w:r>
      <w:r>
        <w:rPr>
          <w:rFonts w:ascii="Times New Roman" w:hAnsi="Times New Roman"/>
          <w:sz w:val="24"/>
          <w:szCs w:val="24"/>
        </w:rPr>
        <w:t xml:space="preserve"> воплощают гуманистические идеи в педагогике, психологии и методике. В данных технологиях школьник рассматривается как личность со своими уникальными качествами, которая способна осознавать явления и </w:t>
      </w:r>
      <w:r w:rsidR="00DE4A9F">
        <w:rPr>
          <w:rFonts w:ascii="Times New Roman" w:hAnsi="Times New Roman"/>
          <w:sz w:val="24"/>
          <w:szCs w:val="24"/>
        </w:rPr>
        <w:t>процессы,</w:t>
      </w:r>
      <w:r>
        <w:rPr>
          <w:rFonts w:ascii="Times New Roman" w:hAnsi="Times New Roman"/>
          <w:sz w:val="24"/>
          <w:szCs w:val="24"/>
        </w:rPr>
        <w:t xml:space="preserve"> и открыта для восприятия нового опыта. В отличие от простой передачи знаний, в данных технологиях главное – осознавать ценность развития личности.</w:t>
      </w:r>
      <w:r w:rsidR="00363A1F">
        <w:rPr>
          <w:rFonts w:ascii="Times New Roman" w:hAnsi="Times New Roman"/>
          <w:sz w:val="24"/>
          <w:szCs w:val="24"/>
        </w:rPr>
        <w:t xml:space="preserve"> </w:t>
      </w:r>
      <w:r w:rsidR="00363A1F" w:rsidRPr="00363A1F">
        <w:rPr>
          <w:rFonts w:ascii="Times New Roman" w:hAnsi="Times New Roman"/>
          <w:sz w:val="24"/>
          <w:szCs w:val="24"/>
        </w:rPr>
        <w:t>Приоритетные задачи личностно-ориентированных технологий в педагогике – формировать и развивать интеллект и речь учеников, развивать критическое и творческое мышление</w:t>
      </w:r>
      <w:r w:rsidR="00363A1F">
        <w:rPr>
          <w:rFonts w:ascii="Times New Roman" w:hAnsi="Times New Roman"/>
          <w:sz w:val="24"/>
          <w:szCs w:val="24"/>
        </w:rPr>
        <w:t>.</w:t>
      </w:r>
    </w:p>
    <w:p w:rsidR="0042772F" w:rsidRDefault="0042772F"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На уроках литературы в 7 классе мною широко применяются </w:t>
      </w:r>
      <w:r w:rsidRPr="0042772F">
        <w:rPr>
          <w:rFonts w:ascii="Times New Roman" w:hAnsi="Times New Roman"/>
          <w:b/>
          <w:sz w:val="24"/>
          <w:szCs w:val="24"/>
        </w:rPr>
        <w:t>педагогические мастерские</w:t>
      </w:r>
      <w:r>
        <w:rPr>
          <w:rFonts w:ascii="Times New Roman" w:hAnsi="Times New Roman"/>
          <w:sz w:val="24"/>
          <w:szCs w:val="24"/>
        </w:rPr>
        <w:t>, на которых обучающиеся сами выдвигают идеи, индивидуально и коллективно осуществляют поиск информации, обобщают её, выстраивают гипотезы, делают какие-то открытия, как для себя, так и для меня, как участника данного процесса.</w:t>
      </w:r>
      <w:r w:rsidR="00E46E5C">
        <w:rPr>
          <w:rFonts w:ascii="Times New Roman" w:hAnsi="Times New Roman"/>
          <w:sz w:val="24"/>
          <w:szCs w:val="24"/>
        </w:rPr>
        <w:t xml:space="preserve"> Сверяя свои старые знания по предмету с новыми собственными открытиями, школьник становится более увлеченным, заинтересованным и уверенным.</w:t>
      </w:r>
    </w:p>
    <w:p w:rsidR="00E46E5C" w:rsidRDefault="00E46E5C"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В педагогических мастерских можно выделить следующие этапы:</w:t>
      </w:r>
    </w:p>
    <w:p w:rsidR="00E46E5C" w:rsidRDefault="00E46E5C" w:rsidP="00755256">
      <w:pPr>
        <w:numPr>
          <w:ilvl w:val="0"/>
          <w:numId w:val="11"/>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Фаза индукции – формулировка проблемы и личного отношения к предмету обсуждения;</w:t>
      </w:r>
    </w:p>
    <w:p w:rsidR="00E46E5C" w:rsidRDefault="00E46E5C" w:rsidP="00755256">
      <w:pPr>
        <w:numPr>
          <w:ilvl w:val="0"/>
          <w:numId w:val="11"/>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Работа с материалом – поиск информации, анализ, формирование гипотез;</w:t>
      </w:r>
    </w:p>
    <w:p w:rsidR="00E46E5C" w:rsidRDefault="00E46E5C" w:rsidP="00755256">
      <w:pPr>
        <w:numPr>
          <w:ilvl w:val="0"/>
          <w:numId w:val="11"/>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Социализация – обсуждения, презентации, высказывания мнений;</w:t>
      </w:r>
    </w:p>
    <w:p w:rsidR="00E46E5C" w:rsidRDefault="00E46E5C" w:rsidP="00755256">
      <w:pPr>
        <w:numPr>
          <w:ilvl w:val="0"/>
          <w:numId w:val="11"/>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Рефлексия – осознание и озвучивание своих чувств, выводы о проделанной работе.</w:t>
      </w:r>
    </w:p>
    <w:p w:rsidR="00E46E5C" w:rsidRDefault="003604F0" w:rsidP="00E70B91">
      <w:pPr>
        <w:tabs>
          <w:tab w:val="left" w:pos="1647"/>
        </w:tabs>
        <w:suppressAutoHyphens/>
        <w:spacing w:after="0" w:line="360" w:lineRule="auto"/>
        <w:ind w:firstLine="567"/>
        <w:jc w:val="both"/>
        <w:rPr>
          <w:rFonts w:ascii="Times New Roman" w:hAnsi="Times New Roman"/>
          <w:sz w:val="24"/>
          <w:szCs w:val="24"/>
        </w:rPr>
      </w:pPr>
      <w:r w:rsidRPr="00852F6D">
        <w:rPr>
          <w:rFonts w:ascii="Times New Roman" w:hAnsi="Times New Roman"/>
          <w:b/>
          <w:sz w:val="24"/>
          <w:szCs w:val="24"/>
        </w:rPr>
        <w:t>Пример урока - педагогической мастерской</w:t>
      </w:r>
      <w:r>
        <w:rPr>
          <w:rFonts w:ascii="Times New Roman" w:hAnsi="Times New Roman"/>
          <w:sz w:val="24"/>
          <w:szCs w:val="24"/>
        </w:rPr>
        <w:t xml:space="preserve"> на тему: </w:t>
      </w:r>
      <w:r w:rsidR="00E46E5C">
        <w:rPr>
          <w:rFonts w:ascii="Times New Roman" w:hAnsi="Times New Roman"/>
          <w:sz w:val="24"/>
          <w:szCs w:val="24"/>
        </w:rPr>
        <w:t>«</w:t>
      </w:r>
      <w:r w:rsidR="002D59E8">
        <w:rPr>
          <w:rFonts w:ascii="Times New Roman" w:hAnsi="Times New Roman"/>
          <w:sz w:val="24"/>
          <w:szCs w:val="24"/>
        </w:rPr>
        <w:t>Тарас Бульба. Историческая основа повести</w:t>
      </w:r>
      <w:r w:rsidR="00E46E5C">
        <w:rPr>
          <w:rFonts w:ascii="Times New Roman" w:hAnsi="Times New Roman"/>
          <w:sz w:val="24"/>
          <w:szCs w:val="24"/>
        </w:rPr>
        <w:t>»</w:t>
      </w:r>
      <w:r w:rsidR="002D59E8">
        <w:rPr>
          <w:rFonts w:ascii="Times New Roman" w:hAnsi="Times New Roman"/>
          <w:sz w:val="24"/>
          <w:szCs w:val="24"/>
        </w:rPr>
        <w:t>.</w:t>
      </w:r>
    </w:p>
    <w:p w:rsidR="002D59E8" w:rsidRDefault="00EC49F9"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Класс разделен на 3 группы: «историки»,</w:t>
      </w:r>
      <w:r w:rsidR="00A1690A">
        <w:rPr>
          <w:rFonts w:ascii="Times New Roman" w:hAnsi="Times New Roman"/>
          <w:sz w:val="24"/>
          <w:szCs w:val="24"/>
        </w:rPr>
        <w:t xml:space="preserve"> «литературоведы» и</w:t>
      </w:r>
      <w:r>
        <w:rPr>
          <w:rFonts w:ascii="Times New Roman" w:hAnsi="Times New Roman"/>
          <w:sz w:val="24"/>
          <w:szCs w:val="24"/>
        </w:rPr>
        <w:t xml:space="preserve"> «искусствоведы». Каждая группа готовят сообщения по темам:</w:t>
      </w:r>
    </w:p>
    <w:p w:rsidR="00EC49F9" w:rsidRDefault="00EC49F9" w:rsidP="00755256">
      <w:pPr>
        <w:numPr>
          <w:ilvl w:val="0"/>
          <w:numId w:val="21"/>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Борьба украинского народа</w:t>
      </w:r>
      <w:r w:rsidR="00492382">
        <w:rPr>
          <w:rFonts w:ascii="Times New Roman" w:hAnsi="Times New Roman"/>
          <w:sz w:val="24"/>
          <w:szCs w:val="24"/>
        </w:rPr>
        <w:t xml:space="preserve"> за независимость. Запорожская С</w:t>
      </w:r>
      <w:r>
        <w:rPr>
          <w:rFonts w:ascii="Times New Roman" w:hAnsi="Times New Roman"/>
          <w:sz w:val="24"/>
          <w:szCs w:val="24"/>
        </w:rPr>
        <w:t>ечь.</w:t>
      </w:r>
    </w:p>
    <w:p w:rsidR="00EC49F9" w:rsidRDefault="00EC49F9" w:rsidP="00755256">
      <w:pPr>
        <w:numPr>
          <w:ilvl w:val="0"/>
          <w:numId w:val="21"/>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Интерес Н.В. Гоголя к истории Украины.</w:t>
      </w:r>
    </w:p>
    <w:p w:rsidR="00EC49F9" w:rsidRDefault="00EC49F9" w:rsidP="00755256">
      <w:pPr>
        <w:numPr>
          <w:ilvl w:val="0"/>
          <w:numId w:val="21"/>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История создания и комментарий к картине И.Е. Репина «Запорожцы пишут письмо турецкому султану».</w:t>
      </w:r>
    </w:p>
    <w:p w:rsidR="00EC49F9" w:rsidRDefault="003604F0" w:rsidP="00E70B91">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Целями данной педагогической мастерской стали:</w:t>
      </w:r>
    </w:p>
    <w:p w:rsidR="003604F0" w:rsidRDefault="003604F0" w:rsidP="00755256">
      <w:pPr>
        <w:numPr>
          <w:ilvl w:val="0"/>
          <w:numId w:val="22"/>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lastRenderedPageBreak/>
        <w:t>Выявление мотивов, побудивших Н.В. Гоголя к созданию повести;</w:t>
      </w:r>
    </w:p>
    <w:p w:rsidR="003604F0" w:rsidRDefault="003604F0" w:rsidP="00755256">
      <w:pPr>
        <w:numPr>
          <w:ilvl w:val="0"/>
          <w:numId w:val="22"/>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Формирование навыка создания речевой ситуации, связанной с гипотетическим изменением социальной функции ученика (литературовед, искусствовед, историк);</w:t>
      </w:r>
    </w:p>
    <w:p w:rsidR="003604F0" w:rsidRDefault="003604F0" w:rsidP="00755256">
      <w:pPr>
        <w:numPr>
          <w:ilvl w:val="0"/>
          <w:numId w:val="22"/>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Развитие интереса к истории, живописи.</w:t>
      </w:r>
    </w:p>
    <w:p w:rsidR="00485269" w:rsidRDefault="00C00E16"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В результате работы педагогической мас</w:t>
      </w:r>
      <w:r w:rsidR="00492382">
        <w:rPr>
          <w:rFonts w:ascii="Times New Roman" w:hAnsi="Times New Roman"/>
          <w:sz w:val="24"/>
          <w:szCs w:val="24"/>
        </w:rPr>
        <w:t>терской учащиеся воссоздали историческую картину борьбы украинского народа за независимость и возникновения казачества Запорожская Сечь, которая легла в основу повести «Тарас Бульба».</w:t>
      </w:r>
    </w:p>
    <w:p w:rsidR="00E46E5C" w:rsidRDefault="0031781F"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Среди новых педагогических технологий я бы выделила </w:t>
      </w:r>
      <w:r w:rsidRPr="007B0F33">
        <w:rPr>
          <w:rFonts w:ascii="Times New Roman" w:hAnsi="Times New Roman"/>
          <w:b/>
          <w:sz w:val="24"/>
          <w:szCs w:val="24"/>
        </w:rPr>
        <w:t>мето</w:t>
      </w:r>
      <w:r w:rsidR="00BF663E" w:rsidRPr="007B0F33">
        <w:rPr>
          <w:rFonts w:ascii="Times New Roman" w:hAnsi="Times New Roman"/>
          <w:b/>
          <w:sz w:val="24"/>
          <w:szCs w:val="24"/>
        </w:rPr>
        <w:t>д проектов</w:t>
      </w:r>
      <w:r w:rsidR="00BF663E">
        <w:rPr>
          <w:rFonts w:ascii="Times New Roman" w:hAnsi="Times New Roman"/>
          <w:sz w:val="24"/>
          <w:szCs w:val="24"/>
        </w:rPr>
        <w:t xml:space="preserve">, используемый мною в преподавании русского языка и литературы в старших классах. </w:t>
      </w:r>
      <w:r w:rsidR="007362BF" w:rsidRPr="007362BF">
        <w:rPr>
          <w:rFonts w:ascii="Times New Roman" w:hAnsi="Times New Roman"/>
          <w:sz w:val="24"/>
          <w:szCs w:val="24"/>
        </w:rPr>
        <w:t>Проектная деятельность - педагогическая технология, ориентированная не на интеграцию фактических знаний, а на их применение и приобретение новых знаний путём самообразования.</w:t>
      </w:r>
      <w:r w:rsidR="007362BF">
        <w:rPr>
          <w:rFonts w:ascii="Times New Roman" w:hAnsi="Times New Roman"/>
          <w:sz w:val="24"/>
          <w:szCs w:val="24"/>
        </w:rPr>
        <w:t xml:space="preserve"> </w:t>
      </w:r>
      <w:r w:rsidR="00BF663E">
        <w:rPr>
          <w:rFonts w:ascii="Times New Roman" w:hAnsi="Times New Roman"/>
          <w:sz w:val="24"/>
          <w:szCs w:val="24"/>
        </w:rPr>
        <w:t>Эта технология позволяет развивать исследовательские навыки и критическое мышление школьника.</w:t>
      </w:r>
      <w:r w:rsidR="00BF663E" w:rsidRPr="00BF663E">
        <w:t xml:space="preserve"> </w:t>
      </w:r>
      <w:r w:rsidR="00BF663E" w:rsidRPr="00BF663E">
        <w:rPr>
          <w:rFonts w:ascii="Times New Roman" w:hAnsi="Times New Roman"/>
          <w:sz w:val="24"/>
          <w:szCs w:val="24"/>
        </w:rPr>
        <w:t xml:space="preserve">Использование проектной технологии повышает интерес школьников к изучению предмета, способствует развитию творческих способностей учащихся путем формирования компетентности в сфере самостоятельной познавательной деятельности (приобщение к чтению, развитие любознательности, расширение кругозора), помогает школьникам приобрести навыки работы с большим объемом информации,  коммуникативные умения (работа в группах). </w:t>
      </w:r>
      <w:r w:rsidR="007362BF" w:rsidRPr="007362BF">
        <w:rPr>
          <w:rFonts w:ascii="Times New Roman" w:hAnsi="Times New Roman"/>
          <w:sz w:val="24"/>
          <w:szCs w:val="24"/>
        </w:rPr>
        <w:t>"Я знаю, для чего мне надо то, что я познаю. Я знаю, где и как эти знания применить". Эти слова вполне могут служить девизом для участников проектной деятельности</w:t>
      </w:r>
      <w:r w:rsidR="007362BF">
        <w:rPr>
          <w:rFonts w:ascii="Times New Roman" w:hAnsi="Times New Roman"/>
          <w:sz w:val="24"/>
          <w:szCs w:val="24"/>
        </w:rPr>
        <w:t>.</w:t>
      </w:r>
    </w:p>
    <w:p w:rsidR="002529B3" w:rsidRDefault="002529B3"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Работа над учебным проектом включает в себя выбор темы, составление плана, изучение литературы и сбор материала, написание собственного текста, включающего анализ литературы и собственные выводы по выбранной теме, а также устное выступление учащегося по проекту.</w:t>
      </w:r>
    </w:p>
    <w:p w:rsidR="00BE4004" w:rsidRPr="002517C5" w:rsidRDefault="003915E5" w:rsidP="00E70B91">
      <w:pPr>
        <w:tabs>
          <w:tab w:val="left" w:pos="1647"/>
        </w:tabs>
        <w:suppressAutoHyphens/>
        <w:spacing w:after="0" w:line="360" w:lineRule="auto"/>
        <w:ind w:firstLine="567"/>
        <w:jc w:val="both"/>
        <w:rPr>
          <w:rFonts w:ascii="Times New Roman" w:hAnsi="Times New Roman"/>
          <w:b/>
          <w:sz w:val="24"/>
          <w:szCs w:val="24"/>
        </w:rPr>
      </w:pPr>
      <w:r>
        <w:rPr>
          <w:rFonts w:ascii="Times New Roman" w:hAnsi="Times New Roman"/>
          <w:b/>
          <w:sz w:val="24"/>
          <w:szCs w:val="24"/>
        </w:rPr>
        <w:t>Пример п</w:t>
      </w:r>
      <w:r w:rsidR="00C83F4E" w:rsidRPr="002517C5">
        <w:rPr>
          <w:rFonts w:ascii="Times New Roman" w:hAnsi="Times New Roman"/>
          <w:b/>
          <w:sz w:val="24"/>
          <w:szCs w:val="24"/>
        </w:rPr>
        <w:t>роект</w:t>
      </w:r>
      <w:r>
        <w:rPr>
          <w:rFonts w:ascii="Times New Roman" w:hAnsi="Times New Roman"/>
          <w:b/>
          <w:sz w:val="24"/>
          <w:szCs w:val="24"/>
        </w:rPr>
        <w:t>а</w:t>
      </w:r>
      <w:r w:rsidR="00C83F4E" w:rsidRPr="002517C5">
        <w:rPr>
          <w:rFonts w:ascii="Times New Roman" w:hAnsi="Times New Roman"/>
          <w:b/>
          <w:sz w:val="24"/>
          <w:szCs w:val="24"/>
        </w:rPr>
        <w:t>-исследовани</w:t>
      </w:r>
      <w:r>
        <w:rPr>
          <w:rFonts w:ascii="Times New Roman" w:hAnsi="Times New Roman"/>
          <w:b/>
          <w:sz w:val="24"/>
          <w:szCs w:val="24"/>
        </w:rPr>
        <w:t>я</w:t>
      </w:r>
      <w:r w:rsidR="00C83F4E" w:rsidRPr="002517C5">
        <w:rPr>
          <w:rFonts w:ascii="Times New Roman" w:hAnsi="Times New Roman"/>
          <w:b/>
          <w:sz w:val="24"/>
          <w:szCs w:val="24"/>
        </w:rPr>
        <w:t xml:space="preserve"> творчества Леонида Филатова  учащи</w:t>
      </w:r>
      <w:r>
        <w:rPr>
          <w:rFonts w:ascii="Times New Roman" w:hAnsi="Times New Roman"/>
          <w:b/>
          <w:sz w:val="24"/>
          <w:szCs w:val="24"/>
        </w:rPr>
        <w:t>ми</w:t>
      </w:r>
      <w:r w:rsidR="00C83F4E" w:rsidRPr="002517C5">
        <w:rPr>
          <w:rFonts w:ascii="Times New Roman" w:hAnsi="Times New Roman"/>
          <w:b/>
          <w:sz w:val="24"/>
          <w:szCs w:val="24"/>
        </w:rPr>
        <w:t>ся 8 класса.</w:t>
      </w:r>
    </w:p>
    <w:p w:rsidR="00C83F4E" w:rsidRDefault="00C83F4E"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Весь класс был разделен на 5 групп. Каждая группа собирала материал по разделам:</w:t>
      </w:r>
    </w:p>
    <w:p w:rsidR="00C83F4E" w:rsidRDefault="00C83F4E" w:rsidP="00755256">
      <w:pPr>
        <w:numPr>
          <w:ilvl w:val="0"/>
          <w:numId w:val="20"/>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Биография Леонида Филатова;</w:t>
      </w:r>
    </w:p>
    <w:p w:rsidR="00C83F4E" w:rsidRDefault="00C83F4E" w:rsidP="00755256">
      <w:pPr>
        <w:numPr>
          <w:ilvl w:val="0"/>
          <w:numId w:val="20"/>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Актерская деятельность;</w:t>
      </w:r>
    </w:p>
    <w:p w:rsidR="00C83F4E" w:rsidRDefault="00C83F4E" w:rsidP="00755256">
      <w:pPr>
        <w:numPr>
          <w:ilvl w:val="0"/>
          <w:numId w:val="20"/>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Филатов на Таганке;</w:t>
      </w:r>
    </w:p>
    <w:p w:rsidR="00C83F4E" w:rsidRDefault="00C83F4E" w:rsidP="00755256">
      <w:pPr>
        <w:numPr>
          <w:ilvl w:val="0"/>
          <w:numId w:val="20"/>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Литературная деятельность (стихи, сказки, поэмы);</w:t>
      </w:r>
    </w:p>
    <w:p w:rsidR="00C83F4E" w:rsidRDefault="00C83F4E" w:rsidP="00755256">
      <w:pPr>
        <w:numPr>
          <w:ilvl w:val="0"/>
          <w:numId w:val="20"/>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Л. Филатов – ведущий программы «Чтобы помнили»</w:t>
      </w:r>
    </w:p>
    <w:p w:rsidR="00C83F4E" w:rsidRDefault="00C83F4E"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lastRenderedPageBreak/>
        <w:t>Собранный материал учащиеся представили в виде красочных презентаций на литературном часе «Чтобы помнили…»</w:t>
      </w:r>
      <w:r w:rsidR="002517C5">
        <w:rPr>
          <w:rFonts w:ascii="Times New Roman" w:hAnsi="Times New Roman"/>
          <w:sz w:val="24"/>
          <w:szCs w:val="24"/>
        </w:rPr>
        <w:t>, которые содержали отрывки из художественных фильмов, театральных постановок, телевизионных передач с участием Л. Филатова. Группа «литераторов» читали наизусть стихи, отрывки из поэм, проводили анализ известных произведений автора. Группа «актеров» представила театральную постановку сказки «Про Федота-стрельца, удалого молодца».</w:t>
      </w:r>
    </w:p>
    <w:p w:rsidR="002529B3" w:rsidRDefault="00AE3BDD"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К исследовательским педагогическим технологиям также можно отнести метод </w:t>
      </w:r>
      <w:r w:rsidRPr="007B0F33">
        <w:rPr>
          <w:rFonts w:ascii="Times New Roman" w:hAnsi="Times New Roman"/>
          <w:b/>
          <w:sz w:val="24"/>
          <w:szCs w:val="24"/>
        </w:rPr>
        <w:t>обучение как исследование</w:t>
      </w:r>
      <w:r w:rsidR="007B0F33">
        <w:rPr>
          <w:rFonts w:ascii="Times New Roman" w:hAnsi="Times New Roman"/>
          <w:sz w:val="24"/>
          <w:szCs w:val="24"/>
        </w:rPr>
        <w:t xml:space="preserve">, в основе которого лежит познавательная деятельность учащегося путем постановки учителем задач, требующих самостоятельного творческого решения. Данный метод я применяю в старших классах. </w:t>
      </w:r>
    </w:p>
    <w:p w:rsidR="00852F6D" w:rsidRDefault="00852F6D" w:rsidP="00E70B91">
      <w:pPr>
        <w:tabs>
          <w:tab w:val="left" w:pos="1647"/>
        </w:tabs>
        <w:suppressAutoHyphens/>
        <w:spacing w:after="0" w:line="360" w:lineRule="auto"/>
        <w:ind w:firstLine="567"/>
        <w:jc w:val="both"/>
        <w:rPr>
          <w:rFonts w:ascii="Times New Roman" w:hAnsi="Times New Roman"/>
          <w:sz w:val="24"/>
          <w:szCs w:val="24"/>
        </w:rPr>
      </w:pPr>
      <w:r w:rsidRPr="00852F6D">
        <w:rPr>
          <w:rFonts w:ascii="Times New Roman" w:hAnsi="Times New Roman"/>
          <w:b/>
          <w:sz w:val="24"/>
          <w:szCs w:val="24"/>
        </w:rPr>
        <w:t>Пример урока-исследования</w:t>
      </w:r>
      <w:r>
        <w:rPr>
          <w:rFonts w:ascii="Times New Roman" w:hAnsi="Times New Roman"/>
          <w:sz w:val="24"/>
          <w:szCs w:val="24"/>
        </w:rPr>
        <w:t xml:space="preserve"> на тему «Степь как образ Родины в повести Н.В. Гоголя «Тарас Бульба».</w:t>
      </w:r>
    </w:p>
    <w:p w:rsidR="00852F6D" w:rsidRDefault="00852F6D"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Исследовательская работа с текстом велась по вариантам. Из описания степи учащиеся выписывали предложения, в которых переданы:</w:t>
      </w:r>
    </w:p>
    <w:p w:rsidR="00852F6D" w:rsidRDefault="00852F6D"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1 вариант. Краски степи.</w:t>
      </w:r>
    </w:p>
    <w:p w:rsidR="00852F6D" w:rsidRDefault="00852F6D"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2 вариант. Звуки и запахи степи.</w:t>
      </w:r>
    </w:p>
    <w:p w:rsidR="00852F6D" w:rsidRDefault="00852F6D"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3 вариант. Описания обитателей степи.</w:t>
      </w:r>
    </w:p>
    <w:p w:rsidR="00852F6D" w:rsidRDefault="00852F6D"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4 вариант. Описания воздуха, неба над степью.</w:t>
      </w:r>
    </w:p>
    <w:p w:rsidR="00852F6D" w:rsidRDefault="00852F6D"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5 вариант. Описания Днепра.</w:t>
      </w:r>
    </w:p>
    <w:p w:rsidR="00852F6D" w:rsidRDefault="00852F6D"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Индивидуально были даны задания оформить плакат с указанием значения слов: «архимандрит», «бандура», «бейбас», «бурса», «бусурман», «вытребеньки», «вирши», «дюжий», «есаул», «</w:t>
      </w:r>
      <w:r w:rsidR="00A66615">
        <w:rPr>
          <w:rFonts w:ascii="Times New Roman" w:hAnsi="Times New Roman"/>
          <w:sz w:val="24"/>
          <w:szCs w:val="24"/>
        </w:rPr>
        <w:t>маковник», «монисто», «нагайка», «нежба», «почеломкаемся», «пута».</w:t>
      </w:r>
    </w:p>
    <w:p w:rsidR="00A66615" w:rsidRDefault="00A66615" w:rsidP="00363A1F">
      <w:pPr>
        <w:tabs>
          <w:tab w:val="left" w:pos="1647"/>
        </w:tabs>
        <w:suppressAutoHyphens/>
        <w:spacing w:after="0" w:line="360" w:lineRule="auto"/>
        <w:jc w:val="both"/>
        <w:rPr>
          <w:rFonts w:ascii="Times New Roman" w:hAnsi="Times New Roman"/>
          <w:sz w:val="24"/>
          <w:szCs w:val="24"/>
        </w:rPr>
      </w:pPr>
      <w:r>
        <w:rPr>
          <w:rFonts w:ascii="Times New Roman" w:hAnsi="Times New Roman"/>
          <w:sz w:val="24"/>
          <w:szCs w:val="24"/>
        </w:rPr>
        <w:t xml:space="preserve">В результате исследований учащиеся воссоздали образ степи как Родины, исследовали художественные приемы и методы, которые Н.В. Гоголь использовал при описании степи, познакомились с лексикой </w:t>
      </w:r>
      <w:r w:rsidR="00B86CA5">
        <w:rPr>
          <w:rFonts w:ascii="Times New Roman" w:hAnsi="Times New Roman"/>
          <w:sz w:val="24"/>
          <w:szCs w:val="24"/>
        </w:rPr>
        <w:t>«бранного и трудного</w:t>
      </w:r>
      <w:r>
        <w:rPr>
          <w:rFonts w:ascii="Times New Roman" w:hAnsi="Times New Roman"/>
          <w:sz w:val="24"/>
          <w:szCs w:val="24"/>
        </w:rPr>
        <w:t xml:space="preserve"> времени</w:t>
      </w:r>
      <w:r w:rsidR="00B86CA5">
        <w:rPr>
          <w:rFonts w:ascii="Times New Roman" w:hAnsi="Times New Roman"/>
          <w:sz w:val="24"/>
          <w:szCs w:val="24"/>
        </w:rPr>
        <w:t>»</w:t>
      </w:r>
      <w:r>
        <w:rPr>
          <w:rFonts w:ascii="Times New Roman" w:hAnsi="Times New Roman"/>
          <w:sz w:val="24"/>
          <w:szCs w:val="24"/>
        </w:rPr>
        <w:t>.</w:t>
      </w:r>
    </w:p>
    <w:p w:rsidR="002642F7" w:rsidRDefault="007B0F33" w:rsidP="00A92DDD">
      <w:pPr>
        <w:widowControl w:val="0"/>
        <w:overflowPunct w:val="0"/>
        <w:autoSpaceDE w:val="0"/>
        <w:autoSpaceDN w:val="0"/>
        <w:adjustRightInd w:val="0"/>
        <w:spacing w:line="360" w:lineRule="auto"/>
        <w:ind w:firstLine="567"/>
        <w:jc w:val="both"/>
        <w:rPr>
          <w:rFonts w:ascii="Times New Roman" w:hAnsi="Times New Roman"/>
          <w:sz w:val="24"/>
          <w:szCs w:val="24"/>
        </w:rPr>
      </w:pPr>
      <w:r>
        <w:rPr>
          <w:rFonts w:ascii="Times New Roman" w:hAnsi="Times New Roman"/>
          <w:sz w:val="24"/>
          <w:szCs w:val="24"/>
        </w:rPr>
        <w:t xml:space="preserve">Если для учащихся старших классов я чаще применяю предметные и исследовательские технологии, ориентированные на самостоятельную работу школьника, то для учащихся младших классов широко использую </w:t>
      </w:r>
      <w:r w:rsidRPr="007B0F33">
        <w:rPr>
          <w:rFonts w:ascii="Times New Roman" w:hAnsi="Times New Roman"/>
          <w:b/>
          <w:sz w:val="24"/>
          <w:szCs w:val="24"/>
        </w:rPr>
        <w:t>диалоговые и игровые технологии</w:t>
      </w:r>
      <w:r>
        <w:rPr>
          <w:rFonts w:ascii="Times New Roman" w:hAnsi="Times New Roman"/>
          <w:sz w:val="24"/>
          <w:szCs w:val="24"/>
        </w:rPr>
        <w:t xml:space="preserve">. Они являются ведущими технологиями личностно-ориентированного образования с ярко выраженной коммуникативной направленностью. </w:t>
      </w:r>
      <w:r w:rsidRPr="007B0F33">
        <w:rPr>
          <w:rFonts w:ascii="Times New Roman" w:hAnsi="Times New Roman"/>
          <w:sz w:val="24"/>
          <w:szCs w:val="24"/>
        </w:rPr>
        <w:t>Основное назначение данных технологий состоит в том, что в процессе общения на уроке учащиеся ищут различные способы для выражения своих мыслей, для осваивания и отстаивания новых ценностей</w:t>
      </w:r>
      <w:r w:rsidRPr="007C64EE">
        <w:rPr>
          <w:rFonts w:ascii="Times New Roman" w:hAnsi="Times New Roman"/>
          <w:sz w:val="24"/>
          <w:szCs w:val="24"/>
        </w:rPr>
        <w:t>.</w:t>
      </w:r>
      <w:r w:rsidR="002642F7" w:rsidRPr="007C64EE">
        <w:rPr>
          <w:rFonts w:ascii="Times New Roman" w:hAnsi="Times New Roman"/>
          <w:sz w:val="24"/>
          <w:szCs w:val="24"/>
        </w:rPr>
        <w:t xml:space="preserve"> Среди многообразия игр, которые используются мною в работе с детьми в школе, различаю: </w:t>
      </w:r>
      <w:r w:rsidR="002642F7" w:rsidRPr="007C64EE">
        <w:rPr>
          <w:rFonts w:ascii="Times New Roman" w:hAnsi="Times New Roman"/>
          <w:b/>
          <w:bCs/>
          <w:sz w:val="24"/>
          <w:szCs w:val="24"/>
        </w:rPr>
        <w:t>учебно-ролевые</w:t>
      </w:r>
      <w:r w:rsidR="002642F7" w:rsidRPr="007C64EE">
        <w:rPr>
          <w:rFonts w:ascii="Times New Roman" w:hAnsi="Times New Roman"/>
          <w:sz w:val="24"/>
          <w:szCs w:val="24"/>
        </w:rPr>
        <w:t xml:space="preserve"> </w:t>
      </w:r>
      <w:r w:rsidR="002642F7" w:rsidRPr="007C64EE">
        <w:rPr>
          <w:rFonts w:ascii="Times New Roman" w:hAnsi="Times New Roman"/>
          <w:b/>
          <w:bCs/>
          <w:sz w:val="24"/>
          <w:szCs w:val="24"/>
        </w:rPr>
        <w:t>(сюжетно-</w:t>
      </w:r>
      <w:r w:rsidR="002642F7" w:rsidRPr="007C64EE">
        <w:rPr>
          <w:rFonts w:ascii="Times New Roman" w:hAnsi="Times New Roman"/>
          <w:b/>
          <w:bCs/>
          <w:sz w:val="24"/>
          <w:szCs w:val="24"/>
        </w:rPr>
        <w:lastRenderedPageBreak/>
        <w:t>ролевые)</w:t>
      </w:r>
      <w:r w:rsidR="002642F7" w:rsidRPr="007C64EE">
        <w:rPr>
          <w:rFonts w:ascii="Times New Roman" w:hAnsi="Times New Roman"/>
          <w:sz w:val="24"/>
          <w:szCs w:val="24"/>
        </w:rPr>
        <w:t xml:space="preserve"> </w:t>
      </w:r>
      <w:r w:rsidR="002642F7" w:rsidRPr="007C64EE">
        <w:rPr>
          <w:rFonts w:ascii="Times New Roman" w:hAnsi="Times New Roman"/>
          <w:b/>
          <w:bCs/>
          <w:sz w:val="24"/>
          <w:szCs w:val="24"/>
        </w:rPr>
        <w:t xml:space="preserve">и дидактические игры. </w:t>
      </w:r>
      <w:r w:rsidR="002642F7" w:rsidRPr="007C64EE">
        <w:rPr>
          <w:rFonts w:ascii="Times New Roman" w:hAnsi="Times New Roman"/>
          <w:sz w:val="24"/>
          <w:szCs w:val="24"/>
        </w:rPr>
        <w:t>В школьной практике я широко использую словесные игры, уроки-путешествия, КВН, уроки-викторины.</w:t>
      </w:r>
      <w:r w:rsidR="00A325BA">
        <w:rPr>
          <w:rFonts w:ascii="Times New Roman" w:hAnsi="Times New Roman"/>
          <w:sz w:val="24"/>
          <w:szCs w:val="24"/>
        </w:rPr>
        <w:t xml:space="preserve"> </w:t>
      </w:r>
    </w:p>
    <w:p w:rsidR="007362BF" w:rsidRDefault="008F4495" w:rsidP="00A92DDD">
      <w:pPr>
        <w:pStyle w:val="Default"/>
        <w:spacing w:line="360" w:lineRule="auto"/>
        <w:ind w:firstLine="567"/>
        <w:jc w:val="both"/>
        <w:rPr>
          <w:color w:val="auto"/>
        </w:rPr>
      </w:pPr>
      <w:r w:rsidRPr="008F4495">
        <w:rPr>
          <w:color w:val="auto"/>
        </w:rPr>
        <w:t xml:space="preserve">Современный учитель русского языка и литературы имеет возможность пользоваться всеми информационными ресурсами исходя из своих потребностей, целей и этапов конкретного урока. Диапазон возможностей информационных технологий </w:t>
      </w:r>
      <w:r>
        <w:rPr>
          <w:color w:val="auto"/>
        </w:rPr>
        <w:t>огромен</w:t>
      </w:r>
      <w:r w:rsidRPr="008F4495">
        <w:rPr>
          <w:color w:val="auto"/>
        </w:rPr>
        <w:t xml:space="preserve"> и зависит от фантазии, творчества и технической подготовленности учителя. Применение </w:t>
      </w:r>
      <w:r w:rsidRPr="008F4495">
        <w:rPr>
          <w:b/>
          <w:bCs/>
          <w:color w:val="auto"/>
        </w:rPr>
        <w:t xml:space="preserve">компьютерных и информационных технологий </w:t>
      </w:r>
      <w:r w:rsidRPr="008F4495">
        <w:rPr>
          <w:color w:val="auto"/>
        </w:rPr>
        <w:t xml:space="preserve">в преподавании русского языка и литературы не только интенсифицирует процесс обучения, но и повышает мотивацию школьника к занятиям, стимулирует его познавательный интерес, повышает эффективность групповой и самостоятельной работы. В начале XXI-го века технологии мультимедиа и Интернета получили широкое распространение в нашей жизни. Информационные технологии позволяют любому учителю добиваться высоких результатов обучения, используя некий «пакет» дидактических и технических средств. </w:t>
      </w:r>
      <w:r>
        <w:rPr>
          <w:color w:val="auto"/>
        </w:rPr>
        <w:t>Например, п</w:t>
      </w:r>
      <w:r w:rsidRPr="008F4495">
        <w:rPr>
          <w:color w:val="auto"/>
        </w:rPr>
        <w:t xml:space="preserve">резентация </w:t>
      </w:r>
      <w:r w:rsidR="00FA0EE6">
        <w:rPr>
          <w:color w:val="auto"/>
        </w:rPr>
        <w:t>используется мною</w:t>
      </w:r>
      <w:r w:rsidRPr="008F4495">
        <w:rPr>
          <w:color w:val="auto"/>
        </w:rPr>
        <w:t xml:space="preserve"> для анонсирования новой темы</w:t>
      </w:r>
      <w:r>
        <w:rPr>
          <w:color w:val="auto"/>
        </w:rPr>
        <w:t xml:space="preserve"> или проведения урока-путешествия</w:t>
      </w:r>
      <w:r w:rsidRPr="008F4495">
        <w:rPr>
          <w:color w:val="auto"/>
        </w:rPr>
        <w:t>. Тестирующие программы как способ контроля широко распространены: это варианты от простых карточек с вопросами до сложных многоуровневых программ. С помощью программного обеспечения учитель русского языка и литературы может разработать различные материалы. Это могут быть карточки с заданиями, тесты, алгоритмы решения лингвистических задач, опорные конспекты, схемы и т.д. Теперь существует большое количество компьютерных обучающих программ по русскому языку, словарей и энциклопедий, словарных и текстовых баз данных, которыми может воспользоваться учитель русского языка и литературы как при подготовке к уроку, так и на самом уроке.</w:t>
      </w:r>
    </w:p>
    <w:p w:rsidR="007362BF" w:rsidRPr="007362BF" w:rsidRDefault="007362BF" w:rsidP="00A92DDD">
      <w:pPr>
        <w:pStyle w:val="Default"/>
        <w:spacing w:line="360" w:lineRule="auto"/>
        <w:ind w:firstLine="567"/>
        <w:jc w:val="both"/>
        <w:rPr>
          <w:rStyle w:val="a6"/>
        </w:rPr>
      </w:pPr>
      <w:r w:rsidRPr="007362BF">
        <w:rPr>
          <w:rStyle w:val="a6"/>
        </w:rPr>
        <w:t>Применение компьютерных технологий позволяет мне:</w:t>
      </w:r>
    </w:p>
    <w:p w:rsidR="007362BF" w:rsidRPr="007362BF" w:rsidRDefault="007362BF" w:rsidP="00755256">
      <w:pPr>
        <w:pStyle w:val="21"/>
        <w:numPr>
          <w:ilvl w:val="0"/>
          <w:numId w:val="12"/>
        </w:numPr>
        <w:spacing w:after="0" w:line="360" w:lineRule="auto"/>
        <w:jc w:val="both"/>
        <w:rPr>
          <w:rStyle w:val="a6"/>
          <w:b w:val="0"/>
        </w:rPr>
      </w:pPr>
      <w:r w:rsidRPr="007362BF">
        <w:rPr>
          <w:rStyle w:val="a6"/>
          <w:b w:val="0"/>
        </w:rPr>
        <w:t>наполнить уроки новым содержанием;</w:t>
      </w:r>
    </w:p>
    <w:p w:rsidR="007362BF" w:rsidRPr="007362BF" w:rsidRDefault="007362BF" w:rsidP="00755256">
      <w:pPr>
        <w:pStyle w:val="21"/>
        <w:numPr>
          <w:ilvl w:val="0"/>
          <w:numId w:val="12"/>
        </w:numPr>
        <w:spacing w:after="0" w:line="360" w:lineRule="auto"/>
        <w:jc w:val="both"/>
        <w:rPr>
          <w:rStyle w:val="a6"/>
          <w:b w:val="0"/>
        </w:rPr>
      </w:pPr>
      <w:r w:rsidRPr="007362BF">
        <w:rPr>
          <w:rStyle w:val="a6"/>
          <w:b w:val="0"/>
        </w:rPr>
        <w:t>развивать творческий подход к окр</w:t>
      </w:r>
      <w:r w:rsidR="005E3140">
        <w:rPr>
          <w:rStyle w:val="a6"/>
          <w:b w:val="0"/>
        </w:rPr>
        <w:t>ужающему миру, любознательность у</w:t>
      </w:r>
      <w:r w:rsidRPr="007362BF">
        <w:rPr>
          <w:rStyle w:val="a6"/>
          <w:b w:val="0"/>
        </w:rPr>
        <w:t xml:space="preserve">чащихся; </w:t>
      </w:r>
    </w:p>
    <w:p w:rsidR="007362BF" w:rsidRPr="007362BF" w:rsidRDefault="007362BF" w:rsidP="00755256">
      <w:pPr>
        <w:pStyle w:val="21"/>
        <w:numPr>
          <w:ilvl w:val="0"/>
          <w:numId w:val="12"/>
        </w:numPr>
        <w:spacing w:after="0" w:line="360" w:lineRule="auto"/>
        <w:jc w:val="both"/>
        <w:rPr>
          <w:rStyle w:val="a6"/>
          <w:b w:val="0"/>
        </w:rPr>
      </w:pPr>
      <w:r w:rsidRPr="007362BF">
        <w:rPr>
          <w:rStyle w:val="a6"/>
          <w:b w:val="0"/>
        </w:rPr>
        <w:t xml:space="preserve">формировать элементы информационной культуры; </w:t>
      </w:r>
    </w:p>
    <w:p w:rsidR="007362BF" w:rsidRPr="007362BF" w:rsidRDefault="007362BF" w:rsidP="00755256">
      <w:pPr>
        <w:pStyle w:val="21"/>
        <w:numPr>
          <w:ilvl w:val="0"/>
          <w:numId w:val="12"/>
        </w:numPr>
        <w:spacing w:after="0" w:line="360" w:lineRule="auto"/>
        <w:jc w:val="both"/>
        <w:rPr>
          <w:rStyle w:val="a6"/>
          <w:b w:val="0"/>
        </w:rPr>
      </w:pPr>
      <w:r w:rsidRPr="007362BF">
        <w:rPr>
          <w:rStyle w:val="a6"/>
          <w:b w:val="0"/>
        </w:rPr>
        <w:t>прививать навыки рациональной раб</w:t>
      </w:r>
      <w:r>
        <w:rPr>
          <w:rStyle w:val="a6"/>
          <w:b w:val="0"/>
        </w:rPr>
        <w:t>оты с компьютерными программами.</w:t>
      </w:r>
    </w:p>
    <w:p w:rsidR="00DC365C" w:rsidRPr="008F4495" w:rsidRDefault="00DC365C" w:rsidP="00A92DDD">
      <w:pPr>
        <w:pStyle w:val="Default"/>
        <w:spacing w:line="360" w:lineRule="auto"/>
        <w:ind w:firstLine="567"/>
        <w:jc w:val="both"/>
      </w:pPr>
      <w:r>
        <w:t xml:space="preserve">Таким образом, </w:t>
      </w:r>
      <w:r w:rsidR="00B534F8">
        <w:t xml:space="preserve">выбор и </w:t>
      </w:r>
      <w:r>
        <w:t xml:space="preserve">применение </w:t>
      </w:r>
      <w:r w:rsidR="00B534F8">
        <w:t xml:space="preserve">тех или иных </w:t>
      </w:r>
      <w:r>
        <w:t>педагогических технологий в образовательном процессе</w:t>
      </w:r>
      <w:r w:rsidR="00B534F8">
        <w:t xml:space="preserve"> зависит от педагогических целей и ожидаемого результата деятельности учеников в виде конкретных навыков и умений</w:t>
      </w:r>
      <w:r w:rsidR="00A325BA">
        <w:t xml:space="preserve"> (компетентностный подход)</w:t>
      </w:r>
      <w:r w:rsidR="00B534F8">
        <w:t>.</w:t>
      </w:r>
    </w:p>
    <w:p w:rsidR="007B0F33" w:rsidRPr="00CB1077" w:rsidRDefault="002F5348" w:rsidP="00CB1077">
      <w:pPr>
        <w:pStyle w:val="1"/>
        <w:numPr>
          <w:ilvl w:val="0"/>
          <w:numId w:val="58"/>
        </w:numPr>
        <w:jc w:val="center"/>
        <w:rPr>
          <w:color w:val="auto"/>
        </w:rPr>
      </w:pPr>
      <w:r>
        <w:br w:type="page"/>
      </w:r>
      <w:bookmarkStart w:id="5" w:name="_Toc360475897"/>
      <w:r w:rsidRPr="00CB1077">
        <w:rPr>
          <w:color w:val="auto"/>
        </w:rPr>
        <w:lastRenderedPageBreak/>
        <w:t>Анализ и оценка качества образовательных результатов детей</w:t>
      </w:r>
      <w:bookmarkEnd w:id="5"/>
    </w:p>
    <w:p w:rsidR="009C4FC0" w:rsidRPr="009C4FC0" w:rsidRDefault="009C4FC0" w:rsidP="00A92DDD">
      <w:pPr>
        <w:pStyle w:val="Default"/>
        <w:spacing w:line="360" w:lineRule="auto"/>
        <w:ind w:firstLine="567"/>
        <w:jc w:val="both"/>
        <w:rPr>
          <w:color w:val="auto"/>
        </w:rPr>
      </w:pPr>
      <w:r w:rsidRPr="009C4FC0">
        <w:rPr>
          <w:color w:val="auto"/>
        </w:rPr>
        <w:t>Определённые</w:t>
      </w:r>
      <w:r>
        <w:rPr>
          <w:color w:val="auto"/>
        </w:rPr>
        <w:t xml:space="preserve"> в начале работы цели моей профессиональной педагогической деятельности по освоению знаний о русском языке и стилистических ресурсах, по совершенствованию коммуникативных, исследовательских навыков школьников соотносятся с результатами, получаемыми моими учащимися на разного рода испытаниях, олимпиадах, конкурсах.</w:t>
      </w:r>
    </w:p>
    <w:p w:rsidR="003E2AF2" w:rsidRDefault="003E2AF2" w:rsidP="00A92DDD">
      <w:pPr>
        <w:pStyle w:val="Default"/>
        <w:spacing w:line="360" w:lineRule="auto"/>
        <w:ind w:firstLine="567"/>
        <w:jc w:val="both"/>
        <w:rPr>
          <w:color w:val="auto"/>
        </w:rPr>
      </w:pPr>
      <w:r>
        <w:rPr>
          <w:color w:val="auto"/>
        </w:rPr>
        <w:t xml:space="preserve">О позитивной динамике успеваемости и качества знаний обучающихся по русскому языку и литературе за межаттестационный период свидетельствуют следующие результаты: </w:t>
      </w:r>
    </w:p>
    <w:p w:rsidR="003E2AF2" w:rsidRDefault="003E2AF2" w:rsidP="00755256">
      <w:pPr>
        <w:pStyle w:val="Default"/>
        <w:numPr>
          <w:ilvl w:val="0"/>
          <w:numId w:val="13"/>
        </w:numPr>
        <w:spacing w:line="360" w:lineRule="auto"/>
        <w:rPr>
          <w:color w:val="auto"/>
        </w:rPr>
      </w:pPr>
      <w:r>
        <w:rPr>
          <w:rFonts w:ascii="Wingdings" w:hAnsi="Wingdings" w:cs="Wingdings"/>
          <w:color w:val="auto"/>
        </w:rPr>
        <w:t></w:t>
      </w:r>
      <w:r>
        <w:rPr>
          <w:rFonts w:ascii="Wingdings" w:hAnsi="Wingdings" w:cs="Wingdings"/>
          <w:color w:val="auto"/>
        </w:rPr>
        <w:t></w:t>
      </w:r>
      <w:r>
        <w:rPr>
          <w:color w:val="auto"/>
        </w:rPr>
        <w:t>уровень обученности по русскому языку и литературе – 100%;</w:t>
      </w:r>
    </w:p>
    <w:p w:rsidR="003E2AF2" w:rsidRDefault="003E2AF2" w:rsidP="00755256">
      <w:pPr>
        <w:pStyle w:val="Default"/>
        <w:numPr>
          <w:ilvl w:val="0"/>
          <w:numId w:val="13"/>
        </w:numPr>
        <w:spacing w:line="360" w:lineRule="auto"/>
        <w:rPr>
          <w:color w:val="auto"/>
        </w:rPr>
      </w:pPr>
      <w:r>
        <w:rPr>
          <w:rFonts w:ascii="Wingdings" w:hAnsi="Wingdings" w:cs="Wingdings"/>
          <w:color w:val="auto"/>
        </w:rPr>
        <w:t></w:t>
      </w:r>
      <w:r>
        <w:rPr>
          <w:rFonts w:ascii="Wingdings" w:hAnsi="Wingdings" w:cs="Wingdings"/>
          <w:color w:val="auto"/>
        </w:rPr>
        <w:t></w:t>
      </w:r>
      <w:r>
        <w:rPr>
          <w:color w:val="auto"/>
        </w:rPr>
        <w:t>качество обученности по русскому языку – 50% - 61%, по литературе – 70% -80%.</w:t>
      </w:r>
    </w:p>
    <w:p w:rsidR="00B3648B" w:rsidRDefault="00B3648B" w:rsidP="00184ADE">
      <w:pPr>
        <w:pStyle w:val="a5"/>
        <w:spacing w:before="0" w:beforeAutospacing="0" w:after="0" w:afterAutospacing="0" w:line="360" w:lineRule="auto"/>
        <w:jc w:val="both"/>
        <w:rPr>
          <w:bCs/>
        </w:rPr>
      </w:pPr>
    </w:p>
    <w:p w:rsidR="00184ADE" w:rsidRDefault="00184ADE" w:rsidP="00A92DDD">
      <w:pPr>
        <w:pStyle w:val="a5"/>
        <w:spacing w:before="0" w:beforeAutospacing="0" w:after="0" w:afterAutospacing="0" w:line="360" w:lineRule="auto"/>
        <w:ind w:firstLine="567"/>
        <w:jc w:val="both"/>
        <w:rPr>
          <w:bCs/>
        </w:rPr>
      </w:pPr>
      <w:r w:rsidRPr="00184ADE">
        <w:rPr>
          <w:bCs/>
        </w:rPr>
        <w:t>За период с 2010 по 201</w:t>
      </w:r>
      <w:r w:rsidR="00C41618">
        <w:rPr>
          <w:bCs/>
        </w:rPr>
        <w:t>3</w:t>
      </w:r>
      <w:r w:rsidRPr="00184ADE">
        <w:rPr>
          <w:bCs/>
        </w:rPr>
        <w:t xml:space="preserve"> учебный год сделала </w:t>
      </w:r>
      <w:r w:rsidR="00C41618">
        <w:rPr>
          <w:bCs/>
        </w:rPr>
        <w:t>четыре</w:t>
      </w:r>
      <w:r w:rsidRPr="00184ADE">
        <w:rPr>
          <w:bCs/>
        </w:rPr>
        <w:t xml:space="preserve"> выпуска учащихся 9 класса </w:t>
      </w:r>
      <w:r w:rsidRPr="00184ADE">
        <w:rPr>
          <w:bCs/>
          <w:i/>
        </w:rPr>
        <w:t>по русскому языку</w:t>
      </w:r>
      <w:r w:rsidRPr="00184ADE">
        <w:rPr>
          <w:bCs/>
        </w:rPr>
        <w:t>, результаты ГИА выше районного, республиканского уровня</w:t>
      </w:r>
      <w:r w:rsidR="00540242">
        <w:rPr>
          <w:bCs/>
        </w:rPr>
        <w:t>.</w:t>
      </w:r>
    </w:p>
    <w:p w:rsidR="00540242" w:rsidRPr="00184ADE" w:rsidRDefault="00540242" w:rsidP="00184ADE">
      <w:pPr>
        <w:pStyle w:val="a5"/>
        <w:spacing w:before="0" w:beforeAutospacing="0" w:after="0" w:afterAutospacing="0" w:line="360" w:lineRule="auto"/>
        <w:jc w:val="both"/>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1275"/>
        <w:gridCol w:w="1276"/>
        <w:gridCol w:w="1276"/>
        <w:gridCol w:w="1134"/>
        <w:gridCol w:w="1417"/>
        <w:gridCol w:w="2092"/>
      </w:tblGrid>
      <w:tr w:rsidR="00184ADE" w:rsidRPr="00540242" w:rsidTr="001F770F">
        <w:tc>
          <w:tcPr>
            <w:tcW w:w="993" w:type="dxa"/>
          </w:tcPr>
          <w:p w:rsidR="00184ADE" w:rsidRPr="00540242" w:rsidRDefault="00CB10B1" w:rsidP="008F5722">
            <w:pPr>
              <w:pStyle w:val="a5"/>
              <w:spacing w:before="0" w:beforeAutospacing="0" w:after="0" w:afterAutospacing="0" w:line="276" w:lineRule="auto"/>
              <w:jc w:val="both"/>
              <w:rPr>
                <w:bCs/>
              </w:rPr>
            </w:pPr>
            <w:r>
              <w:rPr>
                <w:bCs/>
              </w:rPr>
              <w:t>Год</w:t>
            </w:r>
          </w:p>
        </w:tc>
        <w:tc>
          <w:tcPr>
            <w:tcW w:w="1275" w:type="dxa"/>
          </w:tcPr>
          <w:p w:rsidR="00184ADE" w:rsidRPr="00540242" w:rsidRDefault="00184ADE" w:rsidP="00BF58B4">
            <w:pPr>
              <w:pStyle w:val="a5"/>
              <w:spacing w:before="0" w:beforeAutospacing="0" w:after="0" w:afterAutospacing="0" w:line="276" w:lineRule="auto"/>
              <w:jc w:val="center"/>
              <w:rPr>
                <w:bCs/>
              </w:rPr>
            </w:pPr>
            <w:r w:rsidRPr="00540242">
              <w:rPr>
                <w:bCs/>
              </w:rPr>
              <w:t>«5»</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«4»</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«3»</w:t>
            </w:r>
          </w:p>
        </w:tc>
        <w:tc>
          <w:tcPr>
            <w:tcW w:w="1134" w:type="dxa"/>
          </w:tcPr>
          <w:p w:rsidR="00184ADE" w:rsidRPr="00540242" w:rsidRDefault="00184ADE" w:rsidP="00BF58B4">
            <w:pPr>
              <w:pStyle w:val="a5"/>
              <w:spacing w:before="0" w:beforeAutospacing="0" w:after="0" w:afterAutospacing="0" w:line="276" w:lineRule="auto"/>
              <w:jc w:val="center"/>
              <w:rPr>
                <w:bCs/>
              </w:rPr>
            </w:pPr>
            <w:r w:rsidRPr="00540242">
              <w:rPr>
                <w:bCs/>
              </w:rPr>
              <w:t>«2»</w:t>
            </w:r>
          </w:p>
        </w:tc>
        <w:tc>
          <w:tcPr>
            <w:tcW w:w="1417" w:type="dxa"/>
          </w:tcPr>
          <w:p w:rsidR="00184ADE" w:rsidRPr="00540242" w:rsidRDefault="00184ADE" w:rsidP="00BF58B4">
            <w:pPr>
              <w:pStyle w:val="a5"/>
              <w:spacing w:before="0" w:beforeAutospacing="0" w:after="0" w:afterAutospacing="0" w:line="276" w:lineRule="auto"/>
              <w:jc w:val="center"/>
              <w:rPr>
                <w:bCs/>
              </w:rPr>
            </w:pPr>
            <w:r w:rsidRPr="00540242">
              <w:rPr>
                <w:bCs/>
              </w:rPr>
              <w:t>Сред.балл</w:t>
            </w:r>
          </w:p>
        </w:tc>
        <w:tc>
          <w:tcPr>
            <w:tcW w:w="2092" w:type="dxa"/>
          </w:tcPr>
          <w:p w:rsidR="00184ADE" w:rsidRPr="00540242" w:rsidRDefault="00184ADE" w:rsidP="00BF58B4">
            <w:pPr>
              <w:pStyle w:val="a5"/>
              <w:spacing w:before="0" w:beforeAutospacing="0" w:after="0" w:afterAutospacing="0" w:line="276" w:lineRule="auto"/>
              <w:jc w:val="center"/>
              <w:rPr>
                <w:bCs/>
              </w:rPr>
            </w:pPr>
            <w:r w:rsidRPr="00540242">
              <w:rPr>
                <w:bCs/>
              </w:rPr>
              <w:t xml:space="preserve">Качество </w:t>
            </w:r>
            <w:r w:rsidR="00BF58B4">
              <w:rPr>
                <w:bCs/>
              </w:rPr>
              <w:t>з</w:t>
            </w:r>
            <w:r w:rsidRPr="00540242">
              <w:rPr>
                <w:bCs/>
              </w:rPr>
              <w:t>наний</w:t>
            </w:r>
          </w:p>
        </w:tc>
      </w:tr>
      <w:tr w:rsidR="00184ADE" w:rsidRPr="00540242" w:rsidTr="001F770F">
        <w:tc>
          <w:tcPr>
            <w:tcW w:w="993" w:type="dxa"/>
          </w:tcPr>
          <w:p w:rsidR="00184ADE" w:rsidRPr="00540242" w:rsidRDefault="00184ADE" w:rsidP="008F5722">
            <w:pPr>
              <w:pStyle w:val="a5"/>
              <w:spacing w:before="0" w:beforeAutospacing="0" w:after="0" w:afterAutospacing="0" w:line="276" w:lineRule="auto"/>
              <w:jc w:val="both"/>
              <w:rPr>
                <w:bCs/>
              </w:rPr>
            </w:pPr>
            <w:r w:rsidRPr="00540242">
              <w:rPr>
                <w:bCs/>
              </w:rPr>
              <w:t>2010</w:t>
            </w:r>
          </w:p>
        </w:tc>
        <w:tc>
          <w:tcPr>
            <w:tcW w:w="1275" w:type="dxa"/>
          </w:tcPr>
          <w:p w:rsidR="00184ADE" w:rsidRPr="00540242" w:rsidRDefault="00184ADE" w:rsidP="00BF58B4">
            <w:pPr>
              <w:pStyle w:val="a5"/>
              <w:spacing w:before="0" w:beforeAutospacing="0" w:after="0" w:afterAutospacing="0" w:line="276" w:lineRule="auto"/>
              <w:jc w:val="center"/>
              <w:rPr>
                <w:bCs/>
              </w:rPr>
            </w:pPr>
            <w:r w:rsidRPr="00540242">
              <w:rPr>
                <w:bCs/>
              </w:rPr>
              <w:t>5</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13</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4</w:t>
            </w:r>
          </w:p>
        </w:tc>
        <w:tc>
          <w:tcPr>
            <w:tcW w:w="1134" w:type="dxa"/>
          </w:tcPr>
          <w:p w:rsidR="00184ADE" w:rsidRPr="00540242" w:rsidRDefault="00184ADE" w:rsidP="00BF58B4">
            <w:pPr>
              <w:pStyle w:val="a5"/>
              <w:spacing w:before="0" w:beforeAutospacing="0" w:after="0" w:afterAutospacing="0" w:line="276" w:lineRule="auto"/>
              <w:jc w:val="center"/>
              <w:rPr>
                <w:bCs/>
              </w:rPr>
            </w:pPr>
          </w:p>
        </w:tc>
        <w:tc>
          <w:tcPr>
            <w:tcW w:w="1417" w:type="dxa"/>
          </w:tcPr>
          <w:p w:rsidR="00184ADE" w:rsidRPr="00540242" w:rsidRDefault="00184ADE" w:rsidP="00BF58B4">
            <w:pPr>
              <w:pStyle w:val="a5"/>
              <w:spacing w:before="0" w:beforeAutospacing="0" w:after="0" w:afterAutospacing="0" w:line="276" w:lineRule="auto"/>
              <w:jc w:val="center"/>
              <w:rPr>
                <w:bCs/>
              </w:rPr>
            </w:pPr>
            <w:r w:rsidRPr="00540242">
              <w:rPr>
                <w:bCs/>
              </w:rPr>
              <w:t>4,0</w:t>
            </w:r>
          </w:p>
        </w:tc>
        <w:tc>
          <w:tcPr>
            <w:tcW w:w="2092" w:type="dxa"/>
          </w:tcPr>
          <w:p w:rsidR="00184ADE" w:rsidRPr="00540242" w:rsidRDefault="00184ADE" w:rsidP="00BF58B4">
            <w:pPr>
              <w:pStyle w:val="a5"/>
              <w:spacing w:before="0" w:beforeAutospacing="0" w:after="0" w:afterAutospacing="0" w:line="276" w:lineRule="auto"/>
              <w:jc w:val="center"/>
              <w:rPr>
                <w:bCs/>
              </w:rPr>
            </w:pPr>
            <w:r w:rsidRPr="00540242">
              <w:rPr>
                <w:bCs/>
              </w:rPr>
              <w:t>82%</w:t>
            </w:r>
          </w:p>
        </w:tc>
      </w:tr>
      <w:tr w:rsidR="00184ADE" w:rsidRPr="00540242" w:rsidTr="001F770F">
        <w:tc>
          <w:tcPr>
            <w:tcW w:w="993" w:type="dxa"/>
          </w:tcPr>
          <w:p w:rsidR="00184ADE" w:rsidRPr="00540242" w:rsidRDefault="00184ADE" w:rsidP="008F5722">
            <w:pPr>
              <w:pStyle w:val="a5"/>
              <w:spacing w:before="0" w:beforeAutospacing="0" w:after="0" w:afterAutospacing="0" w:line="276" w:lineRule="auto"/>
              <w:jc w:val="both"/>
              <w:rPr>
                <w:bCs/>
              </w:rPr>
            </w:pPr>
            <w:r w:rsidRPr="00540242">
              <w:rPr>
                <w:bCs/>
              </w:rPr>
              <w:t>2011</w:t>
            </w:r>
          </w:p>
        </w:tc>
        <w:tc>
          <w:tcPr>
            <w:tcW w:w="1275" w:type="dxa"/>
          </w:tcPr>
          <w:p w:rsidR="00184ADE" w:rsidRPr="00540242" w:rsidRDefault="00184ADE" w:rsidP="00BF58B4">
            <w:pPr>
              <w:pStyle w:val="a5"/>
              <w:spacing w:before="0" w:beforeAutospacing="0" w:after="0" w:afterAutospacing="0" w:line="276" w:lineRule="auto"/>
              <w:jc w:val="center"/>
              <w:rPr>
                <w:bCs/>
              </w:rPr>
            </w:pPr>
            <w:r w:rsidRPr="00540242">
              <w:rPr>
                <w:bCs/>
              </w:rPr>
              <w:t>2</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8</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6</w:t>
            </w:r>
          </w:p>
        </w:tc>
        <w:tc>
          <w:tcPr>
            <w:tcW w:w="1134" w:type="dxa"/>
          </w:tcPr>
          <w:p w:rsidR="00184ADE" w:rsidRPr="00540242" w:rsidRDefault="00184ADE" w:rsidP="00BF58B4">
            <w:pPr>
              <w:pStyle w:val="a5"/>
              <w:spacing w:before="0" w:beforeAutospacing="0" w:after="0" w:afterAutospacing="0" w:line="276" w:lineRule="auto"/>
              <w:jc w:val="center"/>
              <w:rPr>
                <w:bCs/>
              </w:rPr>
            </w:pPr>
          </w:p>
        </w:tc>
        <w:tc>
          <w:tcPr>
            <w:tcW w:w="1417" w:type="dxa"/>
          </w:tcPr>
          <w:p w:rsidR="00184ADE" w:rsidRPr="00540242" w:rsidRDefault="00184ADE" w:rsidP="00BF58B4">
            <w:pPr>
              <w:pStyle w:val="a5"/>
              <w:spacing w:before="0" w:beforeAutospacing="0" w:after="0" w:afterAutospacing="0" w:line="276" w:lineRule="auto"/>
              <w:jc w:val="center"/>
              <w:rPr>
                <w:bCs/>
              </w:rPr>
            </w:pPr>
            <w:r w:rsidRPr="00540242">
              <w:rPr>
                <w:bCs/>
              </w:rPr>
              <w:t>3,4</w:t>
            </w:r>
          </w:p>
        </w:tc>
        <w:tc>
          <w:tcPr>
            <w:tcW w:w="2092" w:type="dxa"/>
          </w:tcPr>
          <w:p w:rsidR="00184ADE" w:rsidRPr="00540242" w:rsidRDefault="00184ADE" w:rsidP="00BF58B4">
            <w:pPr>
              <w:pStyle w:val="a5"/>
              <w:spacing w:before="0" w:beforeAutospacing="0" w:after="0" w:afterAutospacing="0" w:line="360" w:lineRule="auto"/>
              <w:jc w:val="center"/>
              <w:rPr>
                <w:bCs/>
              </w:rPr>
            </w:pPr>
            <w:r w:rsidRPr="00540242">
              <w:rPr>
                <w:bCs/>
              </w:rPr>
              <w:t>62%</w:t>
            </w:r>
          </w:p>
        </w:tc>
      </w:tr>
      <w:tr w:rsidR="00184ADE" w:rsidRPr="00540242" w:rsidTr="001F770F">
        <w:tc>
          <w:tcPr>
            <w:tcW w:w="993" w:type="dxa"/>
          </w:tcPr>
          <w:p w:rsidR="00184ADE" w:rsidRPr="00540242" w:rsidRDefault="00184ADE" w:rsidP="008F5722">
            <w:pPr>
              <w:pStyle w:val="a5"/>
              <w:spacing w:before="0" w:beforeAutospacing="0" w:after="0" w:afterAutospacing="0" w:line="276" w:lineRule="auto"/>
              <w:jc w:val="both"/>
              <w:rPr>
                <w:bCs/>
              </w:rPr>
            </w:pPr>
            <w:r w:rsidRPr="00540242">
              <w:rPr>
                <w:bCs/>
              </w:rPr>
              <w:t>2012</w:t>
            </w:r>
          </w:p>
        </w:tc>
        <w:tc>
          <w:tcPr>
            <w:tcW w:w="1275" w:type="dxa"/>
          </w:tcPr>
          <w:p w:rsidR="00184ADE" w:rsidRPr="00540242" w:rsidRDefault="00184ADE" w:rsidP="00BF58B4">
            <w:pPr>
              <w:pStyle w:val="a5"/>
              <w:spacing w:before="0" w:beforeAutospacing="0" w:after="0" w:afterAutospacing="0" w:line="276" w:lineRule="auto"/>
              <w:jc w:val="center"/>
              <w:rPr>
                <w:bCs/>
              </w:rPr>
            </w:pPr>
            <w:r w:rsidRPr="00540242">
              <w:rPr>
                <w:bCs/>
              </w:rPr>
              <w:t>3</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7</w:t>
            </w:r>
          </w:p>
        </w:tc>
        <w:tc>
          <w:tcPr>
            <w:tcW w:w="1276" w:type="dxa"/>
          </w:tcPr>
          <w:p w:rsidR="00184ADE" w:rsidRPr="00540242" w:rsidRDefault="00184ADE" w:rsidP="00BF58B4">
            <w:pPr>
              <w:pStyle w:val="a5"/>
              <w:spacing w:before="0" w:beforeAutospacing="0" w:after="0" w:afterAutospacing="0" w:line="276" w:lineRule="auto"/>
              <w:jc w:val="center"/>
              <w:rPr>
                <w:bCs/>
              </w:rPr>
            </w:pPr>
            <w:r w:rsidRPr="00540242">
              <w:rPr>
                <w:bCs/>
              </w:rPr>
              <w:t>6</w:t>
            </w:r>
          </w:p>
        </w:tc>
        <w:tc>
          <w:tcPr>
            <w:tcW w:w="1134" w:type="dxa"/>
          </w:tcPr>
          <w:p w:rsidR="00184ADE" w:rsidRPr="00540242" w:rsidRDefault="00184ADE" w:rsidP="00BF58B4">
            <w:pPr>
              <w:pStyle w:val="a5"/>
              <w:spacing w:before="0" w:beforeAutospacing="0" w:after="0" w:afterAutospacing="0" w:line="276" w:lineRule="auto"/>
              <w:jc w:val="center"/>
              <w:rPr>
                <w:bCs/>
              </w:rPr>
            </w:pPr>
          </w:p>
        </w:tc>
        <w:tc>
          <w:tcPr>
            <w:tcW w:w="1417" w:type="dxa"/>
          </w:tcPr>
          <w:p w:rsidR="00184ADE" w:rsidRPr="00540242" w:rsidRDefault="00184ADE" w:rsidP="00BF58B4">
            <w:pPr>
              <w:pStyle w:val="a5"/>
              <w:spacing w:before="0" w:beforeAutospacing="0" w:after="0" w:afterAutospacing="0" w:line="276" w:lineRule="auto"/>
              <w:jc w:val="center"/>
              <w:rPr>
                <w:bCs/>
              </w:rPr>
            </w:pPr>
            <w:r w:rsidRPr="00540242">
              <w:rPr>
                <w:bCs/>
              </w:rPr>
              <w:t>3,8</w:t>
            </w:r>
          </w:p>
        </w:tc>
        <w:tc>
          <w:tcPr>
            <w:tcW w:w="2092" w:type="dxa"/>
          </w:tcPr>
          <w:p w:rsidR="00184ADE" w:rsidRPr="00540242" w:rsidRDefault="00184ADE" w:rsidP="00BF58B4">
            <w:pPr>
              <w:pStyle w:val="a5"/>
              <w:spacing w:before="0" w:beforeAutospacing="0" w:after="0" w:afterAutospacing="0" w:line="276" w:lineRule="auto"/>
              <w:jc w:val="center"/>
              <w:rPr>
                <w:bCs/>
              </w:rPr>
            </w:pPr>
            <w:r w:rsidRPr="00540242">
              <w:rPr>
                <w:bCs/>
              </w:rPr>
              <w:t>63%</w:t>
            </w:r>
          </w:p>
        </w:tc>
      </w:tr>
      <w:tr w:rsidR="00C41618" w:rsidRPr="00540242" w:rsidTr="00C41618">
        <w:tc>
          <w:tcPr>
            <w:tcW w:w="993"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both"/>
              <w:rPr>
                <w:bCs/>
              </w:rPr>
            </w:pPr>
            <w:r>
              <w:rPr>
                <w:bCs/>
              </w:rPr>
              <w:t>2013</w:t>
            </w:r>
          </w:p>
        </w:tc>
        <w:tc>
          <w:tcPr>
            <w:tcW w:w="1275"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center"/>
              <w:rPr>
                <w:bCs/>
              </w:rPr>
            </w:pPr>
            <w:r>
              <w:rPr>
                <w:bCs/>
              </w:rPr>
              <w:t>6</w:t>
            </w:r>
          </w:p>
        </w:tc>
        <w:tc>
          <w:tcPr>
            <w:tcW w:w="1276"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center"/>
              <w:rPr>
                <w:bCs/>
              </w:rPr>
            </w:pPr>
            <w:r>
              <w:rPr>
                <w:bCs/>
              </w:rPr>
              <w:t>3</w:t>
            </w:r>
          </w:p>
        </w:tc>
        <w:tc>
          <w:tcPr>
            <w:tcW w:w="1276"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center"/>
              <w:rPr>
                <w:bCs/>
              </w:rPr>
            </w:pPr>
            <w:r>
              <w:rPr>
                <w:bCs/>
              </w:rPr>
              <w:t>5</w:t>
            </w:r>
          </w:p>
        </w:tc>
        <w:tc>
          <w:tcPr>
            <w:tcW w:w="1134"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center"/>
              <w:rPr>
                <w:bCs/>
              </w:rPr>
            </w:pPr>
          </w:p>
        </w:tc>
        <w:tc>
          <w:tcPr>
            <w:tcW w:w="1417" w:type="dxa"/>
            <w:tcBorders>
              <w:top w:val="single" w:sz="4" w:space="0" w:color="000000"/>
              <w:left w:val="single" w:sz="4" w:space="0" w:color="000000"/>
              <w:bottom w:val="single" w:sz="4" w:space="0" w:color="000000"/>
              <w:right w:val="single" w:sz="4" w:space="0" w:color="000000"/>
            </w:tcBorders>
          </w:tcPr>
          <w:p w:rsidR="00C41618" w:rsidRPr="00540242" w:rsidRDefault="00C41618" w:rsidP="00E76A67">
            <w:pPr>
              <w:pStyle w:val="a5"/>
              <w:spacing w:before="0" w:beforeAutospacing="0" w:after="0" w:afterAutospacing="0" w:line="276" w:lineRule="auto"/>
              <w:jc w:val="center"/>
              <w:rPr>
                <w:bCs/>
              </w:rPr>
            </w:pPr>
            <w:r>
              <w:rPr>
                <w:bCs/>
              </w:rPr>
              <w:t>4</w:t>
            </w:r>
            <w:r w:rsidRPr="00540242">
              <w:rPr>
                <w:bCs/>
              </w:rPr>
              <w:t>,</w:t>
            </w:r>
            <w:r>
              <w:rPr>
                <w:bCs/>
              </w:rPr>
              <w:t>0</w:t>
            </w:r>
          </w:p>
        </w:tc>
        <w:tc>
          <w:tcPr>
            <w:tcW w:w="2092" w:type="dxa"/>
            <w:tcBorders>
              <w:top w:val="single" w:sz="4" w:space="0" w:color="000000"/>
              <w:left w:val="single" w:sz="4" w:space="0" w:color="000000"/>
              <w:bottom w:val="single" w:sz="4" w:space="0" w:color="000000"/>
              <w:right w:val="single" w:sz="4" w:space="0" w:color="000000"/>
            </w:tcBorders>
          </w:tcPr>
          <w:p w:rsidR="00C41618" w:rsidRPr="00540242" w:rsidRDefault="00E76A67" w:rsidP="00E76A67">
            <w:pPr>
              <w:pStyle w:val="a5"/>
              <w:spacing w:before="0" w:beforeAutospacing="0" w:after="0" w:afterAutospacing="0" w:line="276" w:lineRule="auto"/>
              <w:jc w:val="center"/>
              <w:rPr>
                <w:bCs/>
              </w:rPr>
            </w:pPr>
            <w:r>
              <w:rPr>
                <w:bCs/>
              </w:rPr>
              <w:t>80</w:t>
            </w:r>
            <w:r w:rsidR="00C41618" w:rsidRPr="00540242">
              <w:rPr>
                <w:bCs/>
              </w:rPr>
              <w:t>%</w:t>
            </w:r>
          </w:p>
        </w:tc>
      </w:tr>
    </w:tbl>
    <w:p w:rsidR="002F5348" w:rsidRDefault="002F5348" w:rsidP="002F5348">
      <w:pPr>
        <w:tabs>
          <w:tab w:val="left" w:pos="1647"/>
        </w:tabs>
        <w:suppressAutoHyphens/>
        <w:spacing w:after="0" w:line="360" w:lineRule="auto"/>
        <w:jc w:val="both"/>
        <w:rPr>
          <w:rFonts w:ascii="Times New Roman" w:hAnsi="Times New Roman"/>
          <w:sz w:val="24"/>
          <w:szCs w:val="24"/>
        </w:rPr>
      </w:pPr>
    </w:p>
    <w:p w:rsidR="00C41618" w:rsidRDefault="00C41618" w:rsidP="002F5348">
      <w:pPr>
        <w:tabs>
          <w:tab w:val="left" w:pos="1647"/>
        </w:tabs>
        <w:suppressAutoHyphens/>
        <w:spacing w:after="0" w:line="360" w:lineRule="auto"/>
        <w:jc w:val="both"/>
        <w:rPr>
          <w:rFonts w:ascii="Times New Roman" w:hAnsi="Times New Roman"/>
          <w:sz w:val="24"/>
          <w:szCs w:val="24"/>
        </w:rPr>
      </w:pPr>
    </w:p>
    <w:p w:rsidR="00540242" w:rsidRPr="00540242" w:rsidRDefault="00540242" w:rsidP="00E70B91">
      <w:pPr>
        <w:pStyle w:val="a5"/>
        <w:spacing w:before="0" w:beforeAutospacing="0" w:after="0" w:afterAutospacing="0" w:line="360" w:lineRule="auto"/>
        <w:ind w:firstLine="567"/>
        <w:jc w:val="both"/>
        <w:rPr>
          <w:bCs/>
        </w:rPr>
      </w:pPr>
      <w:r w:rsidRPr="00540242">
        <w:rPr>
          <w:bCs/>
        </w:rPr>
        <w:t xml:space="preserve">В 2010 году достигнуты следующие результаты аттестации </w:t>
      </w:r>
      <w:r w:rsidRPr="00540242">
        <w:rPr>
          <w:bCs/>
          <w:i/>
        </w:rPr>
        <w:t>по литературе</w:t>
      </w:r>
      <w:r w:rsidRPr="00540242">
        <w:rPr>
          <w:bCs/>
        </w:rPr>
        <w:t xml:space="preserve"> в 9 классе: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1275"/>
        <w:gridCol w:w="1276"/>
        <w:gridCol w:w="1276"/>
        <w:gridCol w:w="1134"/>
        <w:gridCol w:w="1417"/>
        <w:gridCol w:w="2092"/>
      </w:tblGrid>
      <w:tr w:rsidR="00540242" w:rsidRPr="00540242" w:rsidTr="001F770F">
        <w:tc>
          <w:tcPr>
            <w:tcW w:w="993" w:type="dxa"/>
          </w:tcPr>
          <w:p w:rsidR="00540242" w:rsidRPr="00540242" w:rsidRDefault="00CB10B1" w:rsidP="008F5722">
            <w:pPr>
              <w:pStyle w:val="a5"/>
              <w:spacing w:before="0" w:beforeAutospacing="0" w:after="0" w:afterAutospacing="0" w:line="276" w:lineRule="auto"/>
              <w:jc w:val="both"/>
              <w:rPr>
                <w:bCs/>
              </w:rPr>
            </w:pPr>
            <w:r>
              <w:rPr>
                <w:bCs/>
              </w:rPr>
              <w:t>Год</w:t>
            </w:r>
          </w:p>
        </w:tc>
        <w:tc>
          <w:tcPr>
            <w:tcW w:w="1275" w:type="dxa"/>
          </w:tcPr>
          <w:p w:rsidR="00540242" w:rsidRPr="00540242" w:rsidRDefault="00540242" w:rsidP="00BF58B4">
            <w:pPr>
              <w:pStyle w:val="a5"/>
              <w:spacing w:before="0" w:beforeAutospacing="0" w:after="0" w:afterAutospacing="0" w:line="276" w:lineRule="auto"/>
              <w:jc w:val="center"/>
              <w:rPr>
                <w:bCs/>
              </w:rPr>
            </w:pPr>
            <w:r w:rsidRPr="00540242">
              <w:rPr>
                <w:bCs/>
              </w:rPr>
              <w:t>«5»</w:t>
            </w:r>
          </w:p>
        </w:tc>
        <w:tc>
          <w:tcPr>
            <w:tcW w:w="1276" w:type="dxa"/>
          </w:tcPr>
          <w:p w:rsidR="00540242" w:rsidRPr="00540242" w:rsidRDefault="00540242" w:rsidP="00BF58B4">
            <w:pPr>
              <w:pStyle w:val="a5"/>
              <w:spacing w:before="0" w:beforeAutospacing="0" w:after="0" w:afterAutospacing="0" w:line="276" w:lineRule="auto"/>
              <w:jc w:val="center"/>
              <w:rPr>
                <w:bCs/>
              </w:rPr>
            </w:pPr>
            <w:r w:rsidRPr="00540242">
              <w:rPr>
                <w:bCs/>
              </w:rPr>
              <w:t>«4»</w:t>
            </w:r>
          </w:p>
        </w:tc>
        <w:tc>
          <w:tcPr>
            <w:tcW w:w="1276" w:type="dxa"/>
          </w:tcPr>
          <w:p w:rsidR="00540242" w:rsidRPr="00540242" w:rsidRDefault="00540242" w:rsidP="00BF58B4">
            <w:pPr>
              <w:pStyle w:val="a5"/>
              <w:spacing w:before="0" w:beforeAutospacing="0" w:after="0" w:afterAutospacing="0" w:line="276" w:lineRule="auto"/>
              <w:jc w:val="center"/>
              <w:rPr>
                <w:bCs/>
              </w:rPr>
            </w:pPr>
            <w:r w:rsidRPr="00540242">
              <w:rPr>
                <w:bCs/>
              </w:rPr>
              <w:t>«3»</w:t>
            </w:r>
          </w:p>
        </w:tc>
        <w:tc>
          <w:tcPr>
            <w:tcW w:w="1134" w:type="dxa"/>
          </w:tcPr>
          <w:p w:rsidR="00540242" w:rsidRPr="00540242" w:rsidRDefault="00540242" w:rsidP="00BF58B4">
            <w:pPr>
              <w:pStyle w:val="a5"/>
              <w:spacing w:before="0" w:beforeAutospacing="0" w:after="0" w:afterAutospacing="0" w:line="276" w:lineRule="auto"/>
              <w:jc w:val="center"/>
              <w:rPr>
                <w:bCs/>
              </w:rPr>
            </w:pPr>
            <w:r w:rsidRPr="00540242">
              <w:rPr>
                <w:bCs/>
              </w:rPr>
              <w:t>«2»</w:t>
            </w:r>
          </w:p>
        </w:tc>
        <w:tc>
          <w:tcPr>
            <w:tcW w:w="1417" w:type="dxa"/>
          </w:tcPr>
          <w:p w:rsidR="00540242" w:rsidRPr="00540242" w:rsidRDefault="00540242" w:rsidP="00BF58B4">
            <w:pPr>
              <w:pStyle w:val="a5"/>
              <w:spacing w:before="0" w:beforeAutospacing="0" w:after="0" w:afterAutospacing="0" w:line="276" w:lineRule="auto"/>
              <w:jc w:val="center"/>
              <w:rPr>
                <w:bCs/>
              </w:rPr>
            </w:pPr>
            <w:r w:rsidRPr="00540242">
              <w:rPr>
                <w:bCs/>
              </w:rPr>
              <w:t>Сред.балл</w:t>
            </w:r>
          </w:p>
        </w:tc>
        <w:tc>
          <w:tcPr>
            <w:tcW w:w="2092" w:type="dxa"/>
          </w:tcPr>
          <w:p w:rsidR="00540242" w:rsidRPr="00540242" w:rsidRDefault="00540242" w:rsidP="00BF58B4">
            <w:pPr>
              <w:pStyle w:val="a5"/>
              <w:spacing w:before="0" w:beforeAutospacing="0" w:after="0" w:afterAutospacing="0" w:line="276" w:lineRule="auto"/>
              <w:jc w:val="center"/>
              <w:rPr>
                <w:bCs/>
              </w:rPr>
            </w:pPr>
            <w:r w:rsidRPr="00540242">
              <w:rPr>
                <w:bCs/>
              </w:rPr>
              <w:t>Качество знаний</w:t>
            </w:r>
          </w:p>
        </w:tc>
      </w:tr>
      <w:tr w:rsidR="00540242" w:rsidRPr="00540242" w:rsidTr="001F770F">
        <w:tc>
          <w:tcPr>
            <w:tcW w:w="993" w:type="dxa"/>
          </w:tcPr>
          <w:p w:rsidR="00540242" w:rsidRPr="00540242" w:rsidRDefault="00540242" w:rsidP="008F5722">
            <w:pPr>
              <w:pStyle w:val="a5"/>
              <w:spacing w:before="0" w:beforeAutospacing="0" w:after="0" w:afterAutospacing="0" w:line="276" w:lineRule="auto"/>
              <w:jc w:val="both"/>
              <w:rPr>
                <w:bCs/>
              </w:rPr>
            </w:pPr>
            <w:r w:rsidRPr="00540242">
              <w:rPr>
                <w:bCs/>
              </w:rPr>
              <w:t>2010</w:t>
            </w:r>
          </w:p>
        </w:tc>
        <w:tc>
          <w:tcPr>
            <w:tcW w:w="1275" w:type="dxa"/>
          </w:tcPr>
          <w:p w:rsidR="00540242" w:rsidRPr="00540242" w:rsidRDefault="00540242" w:rsidP="00BF58B4">
            <w:pPr>
              <w:pStyle w:val="a5"/>
              <w:spacing w:before="0" w:beforeAutospacing="0" w:after="0" w:afterAutospacing="0" w:line="276" w:lineRule="auto"/>
              <w:jc w:val="center"/>
              <w:rPr>
                <w:bCs/>
              </w:rPr>
            </w:pPr>
            <w:r w:rsidRPr="00540242">
              <w:rPr>
                <w:bCs/>
              </w:rPr>
              <w:t>1</w:t>
            </w:r>
          </w:p>
        </w:tc>
        <w:tc>
          <w:tcPr>
            <w:tcW w:w="1276" w:type="dxa"/>
          </w:tcPr>
          <w:p w:rsidR="00540242" w:rsidRPr="00540242" w:rsidRDefault="00540242" w:rsidP="00BF58B4">
            <w:pPr>
              <w:pStyle w:val="a5"/>
              <w:spacing w:before="0" w:beforeAutospacing="0" w:after="0" w:afterAutospacing="0" w:line="276" w:lineRule="auto"/>
              <w:jc w:val="center"/>
              <w:rPr>
                <w:bCs/>
              </w:rPr>
            </w:pPr>
            <w:r w:rsidRPr="00540242">
              <w:rPr>
                <w:bCs/>
              </w:rPr>
              <w:t>1</w:t>
            </w:r>
          </w:p>
        </w:tc>
        <w:tc>
          <w:tcPr>
            <w:tcW w:w="1276" w:type="dxa"/>
          </w:tcPr>
          <w:p w:rsidR="00540242" w:rsidRPr="00540242" w:rsidRDefault="00540242" w:rsidP="00BF58B4">
            <w:pPr>
              <w:pStyle w:val="a5"/>
              <w:spacing w:before="0" w:beforeAutospacing="0" w:after="0" w:afterAutospacing="0" w:line="276" w:lineRule="auto"/>
              <w:jc w:val="center"/>
              <w:rPr>
                <w:bCs/>
              </w:rPr>
            </w:pPr>
          </w:p>
        </w:tc>
        <w:tc>
          <w:tcPr>
            <w:tcW w:w="1134" w:type="dxa"/>
          </w:tcPr>
          <w:p w:rsidR="00540242" w:rsidRPr="00540242" w:rsidRDefault="00540242" w:rsidP="00BF58B4">
            <w:pPr>
              <w:pStyle w:val="a5"/>
              <w:spacing w:before="0" w:beforeAutospacing="0" w:after="0" w:afterAutospacing="0" w:line="276" w:lineRule="auto"/>
              <w:jc w:val="center"/>
              <w:rPr>
                <w:bCs/>
              </w:rPr>
            </w:pPr>
          </w:p>
        </w:tc>
        <w:tc>
          <w:tcPr>
            <w:tcW w:w="1417" w:type="dxa"/>
          </w:tcPr>
          <w:p w:rsidR="00540242" w:rsidRPr="00540242" w:rsidRDefault="00540242" w:rsidP="00BF58B4">
            <w:pPr>
              <w:pStyle w:val="a5"/>
              <w:spacing w:before="0" w:beforeAutospacing="0" w:after="0" w:afterAutospacing="0" w:line="276" w:lineRule="auto"/>
              <w:jc w:val="center"/>
              <w:rPr>
                <w:bCs/>
              </w:rPr>
            </w:pPr>
            <w:r w:rsidRPr="00540242">
              <w:rPr>
                <w:bCs/>
              </w:rPr>
              <w:t>4,5</w:t>
            </w:r>
          </w:p>
        </w:tc>
        <w:tc>
          <w:tcPr>
            <w:tcW w:w="2092" w:type="dxa"/>
          </w:tcPr>
          <w:p w:rsidR="00540242" w:rsidRPr="00540242" w:rsidRDefault="00540242" w:rsidP="00BF58B4">
            <w:pPr>
              <w:pStyle w:val="a5"/>
              <w:spacing w:before="0" w:beforeAutospacing="0" w:after="0" w:afterAutospacing="0" w:line="276" w:lineRule="auto"/>
              <w:jc w:val="center"/>
              <w:rPr>
                <w:bCs/>
              </w:rPr>
            </w:pPr>
            <w:r w:rsidRPr="00540242">
              <w:rPr>
                <w:bCs/>
              </w:rPr>
              <w:t>100%</w:t>
            </w:r>
          </w:p>
        </w:tc>
      </w:tr>
    </w:tbl>
    <w:p w:rsidR="00540242" w:rsidRDefault="00540242" w:rsidP="002F5348">
      <w:pPr>
        <w:tabs>
          <w:tab w:val="left" w:pos="1647"/>
        </w:tabs>
        <w:suppressAutoHyphens/>
        <w:spacing w:after="0" w:line="360" w:lineRule="auto"/>
        <w:jc w:val="both"/>
        <w:rPr>
          <w:rFonts w:ascii="Times New Roman" w:hAnsi="Times New Roman"/>
          <w:sz w:val="24"/>
          <w:szCs w:val="24"/>
        </w:rPr>
      </w:pPr>
    </w:p>
    <w:p w:rsidR="00B3648B" w:rsidRDefault="00B3648B" w:rsidP="00A92DDD">
      <w:pPr>
        <w:pStyle w:val="a5"/>
        <w:spacing w:before="0" w:beforeAutospacing="0" w:after="0" w:afterAutospacing="0" w:line="360" w:lineRule="auto"/>
        <w:ind w:firstLine="567"/>
        <w:jc w:val="both"/>
        <w:rPr>
          <w:bCs/>
        </w:rPr>
      </w:pPr>
      <w:r>
        <w:rPr>
          <w:color w:val="000000"/>
        </w:rPr>
        <w:t xml:space="preserve"> </w:t>
      </w:r>
      <w:r w:rsidRPr="00864E26">
        <w:rPr>
          <w:color w:val="000000"/>
        </w:rPr>
        <w:t xml:space="preserve">Отслеживая уровень обученности школьников по русскому языку и литературе за последние </w:t>
      </w:r>
      <w:r w:rsidR="00E76A67">
        <w:rPr>
          <w:color w:val="000000"/>
        </w:rPr>
        <w:t>четыре</w:t>
      </w:r>
      <w:r w:rsidRPr="00864E26">
        <w:rPr>
          <w:color w:val="000000"/>
        </w:rPr>
        <w:t xml:space="preserve"> года, можно сделать вывод, что качество знаний по данным предметам находится на оптимальном и эффективном уровнях. Достаточно  стабильные показатели по  русскому языку и литературе свидетельствуют о высокой учебной мотивации. Однако введение стандартов нового поколения потребует от современного учителя совершенствования своей педагогической системы</w:t>
      </w:r>
      <w:r>
        <w:rPr>
          <w:color w:val="000000"/>
        </w:rPr>
        <w:t>.</w:t>
      </w:r>
    </w:p>
    <w:p w:rsidR="00416608" w:rsidRPr="00CB1077" w:rsidRDefault="00B3648B" w:rsidP="00CB1077">
      <w:pPr>
        <w:pStyle w:val="1"/>
        <w:numPr>
          <w:ilvl w:val="0"/>
          <w:numId w:val="58"/>
        </w:numPr>
        <w:jc w:val="center"/>
        <w:rPr>
          <w:color w:val="auto"/>
        </w:rPr>
      </w:pPr>
      <w:r>
        <w:br w:type="page"/>
      </w:r>
      <w:bookmarkStart w:id="6" w:name="_Toc360475898"/>
      <w:r w:rsidR="008B5B7C" w:rsidRPr="00CB1077">
        <w:rPr>
          <w:color w:val="auto"/>
        </w:rPr>
        <w:lastRenderedPageBreak/>
        <w:t>Мониторинг и система</w:t>
      </w:r>
      <w:r w:rsidR="00406329" w:rsidRPr="00CB1077">
        <w:rPr>
          <w:color w:val="auto"/>
        </w:rPr>
        <w:t xml:space="preserve"> формирующего</w:t>
      </w:r>
      <w:r w:rsidR="00416608" w:rsidRPr="00CB1077">
        <w:rPr>
          <w:color w:val="auto"/>
        </w:rPr>
        <w:t xml:space="preserve"> оценивания</w:t>
      </w:r>
      <w:bookmarkEnd w:id="6"/>
    </w:p>
    <w:p w:rsidR="00416608" w:rsidRDefault="00416608" w:rsidP="00A92DDD">
      <w:pPr>
        <w:pStyle w:val="a5"/>
        <w:spacing w:before="0" w:beforeAutospacing="0" w:after="0" w:afterAutospacing="0" w:line="360" w:lineRule="auto"/>
        <w:ind w:firstLine="567"/>
        <w:jc w:val="both"/>
      </w:pPr>
      <w:r w:rsidRPr="00416608">
        <w:rPr>
          <w:bCs/>
        </w:rPr>
        <w:t>Контроль знаний считается одним из важнейших элементов урока.</w:t>
      </w:r>
      <w:r>
        <w:rPr>
          <w:bCs/>
        </w:rPr>
        <w:t xml:space="preserve"> </w:t>
      </w:r>
      <w:r w:rsidRPr="00416608">
        <w:t>С его помощью устанавливается обратная связь, позволяющая вести наблюдение за уровнем усвоения учащимися программного материала.</w:t>
      </w:r>
      <w:r>
        <w:t xml:space="preserve"> </w:t>
      </w:r>
      <w:r w:rsidRPr="00416608">
        <w:t>Систематический учёт знаний школьников помогает своевременно обнаружить пробелы в восприятии и осознании материала, осмыслении и запоминании, обобщении и систематизации знаний, а также соответственно корректировать деятельность учащихся.</w:t>
      </w:r>
      <w:r>
        <w:t xml:space="preserve"> </w:t>
      </w:r>
      <w:r w:rsidRPr="00416608">
        <w:t xml:space="preserve">При этом я как учитель получаю обратную информацию о ходе образовательного процесса и о его результатах. Контроль знаний, умений, навыков - это итог, результат, оценка работы ученика. На современном этапе развития образовательной системы существует две методические категории оценки уровня овладения детьми изучаемым материалом: </w:t>
      </w:r>
      <w:r w:rsidRPr="00416608">
        <w:rPr>
          <w:b/>
        </w:rPr>
        <w:t>критерии и нормативы.</w:t>
      </w:r>
      <w:r w:rsidRPr="00416608">
        <w:t xml:space="preserve"> </w:t>
      </w:r>
    </w:p>
    <w:p w:rsidR="00416608" w:rsidRDefault="00416608" w:rsidP="00A92DDD">
      <w:pPr>
        <w:pStyle w:val="a5"/>
        <w:spacing w:before="0" w:beforeAutospacing="0" w:after="0" w:afterAutospacing="0" w:line="360" w:lineRule="auto"/>
        <w:ind w:firstLine="567"/>
        <w:jc w:val="both"/>
      </w:pPr>
      <w:r w:rsidRPr="00416608">
        <w:rPr>
          <w:b/>
        </w:rPr>
        <w:t>Критерии</w:t>
      </w:r>
      <w:r w:rsidRPr="00416608">
        <w:t xml:space="preserve"> характеризуют качество усвоения учеником материала. </w:t>
      </w:r>
      <w:r w:rsidRPr="00416608">
        <w:rPr>
          <w:b/>
        </w:rPr>
        <w:t>Нормативы</w:t>
      </w:r>
      <w:r w:rsidRPr="00416608">
        <w:rPr>
          <w:color w:val="0070C0"/>
        </w:rPr>
        <w:t xml:space="preserve"> </w:t>
      </w:r>
      <w:r w:rsidRPr="00416608">
        <w:t xml:space="preserve">определяют допустимое количество ошибок и недочётов, позволяющие считать школьника успевающим. </w:t>
      </w:r>
    </w:p>
    <w:p w:rsidR="00A834A8" w:rsidRDefault="00A834A8" w:rsidP="00A92DDD">
      <w:pPr>
        <w:spacing w:before="100" w:beforeAutospacing="1" w:after="100" w:afterAutospacing="1" w:line="360" w:lineRule="auto"/>
        <w:ind w:firstLine="567"/>
        <w:jc w:val="both"/>
        <w:rPr>
          <w:rFonts w:ascii="Times New Roman" w:hAnsi="Times New Roman"/>
          <w:sz w:val="24"/>
          <w:szCs w:val="24"/>
        </w:rPr>
      </w:pPr>
      <w:r w:rsidRPr="00A834A8">
        <w:rPr>
          <w:rFonts w:ascii="Times New Roman" w:hAnsi="Times New Roman"/>
          <w:sz w:val="24"/>
          <w:szCs w:val="24"/>
        </w:rPr>
        <w:t xml:space="preserve">Систематический учёт даёт возможность следить за работой ученика над различными разделами программы, обеспечивает индивидуальный подход к ученику, обосновывает итоговые оценки за четверть. Кроме того, дети любят, когда оценивают их труд, подчёркивают старания и успехи. Через диагностику и оценивание (комплексная проверка, мониторинг, автоматизированный контроль) можно судить о степени готовности учащихся к той или иной  деятельности. Любой вид контроля должен заканчиваться оценкой. Оценка </w:t>
      </w:r>
      <w:r>
        <w:rPr>
          <w:rFonts w:ascii="Times New Roman" w:hAnsi="Times New Roman"/>
          <w:sz w:val="24"/>
          <w:szCs w:val="24"/>
        </w:rPr>
        <w:t>выполняет определённые функции:</w:t>
      </w:r>
    </w:p>
    <w:p w:rsidR="00A834A8" w:rsidRPr="00737D8F" w:rsidRDefault="00A834A8" w:rsidP="00755256">
      <w:pPr>
        <w:numPr>
          <w:ilvl w:val="0"/>
          <w:numId w:val="14"/>
        </w:numPr>
        <w:spacing w:after="0" w:line="360" w:lineRule="auto"/>
        <w:ind w:left="1491" w:hanging="357"/>
        <w:jc w:val="both"/>
        <w:rPr>
          <w:rFonts w:ascii="Times New Roman" w:hAnsi="Times New Roman"/>
          <w:sz w:val="24"/>
          <w:szCs w:val="24"/>
        </w:rPr>
      </w:pPr>
      <w:r>
        <w:rPr>
          <w:rFonts w:ascii="Times New Roman" w:hAnsi="Times New Roman"/>
          <w:b/>
          <w:i/>
          <w:iCs/>
          <w:color w:val="FF0000"/>
          <w:sz w:val="24"/>
          <w:szCs w:val="24"/>
        </w:rPr>
        <w:t xml:space="preserve"> </w:t>
      </w:r>
      <w:r w:rsidRPr="00737D8F">
        <w:rPr>
          <w:rFonts w:ascii="Times New Roman" w:hAnsi="Times New Roman"/>
          <w:b/>
          <w:i/>
          <w:iCs/>
          <w:sz w:val="24"/>
          <w:szCs w:val="24"/>
        </w:rPr>
        <w:t>эмоционально-мотивационную</w:t>
      </w:r>
      <w:r w:rsidRPr="00737D8F">
        <w:rPr>
          <w:rFonts w:ascii="Times New Roman" w:hAnsi="Times New Roman"/>
          <w:sz w:val="24"/>
          <w:szCs w:val="24"/>
        </w:rPr>
        <w:t xml:space="preserve">, процесс оценивания создаёт определённый эмоциональный фон и вызывает соответствующую эмоциональную реакцию ученика; </w:t>
      </w:r>
    </w:p>
    <w:p w:rsidR="00A834A8" w:rsidRPr="00737D8F" w:rsidRDefault="00A834A8" w:rsidP="00755256">
      <w:pPr>
        <w:numPr>
          <w:ilvl w:val="0"/>
          <w:numId w:val="14"/>
        </w:numPr>
        <w:spacing w:after="0" w:line="360" w:lineRule="auto"/>
        <w:ind w:left="1491" w:hanging="357"/>
        <w:jc w:val="both"/>
        <w:rPr>
          <w:rFonts w:ascii="Times New Roman" w:hAnsi="Times New Roman"/>
          <w:sz w:val="24"/>
          <w:szCs w:val="24"/>
        </w:rPr>
      </w:pPr>
      <w:r w:rsidRPr="00737D8F">
        <w:rPr>
          <w:rFonts w:ascii="Times New Roman" w:hAnsi="Times New Roman"/>
          <w:b/>
          <w:i/>
          <w:iCs/>
          <w:sz w:val="24"/>
          <w:szCs w:val="24"/>
        </w:rPr>
        <w:t xml:space="preserve">  информативную</w:t>
      </w:r>
      <w:r w:rsidRPr="00737D8F">
        <w:rPr>
          <w:rFonts w:ascii="Times New Roman" w:hAnsi="Times New Roman"/>
          <w:sz w:val="24"/>
          <w:szCs w:val="24"/>
        </w:rPr>
        <w:t xml:space="preserve">, основа в планировании и прогнозировании образовательной траектории учащихся и во взаимодействии учителя и ученика; </w:t>
      </w:r>
    </w:p>
    <w:p w:rsidR="00A834A8" w:rsidRPr="00737D8F" w:rsidRDefault="00A834A8" w:rsidP="00755256">
      <w:pPr>
        <w:numPr>
          <w:ilvl w:val="0"/>
          <w:numId w:val="14"/>
        </w:numPr>
        <w:spacing w:after="0" w:line="360" w:lineRule="auto"/>
        <w:ind w:left="1491" w:hanging="357"/>
        <w:jc w:val="both"/>
        <w:rPr>
          <w:rFonts w:ascii="Times New Roman" w:hAnsi="Times New Roman"/>
          <w:sz w:val="24"/>
          <w:szCs w:val="24"/>
        </w:rPr>
      </w:pPr>
      <w:r w:rsidRPr="00737D8F">
        <w:rPr>
          <w:rFonts w:ascii="Times New Roman" w:hAnsi="Times New Roman"/>
          <w:b/>
          <w:i/>
          <w:iCs/>
          <w:sz w:val="24"/>
          <w:szCs w:val="24"/>
        </w:rPr>
        <w:t xml:space="preserve"> функцию управления</w:t>
      </w:r>
      <w:r w:rsidRPr="00737D8F">
        <w:rPr>
          <w:rFonts w:ascii="Times New Roman" w:hAnsi="Times New Roman"/>
          <w:sz w:val="24"/>
          <w:szCs w:val="24"/>
        </w:rPr>
        <w:t xml:space="preserve">, которая помогает учителю, уточнив имеющиеся достижения и недочёты, спроектировать дальнейшую тактику и стратегию в </w:t>
      </w:r>
      <w:r w:rsidRPr="00737D8F">
        <w:rPr>
          <w:rFonts w:ascii="Times New Roman" w:hAnsi="Times New Roman"/>
          <w:sz w:val="24"/>
          <w:szCs w:val="24"/>
        </w:rPr>
        <w:lastRenderedPageBreak/>
        <w:t xml:space="preserve">организации учебного процесса как по отношению к отдельному ученику, так и по отношению к группе учащихся; </w:t>
      </w:r>
    </w:p>
    <w:p w:rsidR="00A834A8" w:rsidRPr="00A834A8" w:rsidRDefault="00A834A8" w:rsidP="00755256">
      <w:pPr>
        <w:numPr>
          <w:ilvl w:val="0"/>
          <w:numId w:val="14"/>
        </w:numPr>
        <w:spacing w:after="0" w:line="360" w:lineRule="auto"/>
        <w:ind w:left="1491" w:hanging="357"/>
        <w:jc w:val="both"/>
        <w:rPr>
          <w:rFonts w:ascii="Times New Roman" w:hAnsi="Times New Roman"/>
          <w:sz w:val="24"/>
          <w:szCs w:val="24"/>
        </w:rPr>
      </w:pPr>
      <w:r w:rsidRPr="00737D8F">
        <w:rPr>
          <w:rFonts w:ascii="Times New Roman" w:hAnsi="Times New Roman"/>
          <w:b/>
          <w:i/>
          <w:iCs/>
          <w:sz w:val="24"/>
          <w:szCs w:val="24"/>
        </w:rPr>
        <w:t xml:space="preserve">  социальную</w:t>
      </w:r>
      <w:r w:rsidRPr="00737D8F">
        <w:rPr>
          <w:rFonts w:ascii="Times New Roman" w:hAnsi="Times New Roman"/>
          <w:b/>
          <w:sz w:val="24"/>
          <w:szCs w:val="24"/>
        </w:rPr>
        <w:t>,</w:t>
      </w:r>
      <w:r w:rsidRPr="00737D8F">
        <w:rPr>
          <w:rFonts w:ascii="Times New Roman" w:hAnsi="Times New Roman"/>
          <w:sz w:val="24"/>
          <w:szCs w:val="24"/>
        </w:rPr>
        <w:t xml:space="preserve"> требо</w:t>
      </w:r>
      <w:r w:rsidRPr="00A834A8">
        <w:rPr>
          <w:rFonts w:ascii="Times New Roman" w:hAnsi="Times New Roman"/>
          <w:sz w:val="24"/>
          <w:szCs w:val="24"/>
        </w:rPr>
        <w:t xml:space="preserve">вания общества к уровню знаний, умений, навыков школьника, установленных Государственным образовательным стандартом. </w:t>
      </w:r>
    </w:p>
    <w:p w:rsidR="00310981" w:rsidRPr="00310981" w:rsidRDefault="00A7224B"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t xml:space="preserve">Одним из самых распространенных способов оценивания знаний учащихся является </w:t>
      </w:r>
      <w:r w:rsidRPr="00A7224B">
        <w:rPr>
          <w:rFonts w:ascii="Times New Roman" w:hAnsi="Times New Roman"/>
          <w:b/>
          <w:bCs/>
          <w:sz w:val="24"/>
          <w:szCs w:val="24"/>
        </w:rPr>
        <w:t>опрос</w:t>
      </w:r>
      <w:r>
        <w:rPr>
          <w:rFonts w:ascii="Times New Roman" w:hAnsi="Times New Roman"/>
          <w:bCs/>
          <w:sz w:val="24"/>
          <w:szCs w:val="24"/>
        </w:rPr>
        <w:t xml:space="preserve">. </w:t>
      </w:r>
      <w:r w:rsidRPr="00A7224B">
        <w:rPr>
          <w:rFonts w:ascii="Times New Roman" w:hAnsi="Times New Roman"/>
          <w:sz w:val="24"/>
          <w:szCs w:val="24"/>
        </w:rPr>
        <w:t>В зависимости от степени прохождения материала различают два вида опроса: текущий опрос, связанный с проверкой усвоения и закрепления того материала, который непосредственно изучается, и обобщающий опрос, подводящий итоги работы по текущей теме, связанный с повторением и углубленным обобщением пройденного материала</w:t>
      </w:r>
      <w:r>
        <w:rPr>
          <w:rFonts w:ascii="Times New Roman" w:hAnsi="Times New Roman"/>
          <w:bCs/>
          <w:sz w:val="24"/>
          <w:szCs w:val="24"/>
        </w:rPr>
        <w:t xml:space="preserve">. </w:t>
      </w:r>
      <w:r w:rsidRPr="00A7224B">
        <w:rPr>
          <w:rFonts w:ascii="Times New Roman" w:hAnsi="Times New Roman"/>
          <w:bCs/>
          <w:sz w:val="24"/>
          <w:szCs w:val="24"/>
        </w:rPr>
        <w:t>П</w:t>
      </w:r>
      <w:r w:rsidRPr="00A7224B">
        <w:rPr>
          <w:rFonts w:ascii="Times New Roman" w:hAnsi="Times New Roman"/>
          <w:sz w:val="24"/>
          <w:szCs w:val="24"/>
        </w:rPr>
        <w:t>рименяя нетрадиционные формы опроса, учитель обучает школьников в процессе опроса, совершенствует и закрепляет знания, добивается при помощи систематического спрашивания активного и сознательного усвоения учебного материала.</w:t>
      </w:r>
      <w:r w:rsidR="00310981">
        <w:rPr>
          <w:rFonts w:ascii="Times New Roman" w:hAnsi="Times New Roman"/>
          <w:sz w:val="24"/>
          <w:szCs w:val="24"/>
        </w:rPr>
        <w:t xml:space="preserve"> </w:t>
      </w:r>
      <w:r w:rsidR="00310981" w:rsidRPr="00310981">
        <w:rPr>
          <w:rFonts w:ascii="Times New Roman" w:hAnsi="Times New Roman"/>
          <w:sz w:val="24"/>
          <w:szCs w:val="24"/>
        </w:rPr>
        <w:t>Мною опробованы разные виды нетрадиционных форм опроса</w:t>
      </w:r>
      <w:r w:rsidR="00310981" w:rsidRPr="00310981">
        <w:rPr>
          <w:rFonts w:ascii="Times New Roman" w:hAnsi="Times New Roman"/>
          <w:bCs/>
          <w:sz w:val="24"/>
          <w:szCs w:val="24"/>
        </w:rPr>
        <w:t>:</w:t>
      </w:r>
    </w:p>
    <w:p w:rsidR="00310981" w:rsidRPr="00310981" w:rsidRDefault="00310981" w:rsidP="00755256">
      <w:pPr>
        <w:numPr>
          <w:ilvl w:val="1"/>
          <w:numId w:val="14"/>
        </w:numPr>
        <w:spacing w:before="100" w:beforeAutospacing="1" w:after="100" w:afterAutospacing="1" w:line="360" w:lineRule="auto"/>
        <w:jc w:val="both"/>
        <w:rPr>
          <w:rFonts w:ascii="Times New Roman" w:hAnsi="Times New Roman"/>
          <w:sz w:val="24"/>
          <w:szCs w:val="24"/>
        </w:rPr>
      </w:pPr>
      <w:r w:rsidRPr="00310981">
        <w:rPr>
          <w:rFonts w:ascii="Times New Roman" w:hAnsi="Times New Roman"/>
          <w:b/>
          <w:sz w:val="24"/>
          <w:szCs w:val="24"/>
        </w:rPr>
        <w:t>Трафареты</w:t>
      </w:r>
      <w:r w:rsidR="00666274">
        <w:rPr>
          <w:rFonts w:ascii="Times New Roman" w:hAnsi="Times New Roman"/>
          <w:b/>
          <w:sz w:val="24"/>
          <w:szCs w:val="24"/>
        </w:rPr>
        <w:t>.</w:t>
      </w:r>
      <w:r w:rsidRPr="00310981">
        <w:rPr>
          <w:rFonts w:ascii="Times New Roman" w:hAnsi="Times New Roman"/>
          <w:sz w:val="24"/>
          <w:szCs w:val="24"/>
        </w:rPr>
        <w:t xml:space="preserve"> </w:t>
      </w:r>
      <w:r w:rsidR="00666274">
        <w:rPr>
          <w:rFonts w:ascii="Times New Roman" w:hAnsi="Times New Roman"/>
          <w:sz w:val="24"/>
          <w:szCs w:val="24"/>
        </w:rPr>
        <w:t>О</w:t>
      </w:r>
      <w:r w:rsidRPr="00310981">
        <w:rPr>
          <w:rFonts w:ascii="Times New Roman" w:hAnsi="Times New Roman"/>
          <w:sz w:val="24"/>
          <w:szCs w:val="24"/>
        </w:rPr>
        <w:t>беспечивают экономию времени на выполнение упражнений, закрепление материала, помогают опросить всех учащихся и выставить большое количество оценок.</w:t>
      </w:r>
    </w:p>
    <w:p w:rsidR="00AE63E1" w:rsidRDefault="00310981" w:rsidP="00755256">
      <w:pPr>
        <w:numPr>
          <w:ilvl w:val="1"/>
          <w:numId w:val="14"/>
        </w:numPr>
        <w:spacing w:before="100" w:beforeAutospacing="1" w:after="100" w:afterAutospacing="1" w:line="360" w:lineRule="auto"/>
        <w:jc w:val="both"/>
        <w:rPr>
          <w:rFonts w:ascii="Times New Roman" w:hAnsi="Times New Roman"/>
          <w:sz w:val="24"/>
          <w:szCs w:val="24"/>
        </w:rPr>
      </w:pPr>
      <w:r w:rsidRPr="00310981">
        <w:rPr>
          <w:rFonts w:ascii="Times New Roman" w:hAnsi="Times New Roman"/>
          <w:b/>
          <w:sz w:val="24"/>
          <w:szCs w:val="24"/>
        </w:rPr>
        <w:t>Перфокарты</w:t>
      </w:r>
      <w:r w:rsidR="00666274">
        <w:rPr>
          <w:rFonts w:ascii="Times New Roman" w:hAnsi="Times New Roman"/>
          <w:b/>
          <w:sz w:val="24"/>
          <w:szCs w:val="24"/>
        </w:rPr>
        <w:t>.</w:t>
      </w:r>
      <w:r w:rsidRPr="00310981">
        <w:rPr>
          <w:rFonts w:ascii="Times New Roman" w:hAnsi="Times New Roman"/>
          <w:sz w:val="24"/>
          <w:szCs w:val="24"/>
        </w:rPr>
        <w:t xml:space="preserve"> </w:t>
      </w:r>
      <w:r w:rsidR="00666274">
        <w:rPr>
          <w:rFonts w:ascii="Times New Roman" w:hAnsi="Times New Roman"/>
          <w:sz w:val="24"/>
          <w:szCs w:val="24"/>
        </w:rPr>
        <w:t>И</w:t>
      </w:r>
      <w:r w:rsidRPr="00310981">
        <w:rPr>
          <w:rFonts w:ascii="Times New Roman" w:hAnsi="Times New Roman"/>
          <w:sz w:val="24"/>
          <w:szCs w:val="24"/>
        </w:rPr>
        <w:t>спользую в качестве упражнений, углубляющих, закрепляющих, а также контролирующих знания, умения учащихся, их применение даёт возможность установить степень усвоения учащимися нового материала или пробелы в изученном ранее.</w:t>
      </w:r>
      <w:r w:rsidR="00AE63E1" w:rsidRPr="00AE63E1">
        <w:rPr>
          <w:rFonts w:ascii="Times New Roman" w:hAnsi="Times New Roman"/>
          <w:sz w:val="24"/>
          <w:szCs w:val="24"/>
        </w:rPr>
        <w:t xml:space="preserve"> </w:t>
      </w:r>
    </w:p>
    <w:p w:rsidR="00AE63E1" w:rsidRPr="00AE63E1" w:rsidRDefault="00666274" w:rsidP="00A92DDD">
      <w:pPr>
        <w:spacing w:before="100" w:beforeAutospacing="1" w:after="100" w:afterAutospacing="1" w:line="360" w:lineRule="auto"/>
        <w:ind w:firstLine="567"/>
        <w:jc w:val="both"/>
        <w:rPr>
          <w:rFonts w:ascii="Times New Roman" w:hAnsi="Times New Roman"/>
          <w:sz w:val="24"/>
          <w:szCs w:val="24"/>
        </w:rPr>
      </w:pPr>
      <w:r>
        <w:rPr>
          <w:rFonts w:ascii="Times New Roman" w:hAnsi="Times New Roman"/>
          <w:sz w:val="24"/>
          <w:szCs w:val="24"/>
        </w:rPr>
        <w:t>Следующим способом оценивания являются к</w:t>
      </w:r>
      <w:r w:rsidR="00AE63E1" w:rsidRPr="00AE63E1">
        <w:rPr>
          <w:rFonts w:ascii="Times New Roman" w:hAnsi="Times New Roman"/>
          <w:sz w:val="24"/>
          <w:szCs w:val="24"/>
        </w:rPr>
        <w:t xml:space="preserve">онтрольные </w:t>
      </w:r>
      <w:r w:rsidR="00AE63E1" w:rsidRPr="00AE63E1">
        <w:rPr>
          <w:rFonts w:ascii="Times New Roman" w:hAnsi="Times New Roman"/>
          <w:b/>
          <w:sz w:val="24"/>
          <w:szCs w:val="24"/>
        </w:rPr>
        <w:t>задания тестового типа</w:t>
      </w:r>
      <w:r>
        <w:rPr>
          <w:rFonts w:ascii="Times New Roman" w:hAnsi="Times New Roman"/>
          <w:b/>
          <w:sz w:val="24"/>
          <w:szCs w:val="24"/>
        </w:rPr>
        <w:t>. Э</w:t>
      </w:r>
      <w:r w:rsidR="00AE63E1" w:rsidRPr="00AE63E1">
        <w:rPr>
          <w:rFonts w:ascii="Times New Roman" w:hAnsi="Times New Roman"/>
          <w:sz w:val="24"/>
          <w:szCs w:val="24"/>
        </w:rPr>
        <w:t>то совокупность таких заданий и упражнений, которые требуют кратких, однозначных ответов, преимущественно в форме подчёркивания, дополнения фраз, графических обозначений и т.д. В школьной практике наибольшее распространение получили тесты с выборочными ответами (закрытые тесты)</w:t>
      </w:r>
      <w:r w:rsidR="00AE63E1">
        <w:rPr>
          <w:rFonts w:ascii="Times New Roman" w:hAnsi="Times New Roman"/>
          <w:sz w:val="24"/>
          <w:szCs w:val="24"/>
        </w:rPr>
        <w:t xml:space="preserve">. </w:t>
      </w:r>
      <w:r w:rsidR="00AE63E1" w:rsidRPr="00AE63E1">
        <w:rPr>
          <w:rFonts w:ascii="Times New Roman" w:hAnsi="Times New Roman"/>
          <w:sz w:val="24"/>
          <w:szCs w:val="24"/>
        </w:rPr>
        <w:t>Будучи стандартизированной формой проверки знаний, тесты дают возможность однозначно толковать результаты проверки, поэтому они поддаются количественному учёту, удобны для статистической обработки. Однозначность тестов позволяет шире привлекать учеников к самопроверке и самооценке знаний.</w:t>
      </w:r>
      <w:r w:rsidR="00AE63E1" w:rsidRPr="00AE63E1">
        <w:rPr>
          <w:rFonts w:ascii="Times New Roman" w:hAnsi="Times New Roman"/>
          <w:sz w:val="28"/>
          <w:szCs w:val="28"/>
        </w:rPr>
        <w:t xml:space="preserve"> </w:t>
      </w:r>
      <w:r w:rsidR="00AE63E1" w:rsidRPr="00AE63E1">
        <w:rPr>
          <w:rFonts w:ascii="Times New Roman" w:hAnsi="Times New Roman"/>
          <w:sz w:val="24"/>
          <w:szCs w:val="24"/>
        </w:rPr>
        <w:t>Навыки самопроверки и самооценки у учащихся проводятся систематически, поэтому результаты по отдельным темам вносятся в журнал. Это имеет воспитательное значение, содействует формированию у учащихся таких качеств, как точность, чёткость, объективность.</w:t>
      </w:r>
    </w:p>
    <w:p w:rsidR="00AE63E1" w:rsidRDefault="00AE63E1" w:rsidP="00A92DDD">
      <w:pPr>
        <w:spacing w:before="100" w:beforeAutospacing="1" w:after="100" w:afterAutospacing="1" w:line="360" w:lineRule="auto"/>
        <w:ind w:firstLine="567"/>
        <w:jc w:val="both"/>
        <w:rPr>
          <w:rFonts w:ascii="Times New Roman" w:hAnsi="Times New Roman"/>
          <w:sz w:val="24"/>
          <w:szCs w:val="24"/>
        </w:rPr>
      </w:pPr>
      <w:r w:rsidRPr="00AE63E1">
        <w:rPr>
          <w:rFonts w:ascii="Times New Roman" w:hAnsi="Times New Roman"/>
          <w:sz w:val="24"/>
          <w:szCs w:val="24"/>
        </w:rPr>
        <w:lastRenderedPageBreak/>
        <w:t xml:space="preserve">Самоконтроль ориентирует учащихся на правильное понимание оценки как средства определения результатов учёбы. Для его успешного осуществления необходима соответствующая подготовка. </w:t>
      </w:r>
      <w:r w:rsidR="008568E3">
        <w:rPr>
          <w:rFonts w:ascii="Times New Roman" w:hAnsi="Times New Roman"/>
          <w:sz w:val="24"/>
          <w:szCs w:val="24"/>
        </w:rPr>
        <w:t>Считаю, что нужно</w:t>
      </w:r>
      <w:r w:rsidRPr="00AE63E1">
        <w:rPr>
          <w:rFonts w:ascii="Times New Roman" w:hAnsi="Times New Roman"/>
          <w:sz w:val="24"/>
          <w:szCs w:val="24"/>
        </w:rPr>
        <w:t xml:space="preserve"> научить школьников пользоваться различными видами проверки</w:t>
      </w:r>
      <w:r>
        <w:rPr>
          <w:rFonts w:ascii="Times New Roman" w:hAnsi="Times New Roman"/>
          <w:sz w:val="24"/>
          <w:szCs w:val="24"/>
        </w:rPr>
        <w:t xml:space="preserve"> и</w:t>
      </w:r>
      <w:r w:rsidRPr="00AE63E1">
        <w:rPr>
          <w:rFonts w:ascii="Times New Roman" w:hAnsi="Times New Roman"/>
          <w:sz w:val="24"/>
          <w:szCs w:val="24"/>
        </w:rPr>
        <w:t xml:space="preserve"> ознакомить их с нормами и критериями оценки знаний, умений и навыков</w:t>
      </w:r>
      <w:r>
        <w:rPr>
          <w:rFonts w:ascii="Times New Roman" w:hAnsi="Times New Roman"/>
          <w:sz w:val="24"/>
          <w:szCs w:val="24"/>
        </w:rPr>
        <w:t>.</w:t>
      </w:r>
    </w:p>
    <w:p w:rsidR="00AE63E1" w:rsidRPr="00AE63E1" w:rsidRDefault="00AE63E1" w:rsidP="00A92DDD">
      <w:pPr>
        <w:spacing w:before="100" w:beforeAutospacing="1" w:after="100" w:afterAutospacing="1" w:line="360" w:lineRule="auto"/>
        <w:ind w:firstLine="567"/>
        <w:jc w:val="both"/>
        <w:rPr>
          <w:rFonts w:ascii="Times New Roman" w:hAnsi="Times New Roman"/>
          <w:sz w:val="24"/>
          <w:szCs w:val="24"/>
        </w:rPr>
      </w:pPr>
      <w:r w:rsidRPr="00AE63E1">
        <w:rPr>
          <w:rFonts w:ascii="Times New Roman" w:hAnsi="Times New Roman"/>
          <w:sz w:val="24"/>
          <w:szCs w:val="24"/>
        </w:rPr>
        <w:t xml:space="preserve">Сегодня тестовые задания по своей форме приближены к контрольно-измерительным материалам Единого государственного экзамена по русскому языку. </w:t>
      </w:r>
      <w:r w:rsidR="008568E3">
        <w:rPr>
          <w:rFonts w:ascii="Times New Roman" w:hAnsi="Times New Roman"/>
          <w:sz w:val="24"/>
          <w:szCs w:val="24"/>
        </w:rPr>
        <w:t>Я и</w:t>
      </w:r>
      <w:r w:rsidRPr="00AE63E1">
        <w:rPr>
          <w:rFonts w:ascii="Times New Roman" w:hAnsi="Times New Roman"/>
          <w:sz w:val="24"/>
          <w:szCs w:val="24"/>
        </w:rPr>
        <w:t xml:space="preserve">спользую тестовые задания трёх типов: </w:t>
      </w:r>
    </w:p>
    <w:p w:rsidR="00AE63E1" w:rsidRPr="00AE63E1" w:rsidRDefault="00AE63E1" w:rsidP="00755256">
      <w:pPr>
        <w:numPr>
          <w:ilvl w:val="0"/>
          <w:numId w:val="15"/>
        </w:numPr>
        <w:spacing w:before="100" w:beforeAutospacing="1" w:after="100" w:afterAutospacing="1" w:line="360" w:lineRule="auto"/>
        <w:ind w:left="1604" w:hanging="357"/>
        <w:rPr>
          <w:rFonts w:ascii="Times New Roman" w:hAnsi="Times New Roman"/>
          <w:sz w:val="24"/>
          <w:szCs w:val="24"/>
        </w:rPr>
      </w:pPr>
      <w:r w:rsidRPr="00AE63E1">
        <w:rPr>
          <w:rFonts w:ascii="Times New Roman" w:hAnsi="Times New Roman"/>
          <w:sz w:val="24"/>
          <w:szCs w:val="24"/>
        </w:rPr>
        <w:t xml:space="preserve">задания типа А - с выбором ответов; </w:t>
      </w:r>
    </w:p>
    <w:p w:rsidR="00AE63E1" w:rsidRPr="00AE63E1" w:rsidRDefault="00AE63E1" w:rsidP="00755256">
      <w:pPr>
        <w:numPr>
          <w:ilvl w:val="0"/>
          <w:numId w:val="15"/>
        </w:numPr>
        <w:spacing w:before="100" w:beforeAutospacing="1" w:after="100" w:afterAutospacing="1" w:line="360" w:lineRule="auto"/>
        <w:ind w:left="1604" w:hanging="357"/>
        <w:rPr>
          <w:rFonts w:ascii="Times New Roman" w:hAnsi="Times New Roman"/>
          <w:sz w:val="24"/>
          <w:szCs w:val="24"/>
        </w:rPr>
      </w:pPr>
      <w:r w:rsidRPr="00AE63E1">
        <w:rPr>
          <w:rFonts w:ascii="Times New Roman" w:hAnsi="Times New Roman"/>
          <w:sz w:val="24"/>
          <w:szCs w:val="24"/>
        </w:rPr>
        <w:t xml:space="preserve">задания типа В - с кратким ответом; </w:t>
      </w:r>
    </w:p>
    <w:p w:rsidR="00AE63E1" w:rsidRPr="00AE63E1" w:rsidRDefault="00AE63E1" w:rsidP="00755256">
      <w:pPr>
        <w:numPr>
          <w:ilvl w:val="0"/>
          <w:numId w:val="15"/>
        </w:numPr>
        <w:spacing w:before="100" w:beforeAutospacing="1" w:after="100" w:afterAutospacing="1" w:line="360" w:lineRule="auto"/>
        <w:ind w:left="1604" w:hanging="357"/>
        <w:rPr>
          <w:rFonts w:ascii="Times New Roman" w:hAnsi="Times New Roman"/>
          <w:sz w:val="24"/>
          <w:szCs w:val="24"/>
        </w:rPr>
      </w:pPr>
      <w:r w:rsidRPr="00AE63E1">
        <w:rPr>
          <w:rFonts w:ascii="Times New Roman" w:hAnsi="Times New Roman"/>
          <w:sz w:val="24"/>
          <w:szCs w:val="24"/>
        </w:rPr>
        <w:t xml:space="preserve">задания типа С - с развёрнутым ответом. </w:t>
      </w:r>
    </w:p>
    <w:p w:rsidR="00AE63E1" w:rsidRDefault="00AE63E1" w:rsidP="00A92DDD">
      <w:pPr>
        <w:spacing w:before="100" w:beforeAutospacing="1" w:after="100" w:afterAutospacing="1" w:line="360" w:lineRule="auto"/>
        <w:ind w:firstLine="567"/>
        <w:jc w:val="both"/>
        <w:rPr>
          <w:rFonts w:ascii="Times New Roman" w:hAnsi="Times New Roman"/>
          <w:bCs/>
          <w:sz w:val="24"/>
          <w:szCs w:val="24"/>
        </w:rPr>
      </w:pPr>
      <w:r w:rsidRPr="00AE63E1">
        <w:rPr>
          <w:rFonts w:ascii="Times New Roman" w:hAnsi="Times New Roman"/>
          <w:bCs/>
          <w:sz w:val="24"/>
          <w:szCs w:val="24"/>
        </w:rPr>
        <w:t xml:space="preserve">Мною разработаны тесты по </w:t>
      </w:r>
      <w:r>
        <w:rPr>
          <w:rFonts w:ascii="Times New Roman" w:hAnsi="Times New Roman"/>
          <w:bCs/>
          <w:sz w:val="24"/>
          <w:szCs w:val="24"/>
        </w:rPr>
        <w:t>русскому языку</w:t>
      </w:r>
      <w:r w:rsidRPr="00AE63E1">
        <w:rPr>
          <w:rFonts w:ascii="Times New Roman" w:hAnsi="Times New Roman"/>
          <w:bCs/>
          <w:sz w:val="24"/>
          <w:szCs w:val="24"/>
        </w:rPr>
        <w:t xml:space="preserve"> в 6 классе и 7 классе (приложение к </w:t>
      </w:r>
      <w:r w:rsidR="008568E3">
        <w:rPr>
          <w:rFonts w:ascii="Times New Roman" w:hAnsi="Times New Roman"/>
          <w:bCs/>
          <w:sz w:val="24"/>
          <w:szCs w:val="24"/>
        </w:rPr>
        <w:t xml:space="preserve">учебной </w:t>
      </w:r>
      <w:r w:rsidRPr="00AE63E1">
        <w:rPr>
          <w:rFonts w:ascii="Times New Roman" w:hAnsi="Times New Roman"/>
          <w:bCs/>
          <w:sz w:val="24"/>
          <w:szCs w:val="24"/>
        </w:rPr>
        <w:t>программе).</w:t>
      </w:r>
    </w:p>
    <w:p w:rsidR="00666274" w:rsidRDefault="00CA2ABC"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t>Помимо стандартных способов оценивания в своей педагогической деятельности применяю систему формирующего оценивания, которая направлена на определение индивидуальных достижений каждого учащегося. Формирующее оценивание позволяет сделать школьника субъектом образовательной и оценочной деятельности и отслеживать прогресс каждого учащегося в достижении запланированного результата.</w:t>
      </w:r>
    </w:p>
    <w:p w:rsidR="00CA2ABC" w:rsidRDefault="009C5004"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t>Наиболее интересными вариантами использования формирующего оценивания, на мой взгляд, являются:</w:t>
      </w:r>
    </w:p>
    <w:p w:rsidR="009C5004" w:rsidRDefault="009C5004" w:rsidP="00755256">
      <w:pPr>
        <w:numPr>
          <w:ilvl w:val="0"/>
          <w:numId w:val="23"/>
        </w:num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Написание эссе, статьи, критический анализ материала – способствуют формированию критического мышления;</w:t>
      </w:r>
    </w:p>
    <w:p w:rsidR="009C5004" w:rsidRDefault="009C5004" w:rsidP="00755256">
      <w:pPr>
        <w:numPr>
          <w:ilvl w:val="0"/>
          <w:numId w:val="23"/>
        </w:num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Групповые обсуждения проблемы, сценарирование проблемной ситуации – способствуют развитию навыков постановки проблемы, сбора и анализа данных и их интерпретации;</w:t>
      </w:r>
    </w:p>
    <w:p w:rsidR="009C5004" w:rsidRDefault="009C5004" w:rsidP="00755256">
      <w:pPr>
        <w:numPr>
          <w:ilvl w:val="0"/>
          <w:numId w:val="23"/>
        </w:num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Ведение рефлексивных дневников, написание портфолио, подготовка презентации –</w:t>
      </w:r>
      <w:r w:rsidR="00A51337">
        <w:rPr>
          <w:rFonts w:ascii="Times New Roman" w:hAnsi="Times New Roman"/>
          <w:bCs/>
          <w:sz w:val="24"/>
          <w:szCs w:val="24"/>
        </w:rPr>
        <w:t xml:space="preserve"> являются способами</w:t>
      </w:r>
      <w:r>
        <w:rPr>
          <w:rFonts w:ascii="Times New Roman" w:hAnsi="Times New Roman"/>
          <w:bCs/>
          <w:sz w:val="24"/>
          <w:szCs w:val="24"/>
        </w:rPr>
        <w:t xml:space="preserve"> самоуправлени</w:t>
      </w:r>
      <w:r w:rsidR="00A51337">
        <w:rPr>
          <w:rFonts w:ascii="Times New Roman" w:hAnsi="Times New Roman"/>
          <w:bCs/>
          <w:sz w:val="24"/>
          <w:szCs w:val="24"/>
        </w:rPr>
        <w:t>я</w:t>
      </w:r>
      <w:r>
        <w:rPr>
          <w:rFonts w:ascii="Times New Roman" w:hAnsi="Times New Roman"/>
          <w:bCs/>
          <w:sz w:val="24"/>
          <w:szCs w:val="24"/>
        </w:rPr>
        <w:t xml:space="preserve"> и саморазвити</w:t>
      </w:r>
      <w:r w:rsidR="00A51337">
        <w:rPr>
          <w:rFonts w:ascii="Times New Roman" w:hAnsi="Times New Roman"/>
          <w:bCs/>
          <w:sz w:val="24"/>
          <w:szCs w:val="24"/>
        </w:rPr>
        <w:t>я.</w:t>
      </w:r>
    </w:p>
    <w:p w:rsidR="00BD5313" w:rsidRDefault="00BD5313"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lastRenderedPageBreak/>
        <w:t>Все эти способы успешно применяются мною на уроках литературы, особенно при проведении педагогических мастерских, уроков-исследований, литературных вечеров и гостиных.</w:t>
      </w:r>
    </w:p>
    <w:p w:rsidR="008568E3" w:rsidRDefault="008568E3"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t>В своей работе я пробую осуществлять контрольно-оценочную деятельность с использованием современных цифровых способов оценивания.</w:t>
      </w:r>
      <w:r w:rsidR="00771981">
        <w:rPr>
          <w:rFonts w:ascii="Times New Roman" w:hAnsi="Times New Roman"/>
          <w:bCs/>
          <w:sz w:val="24"/>
          <w:szCs w:val="24"/>
        </w:rPr>
        <w:t xml:space="preserve"> Так, например, </w:t>
      </w:r>
      <w:r w:rsidR="00D74862">
        <w:rPr>
          <w:rFonts w:ascii="Times New Roman" w:hAnsi="Times New Roman"/>
          <w:bCs/>
          <w:sz w:val="24"/>
          <w:szCs w:val="24"/>
        </w:rPr>
        <w:t>мною созданы и размещены в се</w:t>
      </w:r>
      <w:r w:rsidR="00B3648B">
        <w:rPr>
          <w:rFonts w:ascii="Times New Roman" w:hAnsi="Times New Roman"/>
          <w:bCs/>
          <w:sz w:val="24"/>
          <w:szCs w:val="24"/>
        </w:rPr>
        <w:t xml:space="preserve">ти Интернет электронные анкеты </w:t>
      </w:r>
      <w:r w:rsidR="00D74862">
        <w:rPr>
          <w:rFonts w:ascii="Times New Roman" w:hAnsi="Times New Roman"/>
          <w:bCs/>
          <w:sz w:val="24"/>
          <w:szCs w:val="24"/>
        </w:rPr>
        <w:t xml:space="preserve"> </w:t>
      </w:r>
      <w:r w:rsidR="00D74862">
        <w:rPr>
          <w:rFonts w:ascii="Times New Roman" w:hAnsi="Times New Roman"/>
          <w:bCs/>
          <w:sz w:val="24"/>
          <w:szCs w:val="24"/>
          <w:lang w:val="en-US"/>
        </w:rPr>
        <w:t>Google</w:t>
      </w:r>
      <w:r w:rsidR="00D74862">
        <w:rPr>
          <w:rFonts w:ascii="Times New Roman" w:hAnsi="Times New Roman"/>
          <w:bCs/>
          <w:sz w:val="24"/>
          <w:szCs w:val="24"/>
        </w:rPr>
        <w:t>, которые позволяют дистанционно проводить опросы моих учеников путем предоставления им доступа к электронному ресурсу</w:t>
      </w:r>
      <w:r w:rsidR="00261783">
        <w:rPr>
          <w:rFonts w:ascii="Times New Roman" w:hAnsi="Times New Roman"/>
          <w:bCs/>
          <w:sz w:val="24"/>
          <w:szCs w:val="24"/>
        </w:rPr>
        <w:t xml:space="preserve"> или рассылки по электронной почте</w:t>
      </w:r>
      <w:r w:rsidR="00D74862">
        <w:rPr>
          <w:rFonts w:ascii="Times New Roman" w:hAnsi="Times New Roman"/>
          <w:bCs/>
          <w:sz w:val="24"/>
          <w:szCs w:val="24"/>
        </w:rPr>
        <w:t xml:space="preserve">. Данный инструмент </w:t>
      </w:r>
      <w:r w:rsidR="00B3648B">
        <w:rPr>
          <w:rFonts w:ascii="Times New Roman" w:hAnsi="Times New Roman"/>
          <w:bCs/>
          <w:sz w:val="24"/>
          <w:szCs w:val="24"/>
        </w:rPr>
        <w:t>дает возможность использовать разные виды вопросов: ввод текста, выбор одного из множества, выбор нескольких из множества, оценочные вопросы в виде шкалы и оценочной таблицы.</w:t>
      </w:r>
      <w:r w:rsidR="00496A57">
        <w:rPr>
          <w:rFonts w:ascii="Times New Roman" w:hAnsi="Times New Roman"/>
          <w:bCs/>
          <w:sz w:val="24"/>
          <w:szCs w:val="24"/>
        </w:rPr>
        <w:t xml:space="preserve"> Программа </w:t>
      </w:r>
      <w:r w:rsidR="00D74862">
        <w:rPr>
          <w:rFonts w:ascii="Times New Roman" w:hAnsi="Times New Roman"/>
          <w:bCs/>
          <w:sz w:val="24"/>
          <w:szCs w:val="24"/>
        </w:rPr>
        <w:t>также осуществляет автоматический сбор статистики по результатам анкетирования.</w:t>
      </w:r>
    </w:p>
    <w:p w:rsidR="00261783" w:rsidRDefault="00DE0480" w:rsidP="00A92DDD">
      <w:pPr>
        <w:spacing w:before="100" w:beforeAutospacing="1" w:after="100" w:afterAutospacing="1" w:line="360" w:lineRule="auto"/>
        <w:ind w:firstLine="567"/>
        <w:jc w:val="both"/>
        <w:rPr>
          <w:rFonts w:ascii="Times New Roman" w:hAnsi="Times New Roman"/>
          <w:bCs/>
          <w:sz w:val="24"/>
          <w:szCs w:val="24"/>
        </w:rPr>
      </w:pPr>
      <w:r>
        <w:rPr>
          <w:rFonts w:ascii="Times New Roman" w:hAnsi="Times New Roman"/>
          <w:bCs/>
          <w:sz w:val="24"/>
          <w:szCs w:val="24"/>
        </w:rPr>
        <w:t xml:space="preserve">Например, анкету по подготовке к ГИА заполняли в </w:t>
      </w:r>
      <w:r>
        <w:rPr>
          <w:rFonts w:ascii="Times New Roman" w:hAnsi="Times New Roman"/>
          <w:bCs/>
          <w:sz w:val="24"/>
          <w:szCs w:val="24"/>
          <w:lang w:val="en-US"/>
        </w:rPr>
        <w:t>Google</w:t>
      </w:r>
      <w:r w:rsidRPr="00DE0480">
        <w:rPr>
          <w:rFonts w:ascii="Times New Roman" w:hAnsi="Times New Roman"/>
          <w:bCs/>
          <w:sz w:val="24"/>
          <w:szCs w:val="24"/>
        </w:rPr>
        <w:t xml:space="preserve"> </w:t>
      </w:r>
      <w:r>
        <w:rPr>
          <w:rFonts w:ascii="Times New Roman" w:hAnsi="Times New Roman"/>
          <w:bCs/>
          <w:sz w:val="24"/>
          <w:szCs w:val="24"/>
        </w:rPr>
        <w:t xml:space="preserve">учащиеся 9-го класса. Ответы школьников обработаны и представлены в виде </w:t>
      </w:r>
      <w:r w:rsidR="00E703DF">
        <w:rPr>
          <w:rFonts w:ascii="Times New Roman" w:hAnsi="Times New Roman"/>
          <w:bCs/>
          <w:sz w:val="24"/>
          <w:szCs w:val="24"/>
        </w:rPr>
        <w:t>электронной таблицы.</w:t>
      </w:r>
      <w:r w:rsidR="00261783">
        <w:rPr>
          <w:rFonts w:ascii="Times New Roman" w:hAnsi="Times New Roman"/>
          <w:bCs/>
          <w:sz w:val="24"/>
          <w:szCs w:val="24"/>
        </w:rPr>
        <w:t xml:space="preserve"> Ссылка на анкету:</w:t>
      </w:r>
    </w:p>
    <w:p w:rsidR="00261783" w:rsidRPr="00261783" w:rsidRDefault="00747E02" w:rsidP="008568E3">
      <w:pPr>
        <w:spacing w:before="100" w:beforeAutospacing="1" w:after="100" w:afterAutospacing="1" w:line="360" w:lineRule="auto"/>
        <w:jc w:val="both"/>
        <w:rPr>
          <w:rFonts w:ascii="Times New Roman" w:hAnsi="Times New Roman"/>
          <w:bCs/>
          <w:sz w:val="24"/>
          <w:szCs w:val="24"/>
        </w:rPr>
      </w:pPr>
      <w:hyperlink r:id="rId16" w:history="1">
        <w:r w:rsidR="00261783" w:rsidRPr="009B6AAC">
          <w:rPr>
            <w:rStyle w:val="a4"/>
            <w:rFonts w:ascii="Times New Roman" w:hAnsi="Times New Roman"/>
            <w:bCs/>
            <w:sz w:val="24"/>
            <w:szCs w:val="24"/>
          </w:rPr>
          <w:t>https://docs.google.com/forms/d/1cLwd7OT55PWyCJh_nLh29KbbUMiCibT27o99dgZcSik/viewform</w:t>
        </w:r>
      </w:hyperlink>
      <w:r w:rsidR="00261783">
        <w:rPr>
          <w:rFonts w:ascii="Times New Roman" w:hAnsi="Times New Roman"/>
          <w:bCs/>
          <w:sz w:val="24"/>
          <w:szCs w:val="24"/>
        </w:rPr>
        <w:t xml:space="preserve"> </w:t>
      </w:r>
    </w:p>
    <w:p w:rsidR="00D1493C" w:rsidRDefault="00D1493C" w:rsidP="00D1493C">
      <w:pPr>
        <w:pStyle w:val="a7"/>
        <w:spacing w:line="360" w:lineRule="auto"/>
        <w:jc w:val="center"/>
      </w:pPr>
    </w:p>
    <w:p w:rsidR="00D1493C" w:rsidRDefault="00D1493C" w:rsidP="00D1493C">
      <w:pPr>
        <w:pStyle w:val="a7"/>
        <w:spacing w:line="360" w:lineRule="auto"/>
        <w:jc w:val="center"/>
        <w:sectPr w:rsidR="00D1493C" w:rsidSect="008B0E33">
          <w:pgSz w:w="12240" w:h="15840"/>
          <w:pgMar w:top="1134" w:right="850" w:bottom="1134" w:left="1701" w:header="720" w:footer="720" w:gutter="0"/>
          <w:cols w:space="720"/>
          <w:noEndnote/>
        </w:sectPr>
      </w:pPr>
    </w:p>
    <w:p w:rsidR="00D1493C" w:rsidRPr="00D1493C" w:rsidRDefault="00D1493C" w:rsidP="00D1493C">
      <w:pPr>
        <w:jc w:val="center"/>
        <w:rPr>
          <w:rFonts w:ascii="Times New Roman" w:hAnsi="Times New Roman"/>
          <w:sz w:val="28"/>
          <w:szCs w:val="28"/>
        </w:rPr>
      </w:pPr>
      <w:r>
        <w:rPr>
          <w:rFonts w:ascii="Times New Roman" w:hAnsi="Times New Roman"/>
          <w:sz w:val="28"/>
          <w:szCs w:val="28"/>
        </w:rPr>
        <w:lastRenderedPageBreak/>
        <w:t>Анкета по подготовке к ГИА учащихся 9 класса</w:t>
      </w:r>
    </w:p>
    <w:p w:rsidR="00D1493C" w:rsidRDefault="00D1493C" w:rsidP="00D1493C">
      <w:pPr>
        <w:pStyle w:val="a7"/>
        <w:spacing w:line="360" w:lineRule="auto"/>
        <w:jc w:val="center"/>
      </w:pPr>
      <w:r w:rsidRPr="00D1493C">
        <w:rPr>
          <w:noProof/>
          <w:lang w:eastAsia="ru-RU"/>
        </w:rPr>
        <w:drawing>
          <wp:inline distT="0" distB="0" distL="0" distR="0" wp14:anchorId="06002103" wp14:editId="4DFF122F">
            <wp:extent cx="8618220" cy="4198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8220" cy="4198620"/>
                    </a:xfrm>
                    <a:prstGeom prst="rect">
                      <a:avLst/>
                    </a:prstGeom>
                    <a:noFill/>
                    <a:ln>
                      <a:noFill/>
                    </a:ln>
                  </pic:spPr>
                </pic:pic>
              </a:graphicData>
            </a:graphic>
          </wp:inline>
        </w:drawing>
      </w:r>
    </w:p>
    <w:p w:rsidR="00D1493C" w:rsidRDefault="00D1493C" w:rsidP="00D1493C">
      <w:pPr>
        <w:pStyle w:val="a7"/>
        <w:spacing w:line="360" w:lineRule="auto"/>
        <w:jc w:val="center"/>
      </w:pPr>
    </w:p>
    <w:p w:rsidR="00D1493C" w:rsidRDefault="00D1493C" w:rsidP="00D1493C">
      <w:pPr>
        <w:pStyle w:val="a7"/>
        <w:spacing w:line="360" w:lineRule="auto"/>
        <w:jc w:val="center"/>
        <w:sectPr w:rsidR="00D1493C" w:rsidSect="00D1493C">
          <w:pgSz w:w="15840" w:h="12240" w:orient="landscape"/>
          <w:pgMar w:top="850" w:right="1134" w:bottom="1701" w:left="1134" w:header="720" w:footer="720" w:gutter="0"/>
          <w:cols w:space="720"/>
          <w:noEndnote/>
          <w:docGrid w:linePitch="299"/>
        </w:sectPr>
      </w:pPr>
    </w:p>
    <w:p w:rsidR="001679CC" w:rsidRPr="00261783" w:rsidRDefault="00AC59C0" w:rsidP="00A92DDD">
      <w:pPr>
        <w:spacing w:before="100" w:beforeAutospacing="1" w:after="100" w:afterAutospacing="1" w:line="360" w:lineRule="auto"/>
        <w:jc w:val="center"/>
        <w:rPr>
          <w:rFonts w:ascii="Times New Roman" w:hAnsi="Times New Roman"/>
          <w:sz w:val="24"/>
          <w:szCs w:val="24"/>
        </w:rPr>
      </w:pPr>
      <w:r w:rsidRPr="00261783">
        <w:rPr>
          <w:rFonts w:ascii="Times New Roman" w:hAnsi="Times New Roman"/>
          <w:sz w:val="24"/>
          <w:szCs w:val="24"/>
        </w:rPr>
        <w:lastRenderedPageBreak/>
        <w:t>Диаграмма 1 Мониторинг успеваемости по русскому язы</w:t>
      </w:r>
      <w:r w:rsidR="00F24EAF" w:rsidRPr="00261783">
        <w:rPr>
          <w:rFonts w:ascii="Times New Roman" w:hAnsi="Times New Roman"/>
          <w:sz w:val="24"/>
          <w:szCs w:val="24"/>
        </w:rPr>
        <w:t>ку учеников 9 класса за 4 года</w:t>
      </w:r>
    </w:p>
    <w:p w:rsidR="008148A8" w:rsidRDefault="008148A8" w:rsidP="008148A8">
      <w:pPr>
        <w:pStyle w:val="a5"/>
        <w:spacing w:before="0" w:beforeAutospacing="0" w:after="0" w:afterAutospacing="0" w:line="360" w:lineRule="auto"/>
        <w:jc w:val="center"/>
        <w:rPr>
          <w:bCs/>
        </w:rPr>
      </w:pPr>
      <w:r>
        <w:rPr>
          <w:bCs/>
        </w:rPr>
        <w:t>(критерий – средний балл по итогам года)</w:t>
      </w:r>
    </w:p>
    <w:p w:rsidR="008148A8" w:rsidRDefault="00F2036B" w:rsidP="00B35179">
      <w:pPr>
        <w:pStyle w:val="a5"/>
        <w:spacing w:before="0" w:beforeAutospacing="0" w:after="0" w:afterAutospacing="0" w:line="360" w:lineRule="auto"/>
        <w:jc w:val="center"/>
        <w:rPr>
          <w:bCs/>
        </w:rPr>
      </w:pPr>
      <w:r>
        <w:rPr>
          <w:noProof/>
        </w:rPr>
        <w:drawing>
          <wp:inline distT="0" distB="0" distL="0" distR="0" wp14:anchorId="3135EAE7" wp14:editId="7C816B4B">
            <wp:extent cx="4323522" cy="2007704"/>
            <wp:effectExtent l="0" t="0" r="1270" b="12065"/>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5B7C" w:rsidRDefault="00F24EAF" w:rsidP="00F24EAF">
      <w:pPr>
        <w:pStyle w:val="a5"/>
        <w:spacing w:before="0" w:beforeAutospacing="0" w:after="0" w:afterAutospacing="0" w:line="360" w:lineRule="auto"/>
        <w:jc w:val="center"/>
        <w:rPr>
          <w:bCs/>
        </w:rPr>
      </w:pPr>
      <w:r>
        <w:rPr>
          <w:bCs/>
        </w:rPr>
        <w:t xml:space="preserve">Диаграмма 2 </w:t>
      </w:r>
      <w:r w:rsidR="008B5B7C">
        <w:rPr>
          <w:bCs/>
        </w:rPr>
        <w:t xml:space="preserve">Мониторинг </w:t>
      </w:r>
      <w:r>
        <w:rPr>
          <w:bCs/>
        </w:rPr>
        <w:t>успеваемости</w:t>
      </w:r>
      <w:r w:rsidR="008B5B7C">
        <w:rPr>
          <w:bCs/>
        </w:rPr>
        <w:t xml:space="preserve"> по  литературе </w:t>
      </w:r>
      <w:r>
        <w:rPr>
          <w:bCs/>
        </w:rPr>
        <w:t>учеников 9 класса за 3 года</w:t>
      </w:r>
    </w:p>
    <w:p w:rsidR="00F24EAF" w:rsidRDefault="008148A8" w:rsidP="008148A8">
      <w:pPr>
        <w:pStyle w:val="a5"/>
        <w:spacing w:before="0" w:beforeAutospacing="0" w:after="0" w:afterAutospacing="0" w:line="360" w:lineRule="auto"/>
        <w:jc w:val="center"/>
        <w:rPr>
          <w:bCs/>
        </w:rPr>
      </w:pPr>
      <w:r>
        <w:rPr>
          <w:bCs/>
        </w:rPr>
        <w:t>(критерий – средний балл по итогам года)</w:t>
      </w:r>
    </w:p>
    <w:p w:rsidR="008148A8" w:rsidRDefault="00F2036B" w:rsidP="008148A8">
      <w:pPr>
        <w:pStyle w:val="a5"/>
        <w:spacing w:before="0" w:beforeAutospacing="0" w:after="0" w:afterAutospacing="0" w:line="360" w:lineRule="auto"/>
        <w:jc w:val="center"/>
        <w:rPr>
          <w:bCs/>
        </w:rPr>
      </w:pPr>
      <w:r>
        <w:rPr>
          <w:noProof/>
        </w:rPr>
        <w:drawing>
          <wp:inline distT="0" distB="0" distL="0" distR="0" wp14:anchorId="0BFE121D" wp14:editId="2D098B5F">
            <wp:extent cx="4343400" cy="2007704"/>
            <wp:effectExtent l="0" t="0" r="0" b="12065"/>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4EAF" w:rsidRDefault="00F24EAF" w:rsidP="00F24EAF">
      <w:pPr>
        <w:pStyle w:val="a5"/>
        <w:spacing w:before="0" w:beforeAutospacing="0" w:after="0" w:afterAutospacing="0" w:line="360" w:lineRule="auto"/>
        <w:jc w:val="center"/>
        <w:rPr>
          <w:bCs/>
        </w:rPr>
      </w:pPr>
      <w:r>
        <w:rPr>
          <w:bCs/>
        </w:rPr>
        <w:t xml:space="preserve">Диаграмма 3 Мониторинг успеваемости по русскому языку учеников 6 класса по программе С.И. Львовой, В.В. Львова </w:t>
      </w:r>
      <w:r w:rsidR="008148A8">
        <w:rPr>
          <w:bCs/>
        </w:rPr>
        <w:t>за 2 года</w:t>
      </w:r>
    </w:p>
    <w:p w:rsidR="008148A8" w:rsidRDefault="008148A8" w:rsidP="008148A8">
      <w:pPr>
        <w:pStyle w:val="a5"/>
        <w:spacing w:before="0" w:beforeAutospacing="0" w:after="0" w:afterAutospacing="0" w:line="360" w:lineRule="auto"/>
        <w:jc w:val="center"/>
        <w:rPr>
          <w:bCs/>
        </w:rPr>
      </w:pPr>
      <w:r>
        <w:rPr>
          <w:bCs/>
        </w:rPr>
        <w:t>(критерий – итоги срезов контрольных работ)</w:t>
      </w:r>
    </w:p>
    <w:p w:rsidR="008148A8" w:rsidRDefault="00F2036B" w:rsidP="008148A8">
      <w:pPr>
        <w:pStyle w:val="a5"/>
        <w:spacing w:before="0" w:beforeAutospacing="0" w:after="0" w:afterAutospacing="0" w:line="360" w:lineRule="auto"/>
        <w:jc w:val="center"/>
        <w:rPr>
          <w:bCs/>
        </w:rPr>
      </w:pPr>
      <w:r>
        <w:rPr>
          <w:noProof/>
        </w:rPr>
        <w:drawing>
          <wp:inline distT="0" distB="0" distL="0" distR="0" wp14:anchorId="62349520" wp14:editId="1649CFC2">
            <wp:extent cx="4363279" cy="2077278"/>
            <wp:effectExtent l="0" t="0" r="18415" b="18415"/>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770F" w:rsidRPr="001F770F" w:rsidRDefault="008B5B7C" w:rsidP="00A92DDD">
      <w:pPr>
        <w:pStyle w:val="a5"/>
        <w:spacing w:before="0" w:beforeAutospacing="0" w:after="0" w:afterAutospacing="0" w:line="360" w:lineRule="auto"/>
        <w:ind w:firstLine="567"/>
        <w:jc w:val="both"/>
        <w:rPr>
          <w:bCs/>
        </w:rPr>
      </w:pPr>
      <w:r>
        <w:rPr>
          <w:bCs/>
        </w:rPr>
        <w:lastRenderedPageBreak/>
        <w:t>Е</w:t>
      </w:r>
      <w:r w:rsidR="001F770F" w:rsidRPr="001F770F">
        <w:rPr>
          <w:bCs/>
        </w:rPr>
        <w:t>жегодно мои ученики принимают активное участие в районных,  республиканских,  российских  олимпиадах, творческих конкурсах и занимают призовые места. Среди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969"/>
        <w:gridCol w:w="1843"/>
        <w:gridCol w:w="2851"/>
      </w:tblGrid>
      <w:tr w:rsidR="001C6B5D" w:rsidRPr="00991211" w:rsidTr="00591A0C">
        <w:tc>
          <w:tcPr>
            <w:tcW w:w="1242" w:type="dxa"/>
          </w:tcPr>
          <w:p w:rsidR="001C6B5D" w:rsidRPr="00991211" w:rsidRDefault="001C6B5D" w:rsidP="00991211">
            <w:pPr>
              <w:pStyle w:val="a5"/>
              <w:spacing w:before="0" w:beforeAutospacing="0" w:after="0" w:afterAutospacing="0" w:line="360" w:lineRule="auto"/>
              <w:jc w:val="center"/>
              <w:rPr>
                <w:bCs/>
              </w:rPr>
            </w:pPr>
            <w:r w:rsidRPr="00991211">
              <w:rPr>
                <w:bCs/>
              </w:rPr>
              <w:t>Период</w:t>
            </w:r>
          </w:p>
        </w:tc>
        <w:tc>
          <w:tcPr>
            <w:tcW w:w="3969" w:type="dxa"/>
          </w:tcPr>
          <w:p w:rsidR="001C6B5D" w:rsidRPr="00991211" w:rsidRDefault="001C6B5D" w:rsidP="00991211">
            <w:pPr>
              <w:pStyle w:val="a5"/>
              <w:spacing w:before="0" w:beforeAutospacing="0" w:after="0" w:afterAutospacing="0" w:line="360" w:lineRule="auto"/>
              <w:jc w:val="center"/>
              <w:rPr>
                <w:bCs/>
              </w:rPr>
            </w:pPr>
            <w:r w:rsidRPr="00991211">
              <w:rPr>
                <w:bCs/>
              </w:rPr>
              <w:t>Конкурс</w:t>
            </w:r>
          </w:p>
        </w:tc>
        <w:tc>
          <w:tcPr>
            <w:tcW w:w="1843" w:type="dxa"/>
          </w:tcPr>
          <w:p w:rsidR="001C6B5D" w:rsidRPr="00991211" w:rsidRDefault="001C6B5D" w:rsidP="00991211">
            <w:pPr>
              <w:pStyle w:val="a5"/>
              <w:spacing w:before="0" w:beforeAutospacing="0" w:after="0" w:afterAutospacing="0" w:line="360" w:lineRule="auto"/>
              <w:jc w:val="center"/>
              <w:rPr>
                <w:bCs/>
              </w:rPr>
            </w:pPr>
            <w:r w:rsidRPr="00991211">
              <w:rPr>
                <w:bCs/>
              </w:rPr>
              <w:t>Результат</w:t>
            </w:r>
          </w:p>
        </w:tc>
        <w:tc>
          <w:tcPr>
            <w:tcW w:w="2851" w:type="dxa"/>
          </w:tcPr>
          <w:p w:rsidR="001C6B5D" w:rsidRPr="00991211" w:rsidRDefault="001C6B5D" w:rsidP="00991211">
            <w:pPr>
              <w:pStyle w:val="a5"/>
              <w:spacing w:before="0" w:beforeAutospacing="0" w:after="0" w:afterAutospacing="0" w:line="360" w:lineRule="auto"/>
              <w:jc w:val="center"/>
              <w:rPr>
                <w:bCs/>
              </w:rPr>
            </w:pPr>
            <w:r w:rsidRPr="00991211">
              <w:rPr>
                <w:bCs/>
              </w:rPr>
              <w:t>ФИО</w:t>
            </w:r>
          </w:p>
        </w:tc>
      </w:tr>
      <w:tr w:rsidR="001C6B5D" w:rsidRPr="00991211" w:rsidTr="00591A0C">
        <w:tc>
          <w:tcPr>
            <w:tcW w:w="1242" w:type="dxa"/>
          </w:tcPr>
          <w:p w:rsidR="001C6B5D" w:rsidRPr="00991211" w:rsidRDefault="001C6B5D" w:rsidP="00991211">
            <w:pPr>
              <w:pStyle w:val="a5"/>
              <w:spacing w:before="0" w:beforeAutospacing="0" w:after="0" w:afterAutospacing="0" w:line="360" w:lineRule="auto"/>
              <w:rPr>
                <w:bCs/>
              </w:rPr>
            </w:pPr>
            <w:r w:rsidRPr="00991211">
              <w:rPr>
                <w:bCs/>
              </w:rPr>
              <w:t>2008 г.</w:t>
            </w:r>
          </w:p>
        </w:tc>
        <w:tc>
          <w:tcPr>
            <w:tcW w:w="3969" w:type="dxa"/>
          </w:tcPr>
          <w:p w:rsidR="001C6B5D" w:rsidRPr="00991211" w:rsidRDefault="001C6B5D" w:rsidP="00991211">
            <w:pPr>
              <w:pStyle w:val="a5"/>
              <w:spacing w:before="0" w:beforeAutospacing="0" w:after="0" w:afterAutospacing="0" w:line="360" w:lineRule="auto"/>
              <w:rPr>
                <w:bCs/>
              </w:rPr>
            </w:pPr>
            <w:r w:rsidRPr="00991211">
              <w:rPr>
                <w:bCs/>
              </w:rPr>
              <w:t>Районная олимпиада по русскому языку</w:t>
            </w:r>
          </w:p>
        </w:tc>
        <w:tc>
          <w:tcPr>
            <w:tcW w:w="1843" w:type="dxa"/>
          </w:tcPr>
          <w:p w:rsidR="001C6B5D" w:rsidRPr="00991211" w:rsidRDefault="001C6B5D" w:rsidP="00991211">
            <w:pPr>
              <w:pStyle w:val="a5"/>
              <w:spacing w:before="0" w:beforeAutospacing="0" w:after="0" w:afterAutospacing="0" w:line="360" w:lineRule="auto"/>
              <w:jc w:val="center"/>
              <w:rPr>
                <w:bCs/>
              </w:rPr>
            </w:pPr>
            <w:r w:rsidRPr="00991211">
              <w:rPr>
                <w:bCs/>
              </w:rPr>
              <w:t>1 место</w:t>
            </w:r>
          </w:p>
        </w:tc>
        <w:tc>
          <w:tcPr>
            <w:tcW w:w="2851" w:type="dxa"/>
          </w:tcPr>
          <w:p w:rsidR="001C6B5D" w:rsidRPr="00991211" w:rsidRDefault="001C6B5D" w:rsidP="00991211">
            <w:pPr>
              <w:pStyle w:val="a5"/>
              <w:spacing w:before="0" w:beforeAutospacing="0" w:after="0" w:afterAutospacing="0" w:line="360" w:lineRule="auto"/>
              <w:jc w:val="center"/>
              <w:rPr>
                <w:bCs/>
              </w:rPr>
            </w:pPr>
            <w:r w:rsidRPr="00991211">
              <w:rPr>
                <w:bCs/>
              </w:rPr>
              <w:t>Вершинина Н., 11 класс</w:t>
            </w:r>
          </w:p>
        </w:tc>
      </w:tr>
      <w:tr w:rsidR="001C6B5D" w:rsidRPr="00991211" w:rsidTr="00591A0C">
        <w:tc>
          <w:tcPr>
            <w:tcW w:w="1242" w:type="dxa"/>
          </w:tcPr>
          <w:p w:rsidR="001C6B5D" w:rsidRPr="00991211" w:rsidRDefault="001C6B5D" w:rsidP="00991211">
            <w:pPr>
              <w:pStyle w:val="a5"/>
              <w:spacing w:before="0" w:beforeAutospacing="0" w:after="0" w:afterAutospacing="0" w:line="360" w:lineRule="auto"/>
              <w:rPr>
                <w:bCs/>
              </w:rPr>
            </w:pPr>
            <w:r w:rsidRPr="00991211">
              <w:rPr>
                <w:bCs/>
              </w:rPr>
              <w:t>2008 г.</w:t>
            </w:r>
          </w:p>
        </w:tc>
        <w:tc>
          <w:tcPr>
            <w:tcW w:w="3969" w:type="dxa"/>
          </w:tcPr>
          <w:p w:rsidR="001C6B5D" w:rsidRPr="00991211" w:rsidRDefault="001C6B5D" w:rsidP="00991211">
            <w:pPr>
              <w:pStyle w:val="a5"/>
              <w:spacing w:before="0" w:beforeAutospacing="0" w:after="0" w:afterAutospacing="0" w:line="360" w:lineRule="auto"/>
              <w:rPr>
                <w:bCs/>
              </w:rPr>
            </w:pPr>
            <w:r w:rsidRPr="00991211">
              <w:rPr>
                <w:bCs/>
              </w:rPr>
              <w:t>Республиканская олимпиада по русскому языку</w:t>
            </w:r>
          </w:p>
        </w:tc>
        <w:tc>
          <w:tcPr>
            <w:tcW w:w="1843" w:type="dxa"/>
          </w:tcPr>
          <w:p w:rsidR="001C6B5D" w:rsidRPr="00991211" w:rsidRDefault="001C6B5D" w:rsidP="00991211">
            <w:pPr>
              <w:pStyle w:val="a5"/>
              <w:spacing w:before="0" w:beforeAutospacing="0" w:after="0" w:afterAutospacing="0" w:line="360" w:lineRule="auto"/>
              <w:jc w:val="center"/>
              <w:rPr>
                <w:bCs/>
              </w:rPr>
            </w:pPr>
            <w:r w:rsidRPr="00991211">
              <w:rPr>
                <w:bCs/>
              </w:rPr>
              <w:t>10 место</w:t>
            </w:r>
          </w:p>
        </w:tc>
        <w:tc>
          <w:tcPr>
            <w:tcW w:w="2851" w:type="dxa"/>
          </w:tcPr>
          <w:p w:rsidR="001C6B5D" w:rsidRPr="00991211" w:rsidRDefault="001C6B5D" w:rsidP="00991211">
            <w:pPr>
              <w:pStyle w:val="a5"/>
              <w:spacing w:before="0" w:beforeAutospacing="0" w:after="0" w:afterAutospacing="0" w:line="360" w:lineRule="auto"/>
              <w:jc w:val="center"/>
              <w:rPr>
                <w:bCs/>
              </w:rPr>
            </w:pPr>
            <w:r w:rsidRPr="00991211">
              <w:rPr>
                <w:bCs/>
              </w:rPr>
              <w:t>Вершинина Н., 11 класс</w:t>
            </w:r>
          </w:p>
        </w:tc>
      </w:tr>
      <w:tr w:rsidR="001C6B5D" w:rsidRPr="00991211" w:rsidTr="00591A0C">
        <w:tc>
          <w:tcPr>
            <w:tcW w:w="1242" w:type="dxa"/>
          </w:tcPr>
          <w:p w:rsidR="001C6B5D" w:rsidRPr="00991211" w:rsidRDefault="001C6B5D" w:rsidP="00991211">
            <w:pPr>
              <w:pStyle w:val="a5"/>
              <w:spacing w:before="0" w:beforeAutospacing="0" w:after="0" w:afterAutospacing="0" w:line="360" w:lineRule="auto"/>
              <w:rPr>
                <w:bCs/>
              </w:rPr>
            </w:pPr>
            <w:r w:rsidRPr="00991211">
              <w:rPr>
                <w:bCs/>
              </w:rPr>
              <w:t>20</w:t>
            </w:r>
            <w:r w:rsidR="0037174E" w:rsidRPr="00991211">
              <w:rPr>
                <w:bCs/>
              </w:rPr>
              <w:t>11</w:t>
            </w:r>
            <w:r w:rsidRPr="00991211">
              <w:rPr>
                <w:bCs/>
              </w:rPr>
              <w:t xml:space="preserve"> г.</w:t>
            </w:r>
          </w:p>
        </w:tc>
        <w:tc>
          <w:tcPr>
            <w:tcW w:w="3969" w:type="dxa"/>
          </w:tcPr>
          <w:p w:rsidR="001C6B5D" w:rsidRPr="00991211" w:rsidRDefault="0037174E" w:rsidP="00991211">
            <w:pPr>
              <w:pStyle w:val="a5"/>
              <w:spacing w:before="0" w:beforeAutospacing="0" w:after="0" w:afterAutospacing="0" w:line="360" w:lineRule="auto"/>
              <w:rPr>
                <w:bCs/>
              </w:rPr>
            </w:pPr>
            <w:r w:rsidRPr="00991211">
              <w:rPr>
                <w:bCs/>
              </w:rPr>
              <w:t>Олимпиада по русскому языку «Русский медвежонок»</w:t>
            </w:r>
          </w:p>
        </w:tc>
        <w:tc>
          <w:tcPr>
            <w:tcW w:w="1843" w:type="dxa"/>
          </w:tcPr>
          <w:p w:rsidR="001C6B5D" w:rsidRPr="00991211" w:rsidRDefault="0037174E" w:rsidP="00991211">
            <w:pPr>
              <w:pStyle w:val="a5"/>
              <w:spacing w:before="0" w:beforeAutospacing="0" w:after="0" w:afterAutospacing="0" w:line="360" w:lineRule="auto"/>
              <w:jc w:val="center"/>
              <w:rPr>
                <w:bCs/>
              </w:rPr>
            </w:pPr>
            <w:r w:rsidRPr="00991211">
              <w:rPr>
                <w:bCs/>
              </w:rPr>
              <w:t>2 место (в регионе)</w:t>
            </w:r>
          </w:p>
        </w:tc>
        <w:tc>
          <w:tcPr>
            <w:tcW w:w="2851" w:type="dxa"/>
          </w:tcPr>
          <w:p w:rsidR="001C6B5D" w:rsidRPr="00991211" w:rsidRDefault="0037174E" w:rsidP="00991211">
            <w:pPr>
              <w:pStyle w:val="a5"/>
              <w:spacing w:before="0" w:beforeAutospacing="0" w:after="0" w:afterAutospacing="0" w:line="360" w:lineRule="auto"/>
              <w:jc w:val="center"/>
              <w:rPr>
                <w:bCs/>
              </w:rPr>
            </w:pPr>
            <w:r w:rsidRPr="00991211">
              <w:rPr>
                <w:bCs/>
              </w:rPr>
              <w:t>Машукова Э., 5 класс</w:t>
            </w:r>
          </w:p>
        </w:tc>
      </w:tr>
      <w:tr w:rsidR="0037174E" w:rsidRPr="00991211" w:rsidTr="00591A0C">
        <w:tc>
          <w:tcPr>
            <w:tcW w:w="1242" w:type="dxa"/>
          </w:tcPr>
          <w:p w:rsidR="0037174E" w:rsidRPr="00991211" w:rsidRDefault="0037174E" w:rsidP="00991211">
            <w:pPr>
              <w:pStyle w:val="a5"/>
              <w:spacing w:before="0" w:beforeAutospacing="0" w:after="0" w:afterAutospacing="0" w:line="360" w:lineRule="auto"/>
              <w:rPr>
                <w:bCs/>
              </w:rPr>
            </w:pPr>
            <w:r w:rsidRPr="00991211">
              <w:rPr>
                <w:bCs/>
              </w:rPr>
              <w:t>2011 г.</w:t>
            </w:r>
          </w:p>
        </w:tc>
        <w:tc>
          <w:tcPr>
            <w:tcW w:w="3969" w:type="dxa"/>
          </w:tcPr>
          <w:p w:rsidR="0037174E" w:rsidRPr="00991211" w:rsidRDefault="0037174E" w:rsidP="00991211">
            <w:pPr>
              <w:pStyle w:val="a5"/>
              <w:spacing w:before="0" w:beforeAutospacing="0" w:after="0" w:afterAutospacing="0" w:line="360" w:lineRule="auto"/>
              <w:rPr>
                <w:bCs/>
              </w:rPr>
            </w:pPr>
            <w:r w:rsidRPr="00991211">
              <w:rPr>
                <w:bCs/>
              </w:rPr>
              <w:t>Олимпиада по русскому языку «Русский медвежонок»</w:t>
            </w:r>
          </w:p>
        </w:tc>
        <w:tc>
          <w:tcPr>
            <w:tcW w:w="1843" w:type="dxa"/>
          </w:tcPr>
          <w:p w:rsidR="0037174E" w:rsidRPr="00991211" w:rsidRDefault="0037174E" w:rsidP="00991211">
            <w:pPr>
              <w:pStyle w:val="a5"/>
              <w:spacing w:before="0" w:beforeAutospacing="0" w:after="0" w:afterAutospacing="0" w:line="360" w:lineRule="auto"/>
              <w:jc w:val="center"/>
              <w:rPr>
                <w:bCs/>
              </w:rPr>
            </w:pPr>
            <w:r w:rsidRPr="00991211">
              <w:rPr>
                <w:bCs/>
              </w:rPr>
              <w:t>3 место (в районе)</w:t>
            </w:r>
          </w:p>
        </w:tc>
        <w:tc>
          <w:tcPr>
            <w:tcW w:w="2851" w:type="dxa"/>
          </w:tcPr>
          <w:p w:rsidR="0037174E" w:rsidRPr="00991211" w:rsidRDefault="0037174E" w:rsidP="00991211">
            <w:pPr>
              <w:pStyle w:val="a5"/>
              <w:spacing w:before="0" w:beforeAutospacing="0" w:after="0" w:afterAutospacing="0" w:line="360" w:lineRule="auto"/>
              <w:jc w:val="center"/>
              <w:rPr>
                <w:bCs/>
              </w:rPr>
            </w:pPr>
            <w:r w:rsidRPr="00991211">
              <w:rPr>
                <w:bCs/>
              </w:rPr>
              <w:t>Машенец В., 5 класс</w:t>
            </w:r>
          </w:p>
        </w:tc>
      </w:tr>
      <w:tr w:rsidR="0037174E" w:rsidRPr="00991211" w:rsidTr="00591A0C">
        <w:tc>
          <w:tcPr>
            <w:tcW w:w="1242" w:type="dxa"/>
          </w:tcPr>
          <w:p w:rsidR="0037174E" w:rsidRPr="00991211" w:rsidRDefault="0037174E" w:rsidP="00991211">
            <w:pPr>
              <w:pStyle w:val="a5"/>
              <w:spacing w:before="0" w:beforeAutospacing="0" w:after="0" w:afterAutospacing="0" w:line="360" w:lineRule="auto"/>
              <w:rPr>
                <w:bCs/>
              </w:rPr>
            </w:pPr>
            <w:r w:rsidRPr="00991211">
              <w:rPr>
                <w:bCs/>
              </w:rPr>
              <w:t>2011 г.</w:t>
            </w:r>
          </w:p>
        </w:tc>
        <w:tc>
          <w:tcPr>
            <w:tcW w:w="3969" w:type="dxa"/>
          </w:tcPr>
          <w:p w:rsidR="0037174E" w:rsidRPr="00991211" w:rsidRDefault="0037174E" w:rsidP="00991211">
            <w:pPr>
              <w:pStyle w:val="a5"/>
              <w:spacing w:before="0" w:beforeAutospacing="0" w:after="0" w:afterAutospacing="0" w:line="360" w:lineRule="auto"/>
              <w:rPr>
                <w:bCs/>
              </w:rPr>
            </w:pPr>
            <w:r w:rsidRPr="00991211">
              <w:rPr>
                <w:bCs/>
              </w:rPr>
              <w:t>Олимпиада по русскому языку «Русский медвежонок»</w:t>
            </w:r>
          </w:p>
        </w:tc>
        <w:tc>
          <w:tcPr>
            <w:tcW w:w="1843" w:type="dxa"/>
          </w:tcPr>
          <w:p w:rsidR="0037174E" w:rsidRPr="00991211" w:rsidRDefault="0037174E" w:rsidP="00991211">
            <w:pPr>
              <w:pStyle w:val="a5"/>
              <w:spacing w:before="0" w:beforeAutospacing="0" w:after="0" w:afterAutospacing="0" w:line="360" w:lineRule="auto"/>
              <w:jc w:val="center"/>
              <w:rPr>
                <w:bCs/>
              </w:rPr>
            </w:pPr>
            <w:r w:rsidRPr="00991211">
              <w:rPr>
                <w:bCs/>
              </w:rPr>
              <w:t>25 место (в районе)</w:t>
            </w:r>
          </w:p>
        </w:tc>
        <w:tc>
          <w:tcPr>
            <w:tcW w:w="2851" w:type="dxa"/>
          </w:tcPr>
          <w:p w:rsidR="0037174E" w:rsidRPr="00991211" w:rsidRDefault="0037174E" w:rsidP="00991211">
            <w:pPr>
              <w:pStyle w:val="a5"/>
              <w:spacing w:before="0" w:beforeAutospacing="0" w:after="0" w:afterAutospacing="0" w:line="360" w:lineRule="auto"/>
              <w:jc w:val="center"/>
              <w:rPr>
                <w:bCs/>
              </w:rPr>
            </w:pPr>
            <w:r w:rsidRPr="00991211">
              <w:rPr>
                <w:bCs/>
              </w:rPr>
              <w:t>Жамьянов О., 5 класс</w:t>
            </w:r>
          </w:p>
        </w:tc>
      </w:tr>
      <w:tr w:rsidR="0037174E" w:rsidRPr="00991211" w:rsidTr="00591A0C">
        <w:tc>
          <w:tcPr>
            <w:tcW w:w="1242" w:type="dxa"/>
          </w:tcPr>
          <w:p w:rsidR="0037174E" w:rsidRPr="00991211" w:rsidRDefault="0037174E" w:rsidP="00991211">
            <w:pPr>
              <w:pStyle w:val="a5"/>
              <w:spacing w:before="0" w:beforeAutospacing="0" w:after="0" w:afterAutospacing="0" w:line="360" w:lineRule="auto"/>
              <w:rPr>
                <w:bCs/>
              </w:rPr>
            </w:pPr>
            <w:r w:rsidRPr="00991211">
              <w:rPr>
                <w:bCs/>
              </w:rPr>
              <w:t xml:space="preserve">2012 г. </w:t>
            </w:r>
          </w:p>
        </w:tc>
        <w:tc>
          <w:tcPr>
            <w:tcW w:w="3969" w:type="dxa"/>
          </w:tcPr>
          <w:p w:rsidR="0037174E" w:rsidRPr="00991211" w:rsidRDefault="0037174E" w:rsidP="00991211">
            <w:pPr>
              <w:pStyle w:val="a5"/>
              <w:spacing w:before="0" w:beforeAutospacing="0" w:after="0" w:afterAutospacing="0" w:line="360" w:lineRule="auto"/>
              <w:rPr>
                <w:bCs/>
              </w:rPr>
            </w:pPr>
            <w:r w:rsidRPr="00991211">
              <w:rPr>
                <w:bCs/>
              </w:rPr>
              <w:t>Районный конкурс чтецов, посвященный 200-летию победы в Отечественной войне 1812 года</w:t>
            </w:r>
          </w:p>
        </w:tc>
        <w:tc>
          <w:tcPr>
            <w:tcW w:w="1843" w:type="dxa"/>
          </w:tcPr>
          <w:p w:rsidR="0037174E" w:rsidRPr="00991211" w:rsidRDefault="0037174E" w:rsidP="00991211">
            <w:pPr>
              <w:pStyle w:val="a5"/>
              <w:spacing w:before="0" w:beforeAutospacing="0" w:after="0" w:afterAutospacing="0" w:line="360" w:lineRule="auto"/>
              <w:jc w:val="center"/>
              <w:rPr>
                <w:bCs/>
              </w:rPr>
            </w:pPr>
            <w:r w:rsidRPr="00991211">
              <w:rPr>
                <w:bCs/>
              </w:rPr>
              <w:t>2 место</w:t>
            </w:r>
          </w:p>
        </w:tc>
        <w:tc>
          <w:tcPr>
            <w:tcW w:w="2851" w:type="dxa"/>
          </w:tcPr>
          <w:p w:rsidR="0037174E" w:rsidRPr="00991211" w:rsidRDefault="0037174E" w:rsidP="00991211">
            <w:pPr>
              <w:pStyle w:val="a5"/>
              <w:spacing w:before="0" w:beforeAutospacing="0" w:after="0" w:afterAutospacing="0" w:line="360" w:lineRule="auto"/>
              <w:jc w:val="center"/>
              <w:rPr>
                <w:bCs/>
              </w:rPr>
            </w:pPr>
            <w:r w:rsidRPr="00991211">
              <w:rPr>
                <w:bCs/>
              </w:rPr>
              <w:t>Лучинин А., 6 класс</w:t>
            </w:r>
          </w:p>
        </w:tc>
      </w:tr>
      <w:tr w:rsidR="00991211" w:rsidRPr="00991211" w:rsidTr="00591A0C">
        <w:tc>
          <w:tcPr>
            <w:tcW w:w="1242" w:type="dxa"/>
          </w:tcPr>
          <w:p w:rsidR="00991211" w:rsidRPr="00991211" w:rsidRDefault="00991211" w:rsidP="00991211">
            <w:pPr>
              <w:pStyle w:val="a5"/>
              <w:spacing w:before="0" w:beforeAutospacing="0" w:after="0" w:afterAutospacing="0" w:line="360" w:lineRule="auto"/>
              <w:rPr>
                <w:bCs/>
              </w:rPr>
            </w:pPr>
            <w:r w:rsidRPr="00991211">
              <w:rPr>
                <w:bCs/>
              </w:rPr>
              <w:t>2012 г.</w:t>
            </w:r>
          </w:p>
        </w:tc>
        <w:tc>
          <w:tcPr>
            <w:tcW w:w="3969" w:type="dxa"/>
          </w:tcPr>
          <w:p w:rsidR="00991211" w:rsidRPr="00991211" w:rsidRDefault="00991211" w:rsidP="00991211">
            <w:pPr>
              <w:pStyle w:val="a5"/>
              <w:spacing w:before="0" w:beforeAutospacing="0" w:after="0" w:afterAutospacing="0" w:line="360" w:lineRule="auto"/>
              <w:rPr>
                <w:bCs/>
              </w:rPr>
            </w:pPr>
            <w:r w:rsidRPr="00991211">
              <w:rPr>
                <w:bCs/>
              </w:rPr>
              <w:t>Всероссийская олимпиада «Знатоки русского языка» 5-11 классы</w:t>
            </w:r>
          </w:p>
        </w:tc>
        <w:tc>
          <w:tcPr>
            <w:tcW w:w="1843" w:type="dxa"/>
          </w:tcPr>
          <w:p w:rsidR="00991211" w:rsidRPr="00991211" w:rsidRDefault="00991211" w:rsidP="00991211">
            <w:pPr>
              <w:pStyle w:val="a5"/>
              <w:spacing w:before="0" w:beforeAutospacing="0" w:after="0" w:afterAutospacing="0" w:line="360" w:lineRule="auto"/>
              <w:jc w:val="center"/>
              <w:rPr>
                <w:bCs/>
              </w:rPr>
            </w:pPr>
            <w:r w:rsidRPr="00991211">
              <w:rPr>
                <w:bCs/>
              </w:rPr>
              <w:t>1 место;</w:t>
            </w:r>
          </w:p>
          <w:p w:rsidR="00991211" w:rsidRPr="00991211" w:rsidRDefault="00991211" w:rsidP="00991211">
            <w:pPr>
              <w:pStyle w:val="a5"/>
              <w:spacing w:before="0" w:beforeAutospacing="0" w:after="0" w:afterAutospacing="0" w:line="360" w:lineRule="auto"/>
              <w:jc w:val="center"/>
              <w:rPr>
                <w:bCs/>
              </w:rPr>
            </w:pPr>
            <w:r w:rsidRPr="00991211">
              <w:rPr>
                <w:bCs/>
              </w:rPr>
              <w:t>1 место</w:t>
            </w:r>
          </w:p>
        </w:tc>
        <w:tc>
          <w:tcPr>
            <w:tcW w:w="2851" w:type="dxa"/>
          </w:tcPr>
          <w:p w:rsidR="00991211" w:rsidRPr="00991211" w:rsidRDefault="00991211" w:rsidP="00991211">
            <w:pPr>
              <w:pStyle w:val="a5"/>
              <w:spacing w:before="0" w:beforeAutospacing="0" w:after="0" w:afterAutospacing="0" w:line="360" w:lineRule="auto"/>
              <w:jc w:val="center"/>
              <w:rPr>
                <w:bCs/>
              </w:rPr>
            </w:pPr>
            <w:r w:rsidRPr="00991211">
              <w:rPr>
                <w:bCs/>
              </w:rPr>
              <w:t>Гусева Л., 9 класс;</w:t>
            </w:r>
          </w:p>
          <w:p w:rsidR="00991211" w:rsidRPr="00991211" w:rsidRDefault="00991211" w:rsidP="00991211">
            <w:pPr>
              <w:pStyle w:val="a5"/>
              <w:spacing w:before="0" w:beforeAutospacing="0" w:after="0" w:afterAutospacing="0" w:line="360" w:lineRule="auto"/>
              <w:jc w:val="center"/>
              <w:rPr>
                <w:bCs/>
              </w:rPr>
            </w:pPr>
            <w:r w:rsidRPr="00991211">
              <w:rPr>
                <w:bCs/>
              </w:rPr>
              <w:t>Машукова Э., 5 класс</w:t>
            </w:r>
          </w:p>
        </w:tc>
      </w:tr>
      <w:tr w:rsidR="00991211" w:rsidRPr="00991211" w:rsidTr="00591A0C">
        <w:tc>
          <w:tcPr>
            <w:tcW w:w="1242" w:type="dxa"/>
          </w:tcPr>
          <w:p w:rsidR="00991211" w:rsidRPr="00991211" w:rsidRDefault="00991211" w:rsidP="00991211">
            <w:pPr>
              <w:pStyle w:val="a5"/>
              <w:spacing w:before="0" w:beforeAutospacing="0" w:after="0" w:afterAutospacing="0" w:line="360" w:lineRule="auto"/>
              <w:rPr>
                <w:bCs/>
              </w:rPr>
            </w:pPr>
            <w:r w:rsidRPr="00991211">
              <w:rPr>
                <w:bCs/>
              </w:rPr>
              <w:t>2012 г.</w:t>
            </w:r>
          </w:p>
        </w:tc>
        <w:tc>
          <w:tcPr>
            <w:tcW w:w="3969" w:type="dxa"/>
          </w:tcPr>
          <w:p w:rsidR="00991211" w:rsidRPr="00991211" w:rsidRDefault="00991211" w:rsidP="00991211">
            <w:pPr>
              <w:pStyle w:val="a5"/>
              <w:spacing w:before="0" w:beforeAutospacing="0" w:after="0" w:afterAutospacing="0" w:line="360" w:lineRule="auto"/>
              <w:rPr>
                <w:bCs/>
              </w:rPr>
            </w:pPr>
            <w:r w:rsidRPr="00991211">
              <w:rPr>
                <w:bCs/>
              </w:rPr>
              <w:t>Всероссийская олимпиада «Знатоки русского языка» 5-11 классы</w:t>
            </w:r>
          </w:p>
        </w:tc>
        <w:tc>
          <w:tcPr>
            <w:tcW w:w="1843" w:type="dxa"/>
          </w:tcPr>
          <w:p w:rsidR="00991211" w:rsidRPr="00991211" w:rsidRDefault="00991211" w:rsidP="00991211">
            <w:pPr>
              <w:pStyle w:val="a5"/>
              <w:spacing w:before="0" w:beforeAutospacing="0" w:after="0" w:afterAutospacing="0" w:line="360" w:lineRule="auto"/>
              <w:jc w:val="center"/>
              <w:rPr>
                <w:bCs/>
              </w:rPr>
            </w:pPr>
            <w:r w:rsidRPr="00991211">
              <w:rPr>
                <w:bCs/>
              </w:rPr>
              <w:t>2 место;</w:t>
            </w:r>
          </w:p>
          <w:p w:rsidR="00991211" w:rsidRPr="00991211" w:rsidRDefault="00991211" w:rsidP="00991211">
            <w:pPr>
              <w:pStyle w:val="a5"/>
              <w:spacing w:before="0" w:beforeAutospacing="0" w:after="0" w:afterAutospacing="0" w:line="360" w:lineRule="auto"/>
              <w:jc w:val="center"/>
              <w:rPr>
                <w:bCs/>
              </w:rPr>
            </w:pPr>
            <w:r w:rsidRPr="00991211">
              <w:rPr>
                <w:bCs/>
              </w:rPr>
              <w:t>2 место</w:t>
            </w:r>
          </w:p>
        </w:tc>
        <w:tc>
          <w:tcPr>
            <w:tcW w:w="2851" w:type="dxa"/>
          </w:tcPr>
          <w:p w:rsidR="00991211" w:rsidRPr="00991211" w:rsidRDefault="00991211" w:rsidP="00991211">
            <w:pPr>
              <w:pStyle w:val="a5"/>
              <w:spacing w:before="0" w:beforeAutospacing="0" w:after="0" w:afterAutospacing="0" w:line="360" w:lineRule="auto"/>
              <w:jc w:val="center"/>
              <w:rPr>
                <w:bCs/>
              </w:rPr>
            </w:pPr>
            <w:r w:rsidRPr="00991211">
              <w:rPr>
                <w:bCs/>
              </w:rPr>
              <w:t>Запевалова Е., 6 класс;</w:t>
            </w:r>
          </w:p>
          <w:p w:rsidR="00991211" w:rsidRPr="00991211" w:rsidRDefault="00991211" w:rsidP="00991211">
            <w:pPr>
              <w:pStyle w:val="a5"/>
              <w:spacing w:before="0" w:beforeAutospacing="0" w:after="0" w:afterAutospacing="0" w:line="360" w:lineRule="auto"/>
              <w:jc w:val="center"/>
              <w:rPr>
                <w:bCs/>
              </w:rPr>
            </w:pPr>
            <w:r w:rsidRPr="00991211">
              <w:rPr>
                <w:bCs/>
              </w:rPr>
              <w:t>Ушакова А., 9 класс</w:t>
            </w:r>
          </w:p>
        </w:tc>
      </w:tr>
      <w:tr w:rsidR="00591A0C" w:rsidRPr="00991211" w:rsidTr="00591A0C">
        <w:tc>
          <w:tcPr>
            <w:tcW w:w="1242" w:type="dxa"/>
          </w:tcPr>
          <w:p w:rsidR="00591A0C" w:rsidRPr="00991211" w:rsidRDefault="00591A0C" w:rsidP="00B86CA5">
            <w:pPr>
              <w:pStyle w:val="a5"/>
              <w:spacing w:before="0" w:beforeAutospacing="0" w:after="0" w:afterAutospacing="0" w:line="360" w:lineRule="auto"/>
              <w:rPr>
                <w:bCs/>
              </w:rPr>
            </w:pPr>
            <w:r w:rsidRPr="00991211">
              <w:rPr>
                <w:bCs/>
              </w:rPr>
              <w:t>2012 г.</w:t>
            </w:r>
          </w:p>
        </w:tc>
        <w:tc>
          <w:tcPr>
            <w:tcW w:w="3969" w:type="dxa"/>
          </w:tcPr>
          <w:p w:rsidR="00591A0C" w:rsidRPr="00991211" w:rsidRDefault="00591A0C" w:rsidP="00B86CA5">
            <w:pPr>
              <w:pStyle w:val="a5"/>
              <w:spacing w:before="0" w:beforeAutospacing="0" w:after="0" w:afterAutospacing="0" w:line="360" w:lineRule="auto"/>
              <w:rPr>
                <w:bCs/>
              </w:rPr>
            </w:pPr>
            <w:r w:rsidRPr="00991211">
              <w:rPr>
                <w:bCs/>
              </w:rPr>
              <w:t>Всероссийская олимпиада «Знатоки русского языка» 5-11 классы</w:t>
            </w:r>
          </w:p>
        </w:tc>
        <w:tc>
          <w:tcPr>
            <w:tcW w:w="1843" w:type="dxa"/>
          </w:tcPr>
          <w:p w:rsidR="00591A0C" w:rsidRPr="00991211" w:rsidRDefault="00591A0C" w:rsidP="00991211">
            <w:pPr>
              <w:pStyle w:val="a5"/>
              <w:spacing w:before="0" w:beforeAutospacing="0" w:after="0" w:afterAutospacing="0" w:line="360" w:lineRule="auto"/>
              <w:jc w:val="center"/>
              <w:rPr>
                <w:bCs/>
              </w:rPr>
            </w:pPr>
            <w:r>
              <w:rPr>
                <w:bCs/>
              </w:rPr>
              <w:t>3 место</w:t>
            </w:r>
          </w:p>
        </w:tc>
        <w:tc>
          <w:tcPr>
            <w:tcW w:w="2851" w:type="dxa"/>
          </w:tcPr>
          <w:p w:rsidR="00591A0C" w:rsidRPr="00991211" w:rsidRDefault="00591A0C" w:rsidP="00991211">
            <w:pPr>
              <w:pStyle w:val="a5"/>
              <w:spacing w:before="0" w:beforeAutospacing="0" w:after="0" w:afterAutospacing="0" w:line="360" w:lineRule="auto"/>
              <w:jc w:val="center"/>
              <w:rPr>
                <w:bCs/>
              </w:rPr>
            </w:pPr>
            <w:r>
              <w:rPr>
                <w:bCs/>
              </w:rPr>
              <w:t>Филатова А., 6 класс</w:t>
            </w:r>
          </w:p>
        </w:tc>
      </w:tr>
      <w:tr w:rsidR="00591A0C" w:rsidRPr="00991211" w:rsidTr="00591A0C">
        <w:tc>
          <w:tcPr>
            <w:tcW w:w="1242" w:type="dxa"/>
          </w:tcPr>
          <w:p w:rsidR="00591A0C" w:rsidRPr="00991211" w:rsidRDefault="00591A0C" w:rsidP="00991211">
            <w:pPr>
              <w:pStyle w:val="a5"/>
              <w:spacing w:before="0" w:beforeAutospacing="0" w:after="0" w:afterAutospacing="0" w:line="360" w:lineRule="auto"/>
              <w:rPr>
                <w:bCs/>
              </w:rPr>
            </w:pPr>
            <w:r w:rsidRPr="00991211">
              <w:rPr>
                <w:bCs/>
              </w:rPr>
              <w:t>2013 г.</w:t>
            </w:r>
          </w:p>
        </w:tc>
        <w:tc>
          <w:tcPr>
            <w:tcW w:w="3969" w:type="dxa"/>
          </w:tcPr>
          <w:p w:rsidR="00591A0C" w:rsidRPr="00991211" w:rsidRDefault="00591A0C" w:rsidP="00991211">
            <w:pPr>
              <w:pStyle w:val="a5"/>
              <w:spacing w:before="0" w:beforeAutospacing="0" w:after="0" w:afterAutospacing="0" w:line="360" w:lineRule="auto"/>
              <w:rPr>
                <w:bCs/>
              </w:rPr>
            </w:pPr>
            <w:r w:rsidRPr="00991211">
              <w:rPr>
                <w:bCs/>
              </w:rPr>
              <w:t>Районный конкурс чтецов «Живая классика»</w:t>
            </w:r>
          </w:p>
        </w:tc>
        <w:tc>
          <w:tcPr>
            <w:tcW w:w="1843" w:type="dxa"/>
          </w:tcPr>
          <w:p w:rsidR="00591A0C" w:rsidRPr="00991211" w:rsidRDefault="00591A0C" w:rsidP="00991211">
            <w:pPr>
              <w:pStyle w:val="a5"/>
              <w:spacing w:before="0" w:beforeAutospacing="0" w:after="0" w:afterAutospacing="0" w:line="360" w:lineRule="auto"/>
              <w:jc w:val="center"/>
              <w:rPr>
                <w:bCs/>
              </w:rPr>
            </w:pPr>
            <w:r w:rsidRPr="00991211">
              <w:rPr>
                <w:bCs/>
              </w:rPr>
              <w:t>2 место</w:t>
            </w:r>
          </w:p>
        </w:tc>
        <w:tc>
          <w:tcPr>
            <w:tcW w:w="2851" w:type="dxa"/>
          </w:tcPr>
          <w:p w:rsidR="00591A0C" w:rsidRPr="00991211" w:rsidRDefault="00591A0C" w:rsidP="00991211">
            <w:pPr>
              <w:pStyle w:val="a5"/>
              <w:spacing w:before="0" w:beforeAutospacing="0" w:after="0" w:afterAutospacing="0" w:line="360" w:lineRule="auto"/>
              <w:jc w:val="center"/>
              <w:rPr>
                <w:bCs/>
              </w:rPr>
            </w:pPr>
            <w:r w:rsidRPr="00991211">
              <w:rPr>
                <w:bCs/>
              </w:rPr>
              <w:t>Балаганская С., 6 класс</w:t>
            </w:r>
          </w:p>
        </w:tc>
      </w:tr>
      <w:tr w:rsidR="00591A0C" w:rsidRPr="00991211" w:rsidTr="00591A0C">
        <w:tc>
          <w:tcPr>
            <w:tcW w:w="1242" w:type="dxa"/>
          </w:tcPr>
          <w:p w:rsidR="00591A0C" w:rsidRPr="00991211" w:rsidRDefault="00591A0C" w:rsidP="00991211">
            <w:pPr>
              <w:pStyle w:val="a5"/>
              <w:spacing w:before="0" w:beforeAutospacing="0" w:after="0" w:afterAutospacing="0" w:line="360" w:lineRule="auto"/>
              <w:rPr>
                <w:bCs/>
              </w:rPr>
            </w:pPr>
            <w:r w:rsidRPr="00991211">
              <w:rPr>
                <w:bCs/>
              </w:rPr>
              <w:t>2013 г.</w:t>
            </w:r>
          </w:p>
        </w:tc>
        <w:tc>
          <w:tcPr>
            <w:tcW w:w="3969" w:type="dxa"/>
          </w:tcPr>
          <w:p w:rsidR="00591A0C" w:rsidRPr="00991211" w:rsidRDefault="00591A0C" w:rsidP="00991211">
            <w:pPr>
              <w:pStyle w:val="a5"/>
              <w:spacing w:before="0" w:beforeAutospacing="0" w:after="0" w:afterAutospacing="0" w:line="360" w:lineRule="auto"/>
              <w:rPr>
                <w:bCs/>
              </w:rPr>
            </w:pPr>
            <w:r w:rsidRPr="00991211">
              <w:rPr>
                <w:bCs/>
              </w:rPr>
              <w:t>Районный конкурс чтецов «Живая классика»</w:t>
            </w:r>
          </w:p>
        </w:tc>
        <w:tc>
          <w:tcPr>
            <w:tcW w:w="1843" w:type="dxa"/>
          </w:tcPr>
          <w:p w:rsidR="00591A0C" w:rsidRPr="00991211" w:rsidRDefault="00591A0C" w:rsidP="00991211">
            <w:pPr>
              <w:pStyle w:val="a5"/>
              <w:spacing w:before="0" w:beforeAutospacing="0" w:after="0" w:afterAutospacing="0" w:line="360" w:lineRule="auto"/>
              <w:jc w:val="center"/>
              <w:rPr>
                <w:bCs/>
              </w:rPr>
            </w:pPr>
            <w:r w:rsidRPr="00991211">
              <w:rPr>
                <w:bCs/>
              </w:rPr>
              <w:t>3 место</w:t>
            </w:r>
          </w:p>
        </w:tc>
        <w:tc>
          <w:tcPr>
            <w:tcW w:w="2851" w:type="dxa"/>
          </w:tcPr>
          <w:p w:rsidR="00591A0C" w:rsidRPr="00991211" w:rsidRDefault="00591A0C" w:rsidP="00991211">
            <w:pPr>
              <w:pStyle w:val="a5"/>
              <w:spacing w:before="0" w:beforeAutospacing="0" w:after="0" w:afterAutospacing="0" w:line="360" w:lineRule="auto"/>
              <w:jc w:val="center"/>
              <w:rPr>
                <w:bCs/>
              </w:rPr>
            </w:pPr>
            <w:r w:rsidRPr="00991211">
              <w:rPr>
                <w:bCs/>
              </w:rPr>
              <w:t>Лучинин А., 6 класс</w:t>
            </w:r>
          </w:p>
        </w:tc>
      </w:tr>
      <w:tr w:rsidR="00591A0C" w:rsidRPr="00991211" w:rsidTr="00591A0C">
        <w:tc>
          <w:tcPr>
            <w:tcW w:w="1242" w:type="dxa"/>
          </w:tcPr>
          <w:p w:rsidR="00591A0C" w:rsidRPr="00991211" w:rsidRDefault="00591A0C" w:rsidP="00991211">
            <w:pPr>
              <w:pStyle w:val="a5"/>
              <w:spacing w:before="0" w:beforeAutospacing="0" w:after="0" w:afterAutospacing="0" w:line="360" w:lineRule="auto"/>
              <w:rPr>
                <w:bCs/>
              </w:rPr>
            </w:pPr>
            <w:r w:rsidRPr="00991211">
              <w:rPr>
                <w:bCs/>
              </w:rPr>
              <w:t>2013 г.</w:t>
            </w:r>
          </w:p>
        </w:tc>
        <w:tc>
          <w:tcPr>
            <w:tcW w:w="3969" w:type="dxa"/>
          </w:tcPr>
          <w:p w:rsidR="00591A0C" w:rsidRPr="00991211" w:rsidRDefault="00591A0C" w:rsidP="00991211">
            <w:pPr>
              <w:pStyle w:val="a5"/>
              <w:spacing w:before="0" w:beforeAutospacing="0" w:after="0" w:afterAutospacing="0" w:line="360" w:lineRule="auto"/>
              <w:rPr>
                <w:bCs/>
              </w:rPr>
            </w:pPr>
            <w:r w:rsidRPr="00991211">
              <w:rPr>
                <w:bCs/>
              </w:rPr>
              <w:t>Районная олимпиада по русскому языку (6-8 классы)</w:t>
            </w:r>
          </w:p>
        </w:tc>
        <w:tc>
          <w:tcPr>
            <w:tcW w:w="1843" w:type="dxa"/>
          </w:tcPr>
          <w:p w:rsidR="00591A0C" w:rsidRPr="00991211" w:rsidRDefault="00591A0C" w:rsidP="00991211">
            <w:pPr>
              <w:pStyle w:val="a5"/>
              <w:spacing w:before="0" w:beforeAutospacing="0" w:after="0" w:afterAutospacing="0" w:line="360" w:lineRule="auto"/>
              <w:jc w:val="center"/>
              <w:rPr>
                <w:bCs/>
              </w:rPr>
            </w:pPr>
            <w:r w:rsidRPr="00991211">
              <w:rPr>
                <w:bCs/>
              </w:rPr>
              <w:t>1 место</w:t>
            </w:r>
          </w:p>
        </w:tc>
        <w:tc>
          <w:tcPr>
            <w:tcW w:w="2851" w:type="dxa"/>
          </w:tcPr>
          <w:p w:rsidR="00591A0C" w:rsidRPr="00991211" w:rsidRDefault="00591A0C" w:rsidP="00991211">
            <w:pPr>
              <w:pStyle w:val="a5"/>
              <w:spacing w:before="0" w:beforeAutospacing="0" w:after="0" w:afterAutospacing="0" w:line="360" w:lineRule="auto"/>
              <w:jc w:val="center"/>
              <w:rPr>
                <w:bCs/>
              </w:rPr>
            </w:pPr>
            <w:r w:rsidRPr="00991211">
              <w:rPr>
                <w:bCs/>
              </w:rPr>
              <w:t>Запевалова Е., 6 класс</w:t>
            </w:r>
          </w:p>
        </w:tc>
      </w:tr>
      <w:tr w:rsidR="00591A0C" w:rsidRPr="00991211" w:rsidTr="00591A0C">
        <w:tc>
          <w:tcPr>
            <w:tcW w:w="1242" w:type="dxa"/>
          </w:tcPr>
          <w:p w:rsidR="00591A0C" w:rsidRPr="00991211" w:rsidRDefault="00591A0C" w:rsidP="00991211">
            <w:pPr>
              <w:pStyle w:val="a5"/>
              <w:spacing w:before="0" w:beforeAutospacing="0" w:after="0" w:afterAutospacing="0" w:line="360" w:lineRule="auto"/>
              <w:rPr>
                <w:bCs/>
              </w:rPr>
            </w:pPr>
            <w:r>
              <w:rPr>
                <w:bCs/>
              </w:rPr>
              <w:t>2013 г.</w:t>
            </w:r>
          </w:p>
        </w:tc>
        <w:tc>
          <w:tcPr>
            <w:tcW w:w="3969" w:type="dxa"/>
          </w:tcPr>
          <w:p w:rsidR="00591A0C" w:rsidRPr="00991211" w:rsidRDefault="00591A0C" w:rsidP="00991211">
            <w:pPr>
              <w:pStyle w:val="a5"/>
              <w:spacing w:before="0" w:beforeAutospacing="0" w:after="0" w:afterAutospacing="0" w:line="360" w:lineRule="auto"/>
              <w:rPr>
                <w:bCs/>
              </w:rPr>
            </w:pPr>
            <w:r>
              <w:rPr>
                <w:bCs/>
              </w:rPr>
              <w:t>Всероссийский конкурс «Родное слово»</w:t>
            </w:r>
          </w:p>
        </w:tc>
        <w:tc>
          <w:tcPr>
            <w:tcW w:w="1843" w:type="dxa"/>
          </w:tcPr>
          <w:p w:rsidR="00591A0C" w:rsidRPr="00991211" w:rsidRDefault="005F4F97" w:rsidP="00591A0C">
            <w:pPr>
              <w:pStyle w:val="a5"/>
              <w:spacing w:before="0" w:beforeAutospacing="0" w:after="0" w:afterAutospacing="0" w:line="360" w:lineRule="auto"/>
              <w:jc w:val="center"/>
              <w:rPr>
                <w:bCs/>
              </w:rPr>
            </w:pPr>
            <w:r>
              <w:rPr>
                <w:bCs/>
              </w:rPr>
              <w:t>Дипломы, участие</w:t>
            </w:r>
          </w:p>
        </w:tc>
        <w:tc>
          <w:tcPr>
            <w:tcW w:w="2851" w:type="dxa"/>
          </w:tcPr>
          <w:p w:rsidR="00591A0C" w:rsidRPr="00991211" w:rsidRDefault="00591A0C" w:rsidP="00991211">
            <w:pPr>
              <w:pStyle w:val="a5"/>
              <w:spacing w:before="0" w:beforeAutospacing="0" w:after="0" w:afterAutospacing="0" w:line="360" w:lineRule="auto"/>
              <w:jc w:val="center"/>
              <w:rPr>
                <w:bCs/>
              </w:rPr>
            </w:pPr>
            <w:r>
              <w:rPr>
                <w:bCs/>
              </w:rPr>
              <w:t>15 человек</w:t>
            </w:r>
          </w:p>
        </w:tc>
      </w:tr>
    </w:tbl>
    <w:p w:rsidR="001C6B5D" w:rsidRDefault="001C6B5D" w:rsidP="001F770F">
      <w:pPr>
        <w:pStyle w:val="a5"/>
        <w:spacing w:before="0" w:beforeAutospacing="0" w:after="0" w:afterAutospacing="0" w:line="360" w:lineRule="auto"/>
        <w:jc w:val="both"/>
        <w:rPr>
          <w:bCs/>
        </w:rPr>
      </w:pPr>
    </w:p>
    <w:p w:rsidR="00591A0C" w:rsidRDefault="00591A0C" w:rsidP="002F5348">
      <w:pPr>
        <w:tabs>
          <w:tab w:val="left" w:pos="1647"/>
        </w:tabs>
        <w:suppressAutoHyphens/>
        <w:spacing w:after="0" w:line="360" w:lineRule="auto"/>
        <w:jc w:val="both"/>
        <w:rPr>
          <w:rFonts w:ascii="Times New Roman" w:hAnsi="Times New Roman"/>
          <w:color w:val="00B050"/>
          <w:sz w:val="24"/>
          <w:szCs w:val="24"/>
        </w:rPr>
      </w:pPr>
    </w:p>
    <w:p w:rsidR="001F770F" w:rsidRPr="0087422C" w:rsidRDefault="00416608" w:rsidP="00CB1077">
      <w:pPr>
        <w:pStyle w:val="1"/>
        <w:numPr>
          <w:ilvl w:val="0"/>
          <w:numId w:val="58"/>
        </w:numPr>
        <w:jc w:val="center"/>
        <w:rPr>
          <w:color w:val="auto"/>
        </w:rPr>
      </w:pPr>
      <w:bookmarkStart w:id="7" w:name="_Toc360475899"/>
      <w:r w:rsidRPr="0087422C">
        <w:rPr>
          <w:color w:val="auto"/>
        </w:rPr>
        <w:lastRenderedPageBreak/>
        <w:t>Учебно-воспитательная р</w:t>
      </w:r>
      <w:r w:rsidR="008B5B7C" w:rsidRPr="0087422C">
        <w:rPr>
          <w:color w:val="auto"/>
        </w:rPr>
        <w:t>абота с детьми с ограниченными</w:t>
      </w:r>
      <w:r w:rsidR="00421DA3" w:rsidRPr="0087422C">
        <w:rPr>
          <w:color w:val="auto"/>
        </w:rPr>
        <w:t xml:space="preserve"> возможностями</w:t>
      </w:r>
      <w:bookmarkEnd w:id="7"/>
    </w:p>
    <w:p w:rsidR="00DD136E" w:rsidRDefault="00DD136E"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Работая много лет директором общеобразовательной школы, а затем, перейдя в районную гимназию при слиянии школ, я не имела возможности вести классное руководство. Однако объектом моей учебно-воспитательной деятельности в этот период являлись дети с ограниченными возможностями здоровья</w:t>
      </w:r>
      <w:r w:rsidR="00F32785">
        <w:rPr>
          <w:rFonts w:ascii="Times New Roman" w:hAnsi="Times New Roman"/>
          <w:sz w:val="24"/>
          <w:szCs w:val="24"/>
        </w:rPr>
        <w:t>, состояние которых препятствует освоению образовательных программ вне специальных условий и программ. В течени</w:t>
      </w:r>
      <w:r w:rsidR="00957A5B">
        <w:rPr>
          <w:rFonts w:ascii="Times New Roman" w:hAnsi="Times New Roman"/>
          <w:sz w:val="24"/>
          <w:szCs w:val="24"/>
        </w:rPr>
        <w:t>е</w:t>
      </w:r>
      <w:r w:rsidR="00F32785">
        <w:rPr>
          <w:rFonts w:ascii="Times New Roman" w:hAnsi="Times New Roman"/>
          <w:sz w:val="24"/>
          <w:szCs w:val="24"/>
        </w:rPr>
        <w:t xml:space="preserve"> четырех последних лет я занималась с семью школьниками с диагнозами: детский церебральный паралич, ампутация обеих ног, частичное отсутствие слуха, зрения.</w:t>
      </w:r>
      <w:r w:rsidR="00957A5B">
        <w:rPr>
          <w:rFonts w:ascii="Times New Roman" w:hAnsi="Times New Roman"/>
          <w:sz w:val="24"/>
          <w:szCs w:val="24"/>
        </w:rPr>
        <w:t xml:space="preserve"> Главным приоритетом в работе с такими детьми для меня являлся индивидуальный подход с учетом специфики психики и здоровья каждого ребенка.</w:t>
      </w:r>
      <w:r w:rsidR="00D47C87">
        <w:rPr>
          <w:rFonts w:ascii="Times New Roman" w:hAnsi="Times New Roman"/>
          <w:sz w:val="24"/>
          <w:szCs w:val="24"/>
        </w:rPr>
        <w:t xml:space="preserve"> В своей работе с этими детьми использовала </w:t>
      </w:r>
      <w:r w:rsidR="006829AA">
        <w:rPr>
          <w:rFonts w:ascii="Times New Roman" w:hAnsi="Times New Roman"/>
          <w:sz w:val="24"/>
          <w:szCs w:val="24"/>
        </w:rPr>
        <w:t>некоторые</w:t>
      </w:r>
      <w:r w:rsidR="00D47C87">
        <w:rPr>
          <w:rFonts w:ascii="Times New Roman" w:hAnsi="Times New Roman"/>
          <w:sz w:val="24"/>
          <w:szCs w:val="24"/>
        </w:rPr>
        <w:t xml:space="preserve"> методические приемы:</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Поэтапное разъяснение заданий;</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Повторение инструкции к выполнению задания;</w:t>
      </w:r>
    </w:p>
    <w:p w:rsidR="006829AA" w:rsidRDefault="006829AA" w:rsidP="00755256">
      <w:pPr>
        <w:numPr>
          <w:ilvl w:val="0"/>
          <w:numId w:val="16"/>
        </w:numPr>
        <w:tabs>
          <w:tab w:val="left" w:pos="1647"/>
        </w:tabs>
        <w:suppressAutoHyphens/>
        <w:spacing w:after="0" w:line="360" w:lineRule="auto"/>
        <w:ind w:left="1644" w:hanging="357"/>
        <w:jc w:val="both"/>
        <w:rPr>
          <w:rFonts w:ascii="Times New Roman" w:hAnsi="Times New Roman"/>
          <w:sz w:val="24"/>
          <w:szCs w:val="24"/>
        </w:rPr>
      </w:pPr>
      <w:r>
        <w:rPr>
          <w:rFonts w:ascii="Times New Roman" w:hAnsi="Times New Roman"/>
          <w:sz w:val="24"/>
          <w:szCs w:val="24"/>
        </w:rPr>
        <w:t>Чередование занятий и физкультурных пауз;</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Предоставление дополнительного времени для выполнения задания;</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Работа на компьютерном тренажере;</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Использование листов с упражнениями, которые требуют минимального заполнения;</w:t>
      </w:r>
    </w:p>
    <w:p w:rsidR="00D47C87" w:rsidRDefault="00D47C87" w:rsidP="00755256">
      <w:pPr>
        <w:numPr>
          <w:ilvl w:val="0"/>
          <w:numId w:val="16"/>
        </w:numPr>
        <w:tabs>
          <w:tab w:val="left" w:pos="1647"/>
        </w:tabs>
        <w:suppressAutoHyphens/>
        <w:spacing w:after="0" w:line="360" w:lineRule="auto"/>
        <w:ind w:left="1604" w:hanging="357"/>
        <w:jc w:val="both"/>
        <w:rPr>
          <w:rFonts w:ascii="Times New Roman" w:hAnsi="Times New Roman"/>
          <w:sz w:val="24"/>
          <w:szCs w:val="24"/>
        </w:rPr>
      </w:pPr>
      <w:r>
        <w:rPr>
          <w:rFonts w:ascii="Times New Roman" w:hAnsi="Times New Roman"/>
          <w:sz w:val="24"/>
          <w:szCs w:val="24"/>
        </w:rPr>
        <w:t>Использование аудио-визуальных материалов.</w:t>
      </w:r>
    </w:p>
    <w:p w:rsidR="009132FA" w:rsidRDefault="009132FA"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Четверо учащихся с ОВЗ успешно сдали выпускные экзамены по русскому языку и продолжают обучение в средне-специальных учебных заведениях, трое продолжают обучение в 10 классе.</w:t>
      </w:r>
    </w:p>
    <w:p w:rsidR="00D47C87" w:rsidRDefault="00347AD1"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Наряду с выполнением учебных программ я старалась развивать в детях с ОВЗ их творческие навыки. Мы участвовали в различных районных конкурсах, проводимых социальными службами. Будучи директором </w:t>
      </w:r>
      <w:r w:rsidR="007943BA">
        <w:rPr>
          <w:rFonts w:ascii="Times New Roman" w:hAnsi="Times New Roman"/>
          <w:sz w:val="24"/>
          <w:szCs w:val="24"/>
        </w:rPr>
        <w:t>школы,</w:t>
      </w:r>
      <w:r>
        <w:rPr>
          <w:rFonts w:ascii="Times New Roman" w:hAnsi="Times New Roman"/>
          <w:sz w:val="24"/>
          <w:szCs w:val="24"/>
        </w:rPr>
        <w:t xml:space="preserve"> организовывала ежегодный конкурс творческих работ «Умники и умницы»</w:t>
      </w:r>
      <w:r w:rsidR="0074409C">
        <w:rPr>
          <w:rFonts w:ascii="Times New Roman" w:hAnsi="Times New Roman"/>
          <w:sz w:val="24"/>
          <w:szCs w:val="24"/>
        </w:rPr>
        <w:t>, конкурс рисунков, конкурс художественной самодеятельности, включала их в процесс создания школьной газеты.</w:t>
      </w:r>
    </w:p>
    <w:p w:rsidR="00E61B68" w:rsidRPr="003113BA" w:rsidRDefault="003113BA" w:rsidP="00A92DDD">
      <w:pPr>
        <w:spacing w:line="360" w:lineRule="auto"/>
        <w:ind w:firstLine="567"/>
        <w:jc w:val="both"/>
        <w:rPr>
          <w:rFonts w:ascii="Times New Roman" w:hAnsi="Times New Roman"/>
          <w:sz w:val="24"/>
          <w:szCs w:val="24"/>
        </w:rPr>
      </w:pPr>
      <w:r w:rsidRPr="003113BA">
        <w:rPr>
          <w:rFonts w:ascii="Times New Roman" w:hAnsi="Times New Roman"/>
          <w:sz w:val="24"/>
          <w:szCs w:val="24"/>
        </w:rPr>
        <w:t>В моих классах обучались также дети, проживающие в детском приюте Прибайкальского района. Дети, которые попали в трудные социальные условия, требовали индивидуального внимания и дополнительного участия педагога в его судьбе.</w:t>
      </w:r>
      <w:r>
        <w:rPr>
          <w:rFonts w:ascii="Times New Roman" w:hAnsi="Times New Roman"/>
          <w:sz w:val="24"/>
          <w:szCs w:val="24"/>
        </w:rPr>
        <w:t xml:space="preserve"> Я составляла индивидуальные программы по русскому языку, нацеленные на сокращение отставания в освоении предмета, старалась привлекать их к внеклассным общешкольным мероприятиям.</w:t>
      </w:r>
    </w:p>
    <w:p w:rsidR="00421DA3" w:rsidRPr="0087422C" w:rsidRDefault="006F1FC0" w:rsidP="00CB1077">
      <w:pPr>
        <w:pStyle w:val="1"/>
        <w:numPr>
          <w:ilvl w:val="0"/>
          <w:numId w:val="58"/>
        </w:numPr>
        <w:jc w:val="center"/>
        <w:rPr>
          <w:color w:val="auto"/>
        </w:rPr>
      </w:pPr>
      <w:bookmarkStart w:id="8" w:name="_Toc360475900"/>
      <w:r w:rsidRPr="0087422C">
        <w:rPr>
          <w:color w:val="auto"/>
        </w:rPr>
        <w:lastRenderedPageBreak/>
        <w:t>Внеурочная деятельность</w:t>
      </w:r>
      <w:bookmarkEnd w:id="8"/>
    </w:p>
    <w:p w:rsidR="006F1FC0" w:rsidRPr="00864E26" w:rsidRDefault="006F1FC0" w:rsidP="00A92DDD">
      <w:pPr>
        <w:spacing w:line="360" w:lineRule="auto"/>
        <w:ind w:firstLine="567"/>
        <w:jc w:val="both"/>
        <w:rPr>
          <w:rFonts w:ascii="Times New Roman" w:hAnsi="Times New Roman"/>
          <w:sz w:val="24"/>
          <w:szCs w:val="24"/>
          <w:u w:val="single"/>
        </w:rPr>
      </w:pPr>
      <w:r w:rsidRPr="00864E26">
        <w:rPr>
          <w:rFonts w:ascii="Times New Roman" w:hAnsi="Times New Roman"/>
          <w:sz w:val="24"/>
          <w:szCs w:val="24"/>
        </w:rPr>
        <w:t>В течение нескольких лет под моим руков</w:t>
      </w:r>
      <w:r w:rsidR="00A77A3B">
        <w:rPr>
          <w:rFonts w:ascii="Times New Roman" w:hAnsi="Times New Roman"/>
          <w:sz w:val="24"/>
          <w:szCs w:val="24"/>
        </w:rPr>
        <w:t xml:space="preserve">одством ежегодно организуются </w:t>
      </w:r>
      <w:r w:rsidRPr="00864E26">
        <w:rPr>
          <w:rFonts w:ascii="Times New Roman" w:hAnsi="Times New Roman"/>
          <w:sz w:val="24"/>
          <w:szCs w:val="24"/>
        </w:rPr>
        <w:t xml:space="preserve">общешкольные литературные вечера, </w:t>
      </w:r>
      <w:r w:rsidR="00A77A3B">
        <w:rPr>
          <w:rFonts w:ascii="Times New Roman" w:hAnsi="Times New Roman"/>
          <w:sz w:val="24"/>
          <w:szCs w:val="24"/>
        </w:rPr>
        <w:t xml:space="preserve">литературные гостиные, </w:t>
      </w:r>
      <w:r w:rsidRPr="00864E26">
        <w:rPr>
          <w:rFonts w:ascii="Times New Roman" w:hAnsi="Times New Roman"/>
          <w:sz w:val="24"/>
          <w:szCs w:val="24"/>
        </w:rPr>
        <w:t xml:space="preserve">лингвистические турниры.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5261"/>
      </w:tblGrid>
      <w:tr w:rsidR="00E61B68" w:rsidRPr="00B86CA5" w:rsidTr="00B86CA5">
        <w:tc>
          <w:tcPr>
            <w:tcW w:w="2093" w:type="dxa"/>
          </w:tcPr>
          <w:p w:rsidR="00E61B68" w:rsidRPr="00B86CA5" w:rsidRDefault="00E61B68" w:rsidP="00B86CA5">
            <w:pPr>
              <w:pStyle w:val="23"/>
              <w:spacing w:line="360" w:lineRule="auto"/>
              <w:jc w:val="center"/>
              <w:rPr>
                <w:rFonts w:ascii="Times New Roman" w:hAnsi="Times New Roman"/>
                <w:sz w:val="24"/>
                <w:szCs w:val="24"/>
              </w:rPr>
            </w:pPr>
            <w:r w:rsidRPr="00B86CA5">
              <w:rPr>
                <w:rFonts w:ascii="Times New Roman" w:hAnsi="Times New Roman"/>
                <w:sz w:val="24"/>
                <w:szCs w:val="24"/>
              </w:rPr>
              <w:t>Период</w:t>
            </w:r>
          </w:p>
        </w:tc>
        <w:tc>
          <w:tcPr>
            <w:tcW w:w="2551" w:type="dxa"/>
          </w:tcPr>
          <w:p w:rsidR="00E61B68" w:rsidRPr="00B86CA5" w:rsidRDefault="00E61B68" w:rsidP="00B86CA5">
            <w:pPr>
              <w:pStyle w:val="23"/>
              <w:spacing w:line="360" w:lineRule="auto"/>
              <w:jc w:val="center"/>
              <w:rPr>
                <w:rFonts w:ascii="Times New Roman" w:hAnsi="Times New Roman"/>
                <w:sz w:val="24"/>
                <w:szCs w:val="24"/>
              </w:rPr>
            </w:pPr>
            <w:r w:rsidRPr="00B86CA5">
              <w:rPr>
                <w:rFonts w:ascii="Times New Roman" w:hAnsi="Times New Roman"/>
                <w:sz w:val="24"/>
                <w:szCs w:val="24"/>
              </w:rPr>
              <w:t>Тип мероприятия</w:t>
            </w:r>
          </w:p>
        </w:tc>
        <w:tc>
          <w:tcPr>
            <w:tcW w:w="5261" w:type="dxa"/>
          </w:tcPr>
          <w:p w:rsidR="00E61B68" w:rsidRPr="00B86CA5" w:rsidRDefault="00E61B68" w:rsidP="00B86CA5">
            <w:pPr>
              <w:pStyle w:val="23"/>
              <w:spacing w:line="360" w:lineRule="auto"/>
              <w:jc w:val="center"/>
              <w:rPr>
                <w:rFonts w:ascii="Times New Roman" w:hAnsi="Times New Roman"/>
                <w:sz w:val="24"/>
                <w:szCs w:val="24"/>
              </w:rPr>
            </w:pPr>
            <w:r w:rsidRPr="00B86CA5">
              <w:rPr>
                <w:rFonts w:ascii="Times New Roman" w:hAnsi="Times New Roman"/>
                <w:sz w:val="24"/>
                <w:szCs w:val="24"/>
              </w:rPr>
              <w:t>Тематика</w:t>
            </w:r>
          </w:p>
        </w:tc>
      </w:tr>
      <w:tr w:rsidR="00E61B68" w:rsidRPr="00B86CA5" w:rsidTr="00B86CA5">
        <w:tc>
          <w:tcPr>
            <w:tcW w:w="2093"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2008 г.</w:t>
            </w:r>
          </w:p>
        </w:tc>
        <w:tc>
          <w:tcPr>
            <w:tcW w:w="255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Литературный вечер</w:t>
            </w:r>
          </w:p>
        </w:tc>
        <w:tc>
          <w:tcPr>
            <w:tcW w:w="526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«У войны не женское лицо…»; «Я только раз видала рукопашный…» (творчество Юлии Друниной)</w:t>
            </w:r>
          </w:p>
        </w:tc>
      </w:tr>
      <w:tr w:rsidR="00E61B68" w:rsidRPr="00B86CA5" w:rsidTr="00B86CA5">
        <w:tc>
          <w:tcPr>
            <w:tcW w:w="2093"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2008 г.</w:t>
            </w:r>
          </w:p>
        </w:tc>
        <w:tc>
          <w:tcPr>
            <w:tcW w:w="255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Литературная гостиная</w:t>
            </w:r>
          </w:p>
        </w:tc>
        <w:tc>
          <w:tcPr>
            <w:tcW w:w="526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«На земле безжалостно маленькой…» (военная поэзия Роберта Рождественского</w:t>
            </w:r>
          </w:p>
        </w:tc>
      </w:tr>
      <w:tr w:rsidR="00E61B68" w:rsidRPr="00B86CA5" w:rsidTr="00B86CA5">
        <w:tc>
          <w:tcPr>
            <w:tcW w:w="2093"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2009 г.</w:t>
            </w:r>
          </w:p>
        </w:tc>
        <w:tc>
          <w:tcPr>
            <w:tcW w:w="255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Литературный вечер</w:t>
            </w:r>
          </w:p>
        </w:tc>
        <w:tc>
          <w:tcPr>
            <w:tcW w:w="526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«Друзья мои, прекрасен наш союз…» (лицейские года А.С. Пушкина)</w:t>
            </w:r>
          </w:p>
        </w:tc>
      </w:tr>
      <w:tr w:rsidR="00E61B68" w:rsidRPr="00B86CA5" w:rsidTr="00B86CA5">
        <w:tc>
          <w:tcPr>
            <w:tcW w:w="2093"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2009 г.</w:t>
            </w:r>
          </w:p>
        </w:tc>
        <w:tc>
          <w:tcPr>
            <w:tcW w:w="255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Литературная передача</w:t>
            </w:r>
          </w:p>
        </w:tc>
        <w:tc>
          <w:tcPr>
            <w:tcW w:w="5261" w:type="dxa"/>
          </w:tcPr>
          <w:p w:rsidR="00E61B68" w:rsidRPr="00B86CA5" w:rsidRDefault="00E61B6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«Чтобы помнили» (творчество Леонида Филатова)</w:t>
            </w:r>
          </w:p>
        </w:tc>
      </w:tr>
      <w:tr w:rsidR="00E61B68" w:rsidRPr="00B86CA5" w:rsidTr="00B86CA5">
        <w:tc>
          <w:tcPr>
            <w:tcW w:w="2093"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2010 г.</w:t>
            </w:r>
          </w:p>
        </w:tc>
        <w:tc>
          <w:tcPr>
            <w:tcW w:w="2551"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Спектакль</w:t>
            </w:r>
          </w:p>
        </w:tc>
        <w:tc>
          <w:tcPr>
            <w:tcW w:w="5261"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«Про Федота-стрельца, удалого молодца»</w:t>
            </w:r>
          </w:p>
        </w:tc>
      </w:tr>
      <w:tr w:rsidR="00E61B68" w:rsidRPr="00B86CA5" w:rsidTr="00B86CA5">
        <w:tc>
          <w:tcPr>
            <w:tcW w:w="2093"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2010 г.</w:t>
            </w:r>
          </w:p>
        </w:tc>
        <w:tc>
          <w:tcPr>
            <w:tcW w:w="2551"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Литературная гостиная</w:t>
            </w:r>
          </w:p>
        </w:tc>
        <w:tc>
          <w:tcPr>
            <w:tcW w:w="5261" w:type="dxa"/>
          </w:tcPr>
          <w:p w:rsidR="00E61B6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«Ах, Арбат, мой Арбат» (творчество Булата Окуджавы)</w:t>
            </w:r>
          </w:p>
        </w:tc>
      </w:tr>
      <w:tr w:rsidR="007077F8" w:rsidRPr="00B86CA5" w:rsidTr="00B86CA5">
        <w:tc>
          <w:tcPr>
            <w:tcW w:w="2093"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2010 г.</w:t>
            </w:r>
          </w:p>
        </w:tc>
        <w:tc>
          <w:tcPr>
            <w:tcW w:w="255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Литературный вечер</w:t>
            </w:r>
          </w:p>
        </w:tc>
        <w:tc>
          <w:tcPr>
            <w:tcW w:w="526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«И мы сохраним тебя, русская речь…» (творчество Анны Ахматовой)</w:t>
            </w:r>
          </w:p>
        </w:tc>
      </w:tr>
      <w:tr w:rsidR="007077F8" w:rsidRPr="00B86CA5" w:rsidTr="00B86CA5">
        <w:tc>
          <w:tcPr>
            <w:tcW w:w="2093"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2010 г.</w:t>
            </w:r>
          </w:p>
        </w:tc>
        <w:tc>
          <w:tcPr>
            <w:tcW w:w="255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Литературная гостиная</w:t>
            </w:r>
          </w:p>
        </w:tc>
        <w:tc>
          <w:tcPr>
            <w:tcW w:w="526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«Фестиваль народов мира. В гостях у русского языка»</w:t>
            </w:r>
          </w:p>
        </w:tc>
      </w:tr>
      <w:tr w:rsidR="007077F8" w:rsidRPr="00B86CA5" w:rsidTr="00B86CA5">
        <w:tc>
          <w:tcPr>
            <w:tcW w:w="2093"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2011 г.</w:t>
            </w:r>
          </w:p>
        </w:tc>
        <w:tc>
          <w:tcPr>
            <w:tcW w:w="255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Литературный вечер</w:t>
            </w:r>
          </w:p>
        </w:tc>
        <w:tc>
          <w:tcPr>
            <w:tcW w:w="526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«Памяти жертв политических репрессий»</w:t>
            </w:r>
          </w:p>
        </w:tc>
      </w:tr>
      <w:tr w:rsidR="007077F8" w:rsidRPr="00B86CA5" w:rsidTr="00B86CA5">
        <w:tc>
          <w:tcPr>
            <w:tcW w:w="2093"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2012 г.</w:t>
            </w:r>
          </w:p>
        </w:tc>
        <w:tc>
          <w:tcPr>
            <w:tcW w:w="255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Турнир</w:t>
            </w:r>
          </w:p>
        </w:tc>
        <w:tc>
          <w:tcPr>
            <w:tcW w:w="526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Турнир знатоков русского языка, 5 класс</w:t>
            </w:r>
          </w:p>
        </w:tc>
      </w:tr>
      <w:tr w:rsidR="007077F8" w:rsidRPr="00B86CA5" w:rsidTr="00B86CA5">
        <w:tc>
          <w:tcPr>
            <w:tcW w:w="2093"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2012 г.</w:t>
            </w:r>
          </w:p>
        </w:tc>
        <w:tc>
          <w:tcPr>
            <w:tcW w:w="255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Урок-путешествие</w:t>
            </w:r>
          </w:p>
        </w:tc>
        <w:tc>
          <w:tcPr>
            <w:tcW w:w="5261" w:type="dxa"/>
          </w:tcPr>
          <w:p w:rsidR="007077F8" w:rsidRPr="00B86CA5" w:rsidRDefault="007077F8" w:rsidP="00B86CA5">
            <w:pPr>
              <w:pStyle w:val="23"/>
              <w:spacing w:line="360" w:lineRule="auto"/>
              <w:jc w:val="both"/>
              <w:rPr>
                <w:rFonts w:ascii="Times New Roman" w:hAnsi="Times New Roman"/>
                <w:sz w:val="24"/>
                <w:szCs w:val="24"/>
              </w:rPr>
            </w:pPr>
            <w:r w:rsidRPr="00B86CA5">
              <w:rPr>
                <w:rFonts w:ascii="Times New Roman" w:hAnsi="Times New Roman"/>
                <w:sz w:val="24"/>
                <w:szCs w:val="24"/>
              </w:rPr>
              <w:t>Путешествие в страну «Лингвистика» 8-9 класс</w:t>
            </w:r>
          </w:p>
        </w:tc>
      </w:tr>
    </w:tbl>
    <w:p w:rsidR="00E61B68" w:rsidRDefault="00E61B68" w:rsidP="00081598">
      <w:pPr>
        <w:pStyle w:val="23"/>
        <w:spacing w:line="360" w:lineRule="auto"/>
        <w:jc w:val="both"/>
        <w:rPr>
          <w:rFonts w:ascii="Times New Roman" w:hAnsi="Times New Roman"/>
          <w:sz w:val="24"/>
          <w:szCs w:val="24"/>
        </w:rPr>
      </w:pPr>
    </w:p>
    <w:p w:rsidR="006F1FC0" w:rsidRDefault="00BE6356" w:rsidP="00A92DDD">
      <w:pPr>
        <w:tabs>
          <w:tab w:val="left" w:pos="1647"/>
        </w:tabs>
        <w:suppressAutoHyphens/>
        <w:spacing w:after="0" w:line="360" w:lineRule="auto"/>
        <w:ind w:firstLine="567"/>
        <w:jc w:val="both"/>
        <w:rPr>
          <w:rFonts w:ascii="Times New Roman" w:hAnsi="Times New Roman"/>
          <w:sz w:val="24"/>
          <w:szCs w:val="24"/>
        </w:rPr>
      </w:pPr>
      <w:r>
        <w:rPr>
          <w:rFonts w:ascii="Times New Roman" w:hAnsi="Times New Roman"/>
          <w:sz w:val="24"/>
          <w:szCs w:val="24"/>
        </w:rPr>
        <w:t>Моими учениками была проведена акция «За чистоту русского слова», были изготовлены буклеты, которые вручались родителям, знакомым, прохожим.</w:t>
      </w:r>
    </w:p>
    <w:p w:rsidR="00421DA3" w:rsidRPr="00CB1077" w:rsidRDefault="00CC6922" w:rsidP="00CB1077">
      <w:pPr>
        <w:pStyle w:val="1"/>
        <w:numPr>
          <w:ilvl w:val="0"/>
          <w:numId w:val="58"/>
        </w:numPr>
        <w:jc w:val="center"/>
        <w:rPr>
          <w:color w:val="auto"/>
        </w:rPr>
      </w:pPr>
      <w:r>
        <w:rPr>
          <w:color w:val="00B050"/>
        </w:rPr>
        <w:br w:type="page"/>
      </w:r>
      <w:bookmarkStart w:id="9" w:name="_Toc360475901"/>
      <w:r w:rsidRPr="00CB1077">
        <w:rPr>
          <w:color w:val="auto"/>
        </w:rPr>
        <w:lastRenderedPageBreak/>
        <w:t xml:space="preserve">Общие выводы. </w:t>
      </w:r>
      <w:r w:rsidR="00421DA3" w:rsidRPr="00CB1077">
        <w:rPr>
          <w:color w:val="auto"/>
        </w:rPr>
        <w:t>Тиражирование профессионального опыта</w:t>
      </w:r>
      <w:bookmarkEnd w:id="9"/>
    </w:p>
    <w:p w:rsidR="00CC6922" w:rsidRPr="00864E26" w:rsidRDefault="00CC6922" w:rsidP="00A92DDD">
      <w:pPr>
        <w:ind w:firstLine="567"/>
        <w:jc w:val="both"/>
        <w:rPr>
          <w:rFonts w:ascii="Times New Roman" w:hAnsi="Times New Roman"/>
          <w:sz w:val="24"/>
          <w:szCs w:val="24"/>
        </w:rPr>
      </w:pPr>
      <w:r w:rsidRPr="00D26C84">
        <w:rPr>
          <w:rFonts w:ascii="Times New Roman" w:hAnsi="Times New Roman"/>
          <w:b/>
          <w:sz w:val="24"/>
          <w:szCs w:val="24"/>
        </w:rPr>
        <w:t xml:space="preserve">Результаты моей профессиональной </w:t>
      </w:r>
      <w:r w:rsidR="00E11532">
        <w:rPr>
          <w:rFonts w:ascii="Times New Roman" w:hAnsi="Times New Roman"/>
          <w:b/>
          <w:sz w:val="24"/>
          <w:szCs w:val="24"/>
        </w:rPr>
        <w:t xml:space="preserve">педагогической </w:t>
      </w:r>
      <w:r w:rsidRPr="00D26C84">
        <w:rPr>
          <w:rFonts w:ascii="Times New Roman" w:hAnsi="Times New Roman"/>
          <w:b/>
          <w:sz w:val="24"/>
          <w:szCs w:val="24"/>
        </w:rPr>
        <w:t>деятельности</w:t>
      </w:r>
      <w:r w:rsidRPr="00864E26">
        <w:rPr>
          <w:rFonts w:ascii="Times New Roman" w:hAnsi="Times New Roman"/>
          <w:sz w:val="24"/>
          <w:szCs w:val="24"/>
        </w:rPr>
        <w:t xml:space="preserve"> представлены в рамках следующих мероприятий, указанных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84"/>
        <w:gridCol w:w="2669"/>
        <w:gridCol w:w="2284"/>
      </w:tblGrid>
      <w:tr w:rsidR="004B09E4" w:rsidRPr="00991211" w:rsidTr="00991211">
        <w:trPr>
          <w:trHeight w:val="1438"/>
        </w:trPr>
        <w:tc>
          <w:tcPr>
            <w:tcW w:w="1668" w:type="dxa"/>
          </w:tcPr>
          <w:p w:rsidR="004B09E4" w:rsidRPr="00991211" w:rsidRDefault="004B09E4" w:rsidP="00991211">
            <w:pPr>
              <w:jc w:val="both"/>
              <w:rPr>
                <w:rFonts w:ascii="Times New Roman" w:hAnsi="Times New Roman"/>
                <w:b/>
                <w:sz w:val="24"/>
                <w:szCs w:val="24"/>
              </w:rPr>
            </w:pPr>
            <w:r w:rsidRPr="00991211">
              <w:rPr>
                <w:rFonts w:ascii="Times New Roman" w:eastAsia="Arial Unicode MS" w:hAnsi="Times New Roman"/>
                <w:b/>
                <w:sz w:val="24"/>
                <w:szCs w:val="24"/>
              </w:rPr>
              <w:t>Период</w:t>
            </w:r>
          </w:p>
        </w:tc>
        <w:tc>
          <w:tcPr>
            <w:tcW w:w="3284" w:type="dxa"/>
          </w:tcPr>
          <w:p w:rsidR="004B09E4" w:rsidRPr="00991211" w:rsidRDefault="004B09E4" w:rsidP="00991211">
            <w:pPr>
              <w:jc w:val="both"/>
              <w:rPr>
                <w:rFonts w:ascii="Times New Roman" w:hAnsi="Times New Roman"/>
                <w:b/>
                <w:sz w:val="24"/>
                <w:szCs w:val="24"/>
              </w:rPr>
            </w:pPr>
            <w:r w:rsidRPr="00991211">
              <w:rPr>
                <w:rFonts w:ascii="Times New Roman" w:eastAsia="Arial Unicode MS" w:hAnsi="Times New Roman"/>
                <w:b/>
                <w:sz w:val="24"/>
                <w:szCs w:val="24"/>
              </w:rPr>
              <w:t>Форма представления опыта</w:t>
            </w:r>
          </w:p>
        </w:tc>
        <w:tc>
          <w:tcPr>
            <w:tcW w:w="2669" w:type="dxa"/>
          </w:tcPr>
          <w:p w:rsidR="004B09E4" w:rsidRPr="00991211" w:rsidRDefault="004B09E4" w:rsidP="00991211">
            <w:pPr>
              <w:jc w:val="both"/>
              <w:rPr>
                <w:rFonts w:ascii="Times New Roman" w:hAnsi="Times New Roman"/>
                <w:b/>
                <w:sz w:val="24"/>
                <w:szCs w:val="24"/>
              </w:rPr>
            </w:pPr>
            <w:r w:rsidRPr="00991211">
              <w:rPr>
                <w:rFonts w:ascii="Times New Roman" w:eastAsia="Arial Unicode MS" w:hAnsi="Times New Roman"/>
                <w:b/>
                <w:sz w:val="24"/>
                <w:szCs w:val="24"/>
              </w:rPr>
              <w:t>Тема</w:t>
            </w:r>
          </w:p>
        </w:tc>
        <w:tc>
          <w:tcPr>
            <w:tcW w:w="2284" w:type="dxa"/>
          </w:tcPr>
          <w:p w:rsidR="004B09E4" w:rsidRPr="00991211" w:rsidRDefault="004B09E4" w:rsidP="00991211">
            <w:pPr>
              <w:pStyle w:val="a5"/>
              <w:spacing w:before="0" w:beforeAutospacing="0" w:after="0" w:afterAutospacing="0" w:line="276" w:lineRule="auto"/>
              <w:rPr>
                <w:b/>
              </w:rPr>
            </w:pPr>
            <w:r w:rsidRPr="00991211">
              <w:rPr>
                <w:rFonts w:eastAsia="Arial Unicode MS"/>
                <w:b/>
              </w:rPr>
              <w:t xml:space="preserve">Уровень (школьный, муниципальный, региональный.) </w:t>
            </w:r>
          </w:p>
        </w:tc>
      </w:tr>
      <w:tr w:rsidR="004B09E4" w:rsidRPr="00991211" w:rsidTr="00991211">
        <w:tc>
          <w:tcPr>
            <w:tcW w:w="1668" w:type="dxa"/>
          </w:tcPr>
          <w:p w:rsidR="004B09E4" w:rsidRPr="00991211" w:rsidRDefault="004B09E4" w:rsidP="00991211">
            <w:pPr>
              <w:jc w:val="both"/>
              <w:rPr>
                <w:rFonts w:ascii="Times New Roman" w:eastAsia="Arial Unicode MS" w:hAnsi="Times New Roman"/>
                <w:sz w:val="24"/>
                <w:szCs w:val="24"/>
              </w:rPr>
            </w:pPr>
            <w:r w:rsidRPr="00991211">
              <w:rPr>
                <w:rFonts w:ascii="Times New Roman" w:eastAsia="Arial Unicode MS" w:hAnsi="Times New Roman"/>
                <w:sz w:val="24"/>
                <w:szCs w:val="24"/>
              </w:rPr>
              <w:t>2008</w:t>
            </w:r>
            <w:r w:rsidR="00745A1D" w:rsidRPr="00991211">
              <w:rPr>
                <w:rFonts w:ascii="Times New Roman" w:eastAsia="Arial Unicode MS" w:hAnsi="Times New Roman"/>
                <w:sz w:val="24"/>
                <w:szCs w:val="24"/>
              </w:rPr>
              <w:t xml:space="preserve"> г.</w:t>
            </w:r>
          </w:p>
        </w:tc>
        <w:tc>
          <w:tcPr>
            <w:tcW w:w="3284" w:type="dxa"/>
          </w:tcPr>
          <w:p w:rsidR="004B09E4" w:rsidRPr="00991211" w:rsidRDefault="004B09E4" w:rsidP="00991211">
            <w:pPr>
              <w:jc w:val="both"/>
              <w:rPr>
                <w:rFonts w:ascii="Times New Roman" w:eastAsia="Arial Unicode MS" w:hAnsi="Times New Roman"/>
                <w:sz w:val="24"/>
                <w:szCs w:val="24"/>
              </w:rPr>
            </w:pPr>
            <w:r w:rsidRPr="00991211">
              <w:rPr>
                <w:rFonts w:ascii="Times New Roman" w:hAnsi="Times New Roman"/>
                <w:sz w:val="24"/>
                <w:szCs w:val="24"/>
              </w:rPr>
              <w:t>Педагогический совет «Современный урок как основа эффективного и качественного образования»</w:t>
            </w:r>
          </w:p>
        </w:tc>
        <w:tc>
          <w:tcPr>
            <w:tcW w:w="2669" w:type="dxa"/>
          </w:tcPr>
          <w:p w:rsidR="004B09E4" w:rsidRPr="00991211" w:rsidRDefault="004B09E4" w:rsidP="00991211">
            <w:pPr>
              <w:jc w:val="both"/>
              <w:rPr>
                <w:rFonts w:ascii="Times New Roman" w:eastAsia="Arial Unicode MS" w:hAnsi="Times New Roman"/>
                <w:sz w:val="24"/>
                <w:szCs w:val="24"/>
              </w:rPr>
            </w:pPr>
            <w:r w:rsidRPr="007077F8">
              <w:rPr>
                <w:rFonts w:ascii="Times New Roman" w:hAnsi="Times New Roman"/>
                <w:bCs/>
                <w:spacing w:val="3"/>
                <w:sz w:val="24"/>
                <w:szCs w:val="24"/>
              </w:rPr>
              <w:t>«Информационные технологии в деятельности учителя-предметника»</w:t>
            </w:r>
          </w:p>
        </w:tc>
        <w:tc>
          <w:tcPr>
            <w:tcW w:w="2284" w:type="dxa"/>
          </w:tcPr>
          <w:p w:rsidR="004B09E4" w:rsidRPr="00991211" w:rsidRDefault="004B09E4" w:rsidP="00991211">
            <w:pPr>
              <w:pStyle w:val="a5"/>
              <w:spacing w:before="0" w:beforeAutospacing="0" w:after="0" w:afterAutospacing="0" w:line="276" w:lineRule="auto"/>
              <w:rPr>
                <w:rFonts w:eastAsia="Arial Unicode MS"/>
              </w:rPr>
            </w:pPr>
            <w:r w:rsidRPr="00991211">
              <w:rPr>
                <w:rFonts w:eastAsia="Arial Unicode MS"/>
              </w:rPr>
              <w:t>Школьный</w:t>
            </w:r>
          </w:p>
        </w:tc>
      </w:tr>
      <w:tr w:rsidR="004B09E4" w:rsidRPr="00991211" w:rsidTr="00991211">
        <w:trPr>
          <w:trHeight w:val="1621"/>
        </w:trPr>
        <w:tc>
          <w:tcPr>
            <w:tcW w:w="1668" w:type="dxa"/>
          </w:tcPr>
          <w:p w:rsidR="004B09E4" w:rsidRPr="00991211" w:rsidRDefault="004B09E4" w:rsidP="00991211">
            <w:pPr>
              <w:jc w:val="both"/>
              <w:rPr>
                <w:rFonts w:ascii="Times New Roman" w:hAnsi="Times New Roman"/>
                <w:sz w:val="24"/>
                <w:szCs w:val="24"/>
              </w:rPr>
            </w:pPr>
            <w:r w:rsidRPr="00991211">
              <w:rPr>
                <w:rFonts w:ascii="Times New Roman" w:hAnsi="Times New Roman"/>
                <w:sz w:val="24"/>
                <w:szCs w:val="24"/>
              </w:rPr>
              <w:t>2008</w:t>
            </w:r>
            <w:r w:rsidR="00745A1D" w:rsidRPr="00991211">
              <w:rPr>
                <w:rFonts w:ascii="Times New Roman" w:hAnsi="Times New Roman"/>
                <w:sz w:val="24"/>
                <w:szCs w:val="24"/>
              </w:rPr>
              <w:t xml:space="preserve"> г.</w:t>
            </w:r>
          </w:p>
        </w:tc>
        <w:tc>
          <w:tcPr>
            <w:tcW w:w="3284" w:type="dxa"/>
          </w:tcPr>
          <w:p w:rsidR="004B09E4" w:rsidRPr="00991211" w:rsidRDefault="004B09E4" w:rsidP="00991211">
            <w:pPr>
              <w:jc w:val="both"/>
              <w:rPr>
                <w:rFonts w:ascii="Times New Roman" w:hAnsi="Times New Roman"/>
                <w:sz w:val="24"/>
                <w:szCs w:val="24"/>
              </w:rPr>
            </w:pPr>
            <w:r w:rsidRPr="00991211">
              <w:rPr>
                <w:rFonts w:ascii="Times New Roman" w:hAnsi="Times New Roman"/>
                <w:sz w:val="24"/>
                <w:szCs w:val="24"/>
              </w:rPr>
              <w:t>РМО учителей русского языка и литературы</w:t>
            </w:r>
          </w:p>
        </w:tc>
        <w:tc>
          <w:tcPr>
            <w:tcW w:w="2669" w:type="dxa"/>
          </w:tcPr>
          <w:p w:rsidR="004B09E4" w:rsidRPr="00991211" w:rsidRDefault="004B09E4" w:rsidP="00991211">
            <w:pPr>
              <w:jc w:val="both"/>
              <w:rPr>
                <w:rFonts w:ascii="Times New Roman" w:hAnsi="Times New Roman"/>
                <w:sz w:val="24"/>
                <w:szCs w:val="24"/>
              </w:rPr>
            </w:pPr>
            <w:r w:rsidRPr="00991211">
              <w:rPr>
                <w:rFonts w:ascii="Times New Roman" w:hAnsi="Times New Roman"/>
                <w:sz w:val="24"/>
                <w:szCs w:val="24"/>
              </w:rPr>
              <w:t>«Использование информационных технологий на уроках русского языка и литературы»</w:t>
            </w:r>
          </w:p>
        </w:tc>
        <w:tc>
          <w:tcPr>
            <w:tcW w:w="2284" w:type="dxa"/>
          </w:tcPr>
          <w:p w:rsidR="004B09E4" w:rsidRPr="00991211" w:rsidRDefault="004B09E4" w:rsidP="00991211">
            <w:pPr>
              <w:jc w:val="both"/>
              <w:rPr>
                <w:rFonts w:ascii="Times New Roman" w:hAnsi="Times New Roman"/>
                <w:sz w:val="24"/>
                <w:szCs w:val="24"/>
              </w:rPr>
            </w:pPr>
            <w:r w:rsidRPr="00991211">
              <w:rPr>
                <w:rFonts w:ascii="Times New Roman" w:hAnsi="Times New Roman"/>
                <w:sz w:val="24"/>
                <w:szCs w:val="24"/>
              </w:rPr>
              <w:t>Районный</w:t>
            </w:r>
          </w:p>
        </w:tc>
      </w:tr>
      <w:tr w:rsidR="004747EE" w:rsidRPr="00991211" w:rsidTr="00991211">
        <w:tc>
          <w:tcPr>
            <w:tcW w:w="1668"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2008 г.</w:t>
            </w:r>
          </w:p>
        </w:tc>
        <w:tc>
          <w:tcPr>
            <w:tcW w:w="3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Научно-практическая конференция «Личностно – ориентированный урок в современной школе»</w:t>
            </w:r>
          </w:p>
        </w:tc>
        <w:tc>
          <w:tcPr>
            <w:tcW w:w="2669" w:type="dxa"/>
          </w:tcPr>
          <w:p w:rsidR="004747EE" w:rsidRPr="00991211" w:rsidRDefault="004747EE" w:rsidP="00991211">
            <w:pPr>
              <w:tabs>
                <w:tab w:val="left" w:pos="3975"/>
              </w:tabs>
              <w:rPr>
                <w:rFonts w:ascii="Times New Roman" w:hAnsi="Times New Roman"/>
                <w:sz w:val="24"/>
                <w:szCs w:val="24"/>
              </w:rPr>
            </w:pPr>
            <w:r w:rsidRPr="00991211">
              <w:rPr>
                <w:rFonts w:ascii="Times New Roman" w:hAnsi="Times New Roman"/>
                <w:sz w:val="24"/>
                <w:szCs w:val="24"/>
              </w:rPr>
              <w:t>«Нестандартные уроки русского языка и литературы».</w:t>
            </w:r>
          </w:p>
        </w:tc>
        <w:tc>
          <w:tcPr>
            <w:tcW w:w="2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Районный</w:t>
            </w:r>
          </w:p>
        </w:tc>
      </w:tr>
      <w:tr w:rsidR="00C57C9E" w:rsidRPr="00991211" w:rsidTr="00991211">
        <w:trPr>
          <w:trHeight w:val="1328"/>
        </w:trPr>
        <w:tc>
          <w:tcPr>
            <w:tcW w:w="1668" w:type="dxa"/>
          </w:tcPr>
          <w:p w:rsidR="00C57C9E" w:rsidRPr="00991211" w:rsidRDefault="00C57C9E" w:rsidP="00991211">
            <w:pPr>
              <w:jc w:val="both"/>
              <w:rPr>
                <w:rFonts w:ascii="Times New Roman" w:hAnsi="Times New Roman"/>
                <w:sz w:val="24"/>
                <w:szCs w:val="24"/>
              </w:rPr>
            </w:pPr>
            <w:r w:rsidRPr="00991211">
              <w:rPr>
                <w:rFonts w:ascii="Times New Roman" w:hAnsi="Times New Roman"/>
                <w:sz w:val="24"/>
                <w:szCs w:val="24"/>
              </w:rPr>
              <w:t>2008 г.</w:t>
            </w:r>
          </w:p>
        </w:tc>
        <w:tc>
          <w:tcPr>
            <w:tcW w:w="3284" w:type="dxa"/>
          </w:tcPr>
          <w:p w:rsidR="00C57C9E" w:rsidRPr="00991211" w:rsidRDefault="00C57C9E" w:rsidP="00991211">
            <w:pPr>
              <w:jc w:val="both"/>
              <w:rPr>
                <w:rFonts w:ascii="Times New Roman" w:hAnsi="Times New Roman"/>
                <w:sz w:val="24"/>
                <w:szCs w:val="24"/>
              </w:rPr>
            </w:pPr>
            <w:r w:rsidRPr="00991211">
              <w:rPr>
                <w:rFonts w:ascii="Times New Roman" w:hAnsi="Times New Roman"/>
                <w:sz w:val="24"/>
                <w:szCs w:val="24"/>
              </w:rPr>
              <w:t>Педагогический совет</w:t>
            </w:r>
          </w:p>
        </w:tc>
        <w:tc>
          <w:tcPr>
            <w:tcW w:w="2669" w:type="dxa"/>
          </w:tcPr>
          <w:p w:rsidR="00C57C9E" w:rsidRPr="00991211" w:rsidRDefault="00745A1D" w:rsidP="007077F8">
            <w:pPr>
              <w:jc w:val="both"/>
              <w:rPr>
                <w:rFonts w:ascii="Times New Roman" w:hAnsi="Times New Roman"/>
                <w:sz w:val="24"/>
                <w:szCs w:val="24"/>
              </w:rPr>
            </w:pPr>
            <w:r w:rsidRPr="00991211">
              <w:rPr>
                <w:rFonts w:ascii="Times New Roman" w:hAnsi="Times New Roman"/>
                <w:sz w:val="24"/>
                <w:szCs w:val="24"/>
              </w:rPr>
              <w:t>«О совместной работе школы и детского приюта по адапт</w:t>
            </w:r>
            <w:r w:rsidR="007077F8">
              <w:rPr>
                <w:rFonts w:ascii="Times New Roman" w:hAnsi="Times New Roman"/>
                <w:sz w:val="24"/>
                <w:szCs w:val="24"/>
              </w:rPr>
              <w:t>а</w:t>
            </w:r>
            <w:r w:rsidRPr="00991211">
              <w:rPr>
                <w:rFonts w:ascii="Times New Roman" w:hAnsi="Times New Roman"/>
                <w:sz w:val="24"/>
                <w:szCs w:val="24"/>
              </w:rPr>
              <w:t>ции воспитанников».</w:t>
            </w:r>
          </w:p>
        </w:tc>
        <w:tc>
          <w:tcPr>
            <w:tcW w:w="2284" w:type="dxa"/>
          </w:tcPr>
          <w:p w:rsidR="00C57C9E" w:rsidRPr="00991211" w:rsidRDefault="00745A1D" w:rsidP="00991211">
            <w:pPr>
              <w:jc w:val="both"/>
              <w:rPr>
                <w:rFonts w:ascii="Times New Roman" w:hAnsi="Times New Roman"/>
                <w:sz w:val="24"/>
                <w:szCs w:val="24"/>
              </w:rPr>
            </w:pPr>
            <w:r w:rsidRPr="00991211">
              <w:rPr>
                <w:rFonts w:ascii="Times New Roman" w:hAnsi="Times New Roman"/>
                <w:sz w:val="24"/>
                <w:szCs w:val="24"/>
              </w:rPr>
              <w:t>Школьный</w:t>
            </w:r>
          </w:p>
        </w:tc>
      </w:tr>
      <w:tr w:rsidR="004747EE" w:rsidRPr="00991211" w:rsidTr="007077F8">
        <w:trPr>
          <w:trHeight w:val="1263"/>
        </w:trPr>
        <w:tc>
          <w:tcPr>
            <w:tcW w:w="1668"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2009</w:t>
            </w:r>
            <w:r w:rsidR="00745A1D" w:rsidRPr="00991211">
              <w:rPr>
                <w:rFonts w:ascii="Times New Roman" w:hAnsi="Times New Roman"/>
                <w:sz w:val="24"/>
                <w:szCs w:val="24"/>
              </w:rPr>
              <w:t xml:space="preserve"> г.</w:t>
            </w:r>
          </w:p>
        </w:tc>
        <w:tc>
          <w:tcPr>
            <w:tcW w:w="3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Педагогический совет «Модели профильного обучения в муниципальной образовательной системе»</w:t>
            </w:r>
          </w:p>
        </w:tc>
        <w:tc>
          <w:tcPr>
            <w:tcW w:w="2669"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«Профильное обучение в старшем звене»</w:t>
            </w:r>
          </w:p>
        </w:tc>
        <w:tc>
          <w:tcPr>
            <w:tcW w:w="2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Школьный</w:t>
            </w:r>
          </w:p>
        </w:tc>
      </w:tr>
      <w:tr w:rsidR="004747EE" w:rsidRPr="00991211" w:rsidTr="00991211">
        <w:trPr>
          <w:trHeight w:val="1342"/>
        </w:trPr>
        <w:tc>
          <w:tcPr>
            <w:tcW w:w="1668"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2009</w:t>
            </w:r>
            <w:r w:rsidR="00745A1D" w:rsidRPr="00991211">
              <w:rPr>
                <w:rFonts w:ascii="Times New Roman" w:hAnsi="Times New Roman"/>
                <w:sz w:val="24"/>
                <w:szCs w:val="24"/>
              </w:rPr>
              <w:t xml:space="preserve"> г.</w:t>
            </w:r>
          </w:p>
        </w:tc>
        <w:tc>
          <w:tcPr>
            <w:tcW w:w="3284" w:type="dxa"/>
          </w:tcPr>
          <w:p w:rsidR="004747EE" w:rsidRPr="00991211" w:rsidRDefault="004747EE" w:rsidP="00991211">
            <w:pPr>
              <w:pStyle w:val="a9"/>
              <w:spacing w:after="0"/>
              <w:ind w:left="0"/>
              <w:jc w:val="both"/>
              <w:rPr>
                <w:rFonts w:ascii="Times New Roman" w:hAnsi="Times New Roman"/>
                <w:sz w:val="24"/>
                <w:szCs w:val="24"/>
              </w:rPr>
            </w:pPr>
            <w:r w:rsidRPr="00991211">
              <w:rPr>
                <w:rFonts w:ascii="Times New Roman" w:hAnsi="Times New Roman"/>
                <w:sz w:val="24"/>
                <w:szCs w:val="24"/>
              </w:rPr>
              <w:t>Педагогический совет «О создании Управляющего совета школы»</w:t>
            </w:r>
          </w:p>
        </w:tc>
        <w:tc>
          <w:tcPr>
            <w:tcW w:w="2669"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«Роль родительской общественности в Управляющем совете школы»</w:t>
            </w:r>
          </w:p>
        </w:tc>
        <w:tc>
          <w:tcPr>
            <w:tcW w:w="2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Школьный</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2009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 xml:space="preserve">Методический семинар «Компетентностный подход в образовательной практике </w:t>
            </w:r>
            <w:r w:rsidRPr="00991211">
              <w:rPr>
                <w:rFonts w:ascii="Times New Roman" w:hAnsi="Times New Roman"/>
                <w:sz w:val="24"/>
                <w:szCs w:val="24"/>
              </w:rPr>
              <w:lastRenderedPageBreak/>
              <w:t>современной профильной школы»</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lastRenderedPageBreak/>
              <w:t xml:space="preserve">«Профильное обучение в рамках сетевого взаимодействия». </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Республиканский</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2009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Краеведческая конференция «Прибайкалье моё»</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t>«Туристические тропы  Прибайкалья»</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 xml:space="preserve">Муниципальный </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2010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Районный совет директоров школ «Реализации школьных программ развития»</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t>«Реализация программы развития МОУ «Турунтаевская  общеобразовательная школа №2» «Школа гражданского становления»</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Муниципальный</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2010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Байкальский образовательный форум</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t xml:space="preserve">Организация совместной деятельности школы и социальных учреждений. </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Российский</w:t>
            </w:r>
          </w:p>
        </w:tc>
      </w:tr>
      <w:tr w:rsidR="004747EE" w:rsidRPr="00991211" w:rsidTr="00991211">
        <w:tc>
          <w:tcPr>
            <w:tcW w:w="1668"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2011 г.</w:t>
            </w:r>
          </w:p>
        </w:tc>
        <w:tc>
          <w:tcPr>
            <w:tcW w:w="3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ШМО «Идеи Федерального государственного образовательного стандарта второго поколения и их реализация»</w:t>
            </w:r>
          </w:p>
        </w:tc>
        <w:tc>
          <w:tcPr>
            <w:tcW w:w="2669" w:type="dxa"/>
          </w:tcPr>
          <w:p w:rsidR="004747EE" w:rsidRPr="00991211" w:rsidRDefault="004747EE" w:rsidP="00991211">
            <w:pPr>
              <w:pStyle w:val="a7"/>
              <w:spacing w:line="276" w:lineRule="auto"/>
              <w:rPr>
                <w:rFonts w:ascii="Times New Roman" w:hAnsi="Times New Roman"/>
                <w:sz w:val="24"/>
                <w:szCs w:val="24"/>
              </w:rPr>
            </w:pPr>
            <w:r w:rsidRPr="00991211">
              <w:rPr>
                <w:rFonts w:ascii="Times New Roman" w:hAnsi="Times New Roman"/>
                <w:sz w:val="24"/>
                <w:szCs w:val="24"/>
              </w:rPr>
              <w:t>«Опыт внедрения УМК по русскому языку под реакцией С.И.Львовой»</w:t>
            </w:r>
          </w:p>
        </w:tc>
        <w:tc>
          <w:tcPr>
            <w:tcW w:w="2284" w:type="dxa"/>
          </w:tcPr>
          <w:p w:rsidR="004747EE" w:rsidRPr="00991211" w:rsidRDefault="004747EE" w:rsidP="00991211">
            <w:pPr>
              <w:jc w:val="both"/>
              <w:rPr>
                <w:rFonts w:ascii="Times New Roman" w:hAnsi="Times New Roman"/>
                <w:sz w:val="24"/>
                <w:szCs w:val="24"/>
              </w:rPr>
            </w:pPr>
            <w:r w:rsidRPr="00991211">
              <w:rPr>
                <w:rFonts w:ascii="Times New Roman" w:hAnsi="Times New Roman"/>
                <w:sz w:val="24"/>
                <w:szCs w:val="24"/>
              </w:rPr>
              <w:t>Школьный</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2012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Педагогический совет «Преемственность в преподавании предметов начального и среднего звена»</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t>«Об итогах работы по УМК под редакцией С.И. Львовой в 5 классе»</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Школьный</w:t>
            </w:r>
          </w:p>
        </w:tc>
      </w:tr>
      <w:tr w:rsidR="00745A1D" w:rsidRPr="00991211" w:rsidTr="00991211">
        <w:tc>
          <w:tcPr>
            <w:tcW w:w="1668"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2013 г.</w:t>
            </w:r>
          </w:p>
        </w:tc>
        <w:tc>
          <w:tcPr>
            <w:tcW w:w="3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РМО «Системно-деятельностный подход на уроках русского языка и литературы»</w:t>
            </w:r>
          </w:p>
        </w:tc>
        <w:tc>
          <w:tcPr>
            <w:tcW w:w="2669" w:type="dxa"/>
          </w:tcPr>
          <w:p w:rsidR="00745A1D" w:rsidRPr="00991211" w:rsidRDefault="00745A1D" w:rsidP="00991211">
            <w:pPr>
              <w:tabs>
                <w:tab w:val="left" w:pos="3975"/>
              </w:tabs>
              <w:rPr>
                <w:rFonts w:ascii="Times New Roman" w:hAnsi="Times New Roman"/>
                <w:sz w:val="24"/>
                <w:szCs w:val="24"/>
              </w:rPr>
            </w:pPr>
            <w:r w:rsidRPr="00991211">
              <w:rPr>
                <w:rFonts w:ascii="Times New Roman" w:hAnsi="Times New Roman"/>
                <w:sz w:val="24"/>
                <w:szCs w:val="24"/>
              </w:rPr>
              <w:t>«Формирование УУД в свете системно-деятельностного подхода»</w:t>
            </w:r>
          </w:p>
        </w:tc>
        <w:tc>
          <w:tcPr>
            <w:tcW w:w="2284" w:type="dxa"/>
          </w:tcPr>
          <w:p w:rsidR="00745A1D" w:rsidRPr="00991211" w:rsidRDefault="00745A1D" w:rsidP="00991211">
            <w:pPr>
              <w:jc w:val="both"/>
              <w:rPr>
                <w:rFonts w:ascii="Times New Roman" w:hAnsi="Times New Roman"/>
                <w:sz w:val="24"/>
                <w:szCs w:val="24"/>
              </w:rPr>
            </w:pPr>
            <w:r w:rsidRPr="00991211">
              <w:rPr>
                <w:rFonts w:ascii="Times New Roman" w:hAnsi="Times New Roman"/>
                <w:sz w:val="24"/>
                <w:szCs w:val="24"/>
              </w:rPr>
              <w:t>Районный</w:t>
            </w:r>
          </w:p>
        </w:tc>
      </w:tr>
    </w:tbl>
    <w:p w:rsidR="00CC6922" w:rsidRPr="00CC6922" w:rsidRDefault="00CC6922" w:rsidP="00CC6922">
      <w:pPr>
        <w:tabs>
          <w:tab w:val="left" w:pos="1647"/>
        </w:tabs>
        <w:suppressAutoHyphens/>
        <w:spacing w:after="0" w:line="360" w:lineRule="auto"/>
        <w:jc w:val="both"/>
        <w:rPr>
          <w:rFonts w:ascii="Times New Roman" w:hAnsi="Times New Roman"/>
          <w:sz w:val="24"/>
          <w:szCs w:val="24"/>
        </w:rPr>
      </w:pPr>
    </w:p>
    <w:p w:rsidR="002028A3" w:rsidRDefault="004229B2" w:rsidP="00A92DDD">
      <w:pPr>
        <w:pStyle w:val="Default"/>
        <w:spacing w:line="360" w:lineRule="auto"/>
        <w:ind w:firstLine="567"/>
        <w:jc w:val="both"/>
        <w:rPr>
          <w:color w:val="auto"/>
        </w:rPr>
      </w:pPr>
      <w:r>
        <w:rPr>
          <w:color w:val="auto"/>
        </w:rPr>
        <w:br w:type="page"/>
      </w:r>
      <w:r w:rsidR="002028A3">
        <w:rPr>
          <w:color w:val="auto"/>
        </w:rPr>
        <w:lastRenderedPageBreak/>
        <w:t xml:space="preserve">В части тиражирования опыта своей профессиональной деятельности отмечу следующие </w:t>
      </w:r>
      <w:r w:rsidR="002028A3" w:rsidRPr="00492167">
        <w:rPr>
          <w:b/>
          <w:color w:val="auto"/>
        </w:rPr>
        <w:t>публикации</w:t>
      </w:r>
      <w:r w:rsidR="002028A3">
        <w:rPr>
          <w:color w:val="auto"/>
        </w:rPr>
        <w:t>:</w:t>
      </w:r>
    </w:p>
    <w:p w:rsidR="00837432" w:rsidRDefault="00837432" w:rsidP="00755256">
      <w:pPr>
        <w:pStyle w:val="Default"/>
        <w:numPr>
          <w:ilvl w:val="0"/>
          <w:numId w:val="24"/>
        </w:numPr>
        <w:spacing w:line="360" w:lineRule="auto"/>
        <w:jc w:val="both"/>
        <w:rPr>
          <w:color w:val="auto"/>
        </w:rPr>
      </w:pPr>
      <w:r>
        <w:rPr>
          <w:color w:val="auto"/>
        </w:rPr>
        <w:t xml:space="preserve">«Вечер поэзии Юлии Друниной» - на сайтах </w:t>
      </w:r>
      <w:hyperlink r:id="rId21" w:history="1">
        <w:r w:rsidRPr="00F834D8">
          <w:rPr>
            <w:rStyle w:val="a4"/>
            <w:lang w:val="en-US"/>
          </w:rPr>
          <w:t>www</w:t>
        </w:r>
        <w:r w:rsidRPr="00F834D8">
          <w:rPr>
            <w:rStyle w:val="a4"/>
          </w:rPr>
          <w:t>.</w:t>
        </w:r>
        <w:r w:rsidRPr="00F834D8">
          <w:rPr>
            <w:rStyle w:val="a4"/>
            <w:lang w:val="en-US"/>
          </w:rPr>
          <w:t>numi</w:t>
        </w:r>
        <w:r w:rsidRPr="00F834D8">
          <w:rPr>
            <w:rStyle w:val="a4"/>
          </w:rPr>
          <w:t>.</w:t>
        </w:r>
        <w:r w:rsidRPr="00F834D8">
          <w:rPr>
            <w:rStyle w:val="a4"/>
            <w:lang w:val="en-US"/>
          </w:rPr>
          <w:t>ru</w:t>
        </w:r>
      </w:hyperlink>
      <w:r>
        <w:t xml:space="preserve">, </w:t>
      </w:r>
      <w:hyperlink r:id="rId22" w:history="1">
        <w:r w:rsidRPr="00F834D8">
          <w:rPr>
            <w:rStyle w:val="a4"/>
            <w:lang w:val="en-US"/>
          </w:rPr>
          <w:t>www</w:t>
        </w:r>
        <w:r w:rsidRPr="00F834D8">
          <w:rPr>
            <w:rStyle w:val="a4"/>
          </w:rPr>
          <w:t>.</w:t>
        </w:r>
        <w:r w:rsidRPr="00F834D8">
          <w:rPr>
            <w:rStyle w:val="a4"/>
            <w:lang w:val="en-US"/>
          </w:rPr>
          <w:t>nayrok</w:t>
        </w:r>
        <w:r w:rsidRPr="00F834D8">
          <w:rPr>
            <w:rStyle w:val="a4"/>
          </w:rPr>
          <w:t>.</w:t>
        </w:r>
        <w:r w:rsidRPr="00F834D8">
          <w:rPr>
            <w:rStyle w:val="a4"/>
            <w:lang w:val="en-US"/>
          </w:rPr>
          <w:t>ru</w:t>
        </w:r>
      </w:hyperlink>
      <w:r w:rsidR="0055471A">
        <w:rPr>
          <w:rStyle w:val="a4"/>
        </w:rPr>
        <w:t xml:space="preserve">, </w:t>
      </w:r>
      <w:hyperlink r:id="rId23" w:history="1">
        <w:r w:rsidR="0055471A" w:rsidRPr="003E00FD">
          <w:rPr>
            <w:rStyle w:val="a4"/>
          </w:rPr>
          <w:t>http://www.k-yroky.ru/load/91-1-0-15063</w:t>
        </w:r>
      </w:hyperlink>
      <w:r>
        <w:rPr>
          <w:color w:val="auto"/>
        </w:rPr>
        <w:t xml:space="preserve">; </w:t>
      </w:r>
    </w:p>
    <w:p w:rsidR="00837432" w:rsidRDefault="00837432" w:rsidP="00755256">
      <w:pPr>
        <w:pStyle w:val="Default"/>
        <w:numPr>
          <w:ilvl w:val="0"/>
          <w:numId w:val="24"/>
        </w:numPr>
        <w:spacing w:line="360" w:lineRule="auto"/>
        <w:jc w:val="both"/>
        <w:rPr>
          <w:color w:val="auto"/>
        </w:rPr>
      </w:pPr>
      <w:r>
        <w:rPr>
          <w:color w:val="auto"/>
        </w:rPr>
        <w:t xml:space="preserve">«Рабочая программа по русскому языку 6 класс» - на сайтах </w:t>
      </w:r>
      <w:hyperlink r:id="rId24" w:history="1">
        <w:r w:rsidRPr="00F834D8">
          <w:rPr>
            <w:rStyle w:val="a4"/>
            <w:lang w:val="en-US"/>
          </w:rPr>
          <w:t>www</w:t>
        </w:r>
        <w:r w:rsidRPr="00F834D8">
          <w:rPr>
            <w:rStyle w:val="a4"/>
          </w:rPr>
          <w:t>.</w:t>
        </w:r>
        <w:r w:rsidRPr="00F834D8">
          <w:rPr>
            <w:rStyle w:val="a4"/>
            <w:lang w:val="en-US"/>
          </w:rPr>
          <w:t>numi</w:t>
        </w:r>
        <w:r w:rsidRPr="00F834D8">
          <w:rPr>
            <w:rStyle w:val="a4"/>
          </w:rPr>
          <w:t>.</w:t>
        </w:r>
        <w:r w:rsidRPr="00F834D8">
          <w:rPr>
            <w:rStyle w:val="a4"/>
            <w:lang w:val="en-US"/>
          </w:rPr>
          <w:t>ru</w:t>
        </w:r>
      </w:hyperlink>
      <w:r>
        <w:t xml:space="preserve">, </w:t>
      </w:r>
      <w:hyperlink r:id="rId25" w:history="1">
        <w:r w:rsidRPr="00F834D8">
          <w:rPr>
            <w:rStyle w:val="a4"/>
            <w:lang w:val="en-US"/>
          </w:rPr>
          <w:t>www</w:t>
        </w:r>
        <w:r w:rsidRPr="00F834D8">
          <w:rPr>
            <w:rStyle w:val="a4"/>
          </w:rPr>
          <w:t>.</w:t>
        </w:r>
        <w:r w:rsidRPr="00F834D8">
          <w:rPr>
            <w:rStyle w:val="a4"/>
            <w:lang w:val="en-US"/>
          </w:rPr>
          <w:t>nayrok</w:t>
        </w:r>
        <w:r w:rsidRPr="00F834D8">
          <w:rPr>
            <w:rStyle w:val="a4"/>
          </w:rPr>
          <w:t>.</w:t>
        </w:r>
        <w:r w:rsidRPr="00F834D8">
          <w:rPr>
            <w:rStyle w:val="a4"/>
            <w:lang w:val="en-US"/>
          </w:rPr>
          <w:t>ru</w:t>
        </w:r>
      </w:hyperlink>
      <w:r w:rsidR="0055471A">
        <w:rPr>
          <w:rStyle w:val="a4"/>
        </w:rPr>
        <w:t xml:space="preserve">, </w:t>
      </w:r>
      <w:hyperlink r:id="rId26" w:history="1">
        <w:r w:rsidR="0055471A" w:rsidRPr="003E00FD">
          <w:rPr>
            <w:rStyle w:val="a4"/>
          </w:rPr>
          <w:t>http://www.k-yroky.ru/load/91-1-0-15062</w:t>
        </w:r>
      </w:hyperlink>
      <w:r w:rsidR="0055471A">
        <w:t>;</w:t>
      </w:r>
    </w:p>
    <w:p w:rsidR="00837432" w:rsidRPr="004229B2" w:rsidRDefault="00837432" w:rsidP="00755256">
      <w:pPr>
        <w:pStyle w:val="Default"/>
        <w:numPr>
          <w:ilvl w:val="0"/>
          <w:numId w:val="24"/>
        </w:numPr>
        <w:spacing w:line="360" w:lineRule="auto"/>
        <w:jc w:val="both"/>
        <w:rPr>
          <w:color w:val="auto"/>
        </w:rPr>
      </w:pPr>
      <w:r>
        <w:rPr>
          <w:color w:val="auto"/>
        </w:rPr>
        <w:t xml:space="preserve">«Контрольная работа по русскому языку в 6 классе. Имя числительное» - на сайтах </w:t>
      </w:r>
      <w:hyperlink r:id="rId27" w:history="1">
        <w:r w:rsidRPr="00F834D8">
          <w:rPr>
            <w:rStyle w:val="a4"/>
            <w:lang w:val="en-US"/>
          </w:rPr>
          <w:t>www</w:t>
        </w:r>
        <w:r w:rsidRPr="00F834D8">
          <w:rPr>
            <w:rStyle w:val="a4"/>
          </w:rPr>
          <w:t>.</w:t>
        </w:r>
        <w:r w:rsidRPr="00F834D8">
          <w:rPr>
            <w:rStyle w:val="a4"/>
            <w:lang w:val="en-US"/>
          </w:rPr>
          <w:t>numi</w:t>
        </w:r>
        <w:r w:rsidRPr="00F834D8">
          <w:rPr>
            <w:rStyle w:val="a4"/>
          </w:rPr>
          <w:t>.</w:t>
        </w:r>
        <w:r w:rsidRPr="00F834D8">
          <w:rPr>
            <w:rStyle w:val="a4"/>
            <w:lang w:val="en-US"/>
          </w:rPr>
          <w:t>ru</w:t>
        </w:r>
      </w:hyperlink>
      <w:r>
        <w:t xml:space="preserve">, </w:t>
      </w:r>
      <w:hyperlink r:id="rId28" w:history="1">
        <w:r w:rsidRPr="00F834D8">
          <w:rPr>
            <w:rStyle w:val="a4"/>
            <w:lang w:val="en-US"/>
          </w:rPr>
          <w:t>www</w:t>
        </w:r>
        <w:r w:rsidRPr="00F834D8">
          <w:rPr>
            <w:rStyle w:val="a4"/>
          </w:rPr>
          <w:t>.</w:t>
        </w:r>
        <w:r w:rsidRPr="00F834D8">
          <w:rPr>
            <w:rStyle w:val="a4"/>
            <w:lang w:val="en-US"/>
          </w:rPr>
          <w:t>nayrok</w:t>
        </w:r>
        <w:r w:rsidRPr="00F834D8">
          <w:rPr>
            <w:rStyle w:val="a4"/>
          </w:rPr>
          <w:t>.</w:t>
        </w:r>
        <w:r w:rsidRPr="00F834D8">
          <w:rPr>
            <w:rStyle w:val="a4"/>
            <w:lang w:val="en-US"/>
          </w:rPr>
          <w:t>ru</w:t>
        </w:r>
      </w:hyperlink>
      <w:r w:rsidR="004229B2">
        <w:t>;</w:t>
      </w:r>
    </w:p>
    <w:p w:rsidR="004229B2" w:rsidRDefault="0055471A" w:rsidP="00755256">
      <w:pPr>
        <w:pStyle w:val="Default"/>
        <w:numPr>
          <w:ilvl w:val="0"/>
          <w:numId w:val="24"/>
        </w:numPr>
        <w:spacing w:line="360" w:lineRule="auto"/>
        <w:jc w:val="both"/>
        <w:rPr>
          <w:color w:val="auto"/>
        </w:rPr>
      </w:pPr>
      <w:r>
        <w:rPr>
          <w:color w:val="auto"/>
        </w:rPr>
        <w:t>Урок по литературе в 9 классе на тему «</w:t>
      </w:r>
      <w:r w:rsidR="004229B2">
        <w:rPr>
          <w:color w:val="auto"/>
        </w:rPr>
        <w:t>Слово о Чингизе Айтматове</w:t>
      </w:r>
      <w:r w:rsidR="006C3C8A">
        <w:rPr>
          <w:color w:val="auto"/>
        </w:rPr>
        <w:t>»</w:t>
      </w:r>
      <w:r w:rsidR="004229B2">
        <w:rPr>
          <w:color w:val="auto"/>
        </w:rPr>
        <w:t xml:space="preserve"> – на сайт</w:t>
      </w:r>
      <w:r>
        <w:rPr>
          <w:color w:val="auto"/>
        </w:rPr>
        <w:t>ах</w:t>
      </w:r>
      <w:r w:rsidR="004229B2">
        <w:rPr>
          <w:color w:val="auto"/>
        </w:rPr>
        <w:t xml:space="preserve"> </w:t>
      </w:r>
      <w:hyperlink r:id="rId29" w:history="1">
        <w:r w:rsidR="004229B2" w:rsidRPr="00F834D8">
          <w:rPr>
            <w:rStyle w:val="a4"/>
            <w:lang w:val="en-US"/>
          </w:rPr>
          <w:t>www</w:t>
        </w:r>
        <w:r w:rsidR="004229B2" w:rsidRPr="00F834D8">
          <w:rPr>
            <w:rStyle w:val="a4"/>
          </w:rPr>
          <w:t>.</w:t>
        </w:r>
        <w:r w:rsidR="004229B2" w:rsidRPr="00F834D8">
          <w:rPr>
            <w:rStyle w:val="a4"/>
            <w:lang w:val="en-US"/>
          </w:rPr>
          <w:t>uchportal</w:t>
        </w:r>
        <w:r w:rsidR="004229B2" w:rsidRPr="004229B2">
          <w:rPr>
            <w:rStyle w:val="a4"/>
          </w:rPr>
          <w:t>.</w:t>
        </w:r>
        <w:r w:rsidR="004229B2" w:rsidRPr="00F834D8">
          <w:rPr>
            <w:rStyle w:val="a4"/>
            <w:lang w:val="en-US"/>
          </w:rPr>
          <w:t>ru</w:t>
        </w:r>
      </w:hyperlink>
      <w:r>
        <w:rPr>
          <w:color w:val="auto"/>
        </w:rPr>
        <w:t xml:space="preserve">, </w:t>
      </w:r>
      <w:hyperlink r:id="rId30" w:history="1">
        <w:r w:rsidRPr="003E00FD">
          <w:rPr>
            <w:rStyle w:val="a4"/>
          </w:rPr>
          <w:t>http://pedgazeta.ru</w:t>
        </w:r>
      </w:hyperlink>
      <w:r>
        <w:t xml:space="preserve">, </w:t>
      </w:r>
      <w:hyperlink r:id="rId31" w:history="1">
        <w:r w:rsidRPr="007B205E">
          <w:rPr>
            <w:rStyle w:val="a4"/>
          </w:rPr>
          <w:t>http://www.prodlenka.org/</w:t>
        </w:r>
      </w:hyperlink>
      <w:r>
        <w:rPr>
          <w:color w:val="auto"/>
        </w:rPr>
        <w:t xml:space="preserve"> ;</w:t>
      </w:r>
    </w:p>
    <w:p w:rsidR="001539B4" w:rsidRDefault="001539B4" w:rsidP="00755256">
      <w:pPr>
        <w:pStyle w:val="Default"/>
        <w:numPr>
          <w:ilvl w:val="0"/>
          <w:numId w:val="24"/>
        </w:numPr>
        <w:spacing w:line="360" w:lineRule="auto"/>
        <w:jc w:val="both"/>
        <w:rPr>
          <w:color w:val="auto"/>
        </w:rPr>
      </w:pPr>
      <w:r>
        <w:rPr>
          <w:color w:val="auto"/>
        </w:rPr>
        <w:t xml:space="preserve">Урок развития речи в 7 классе. Подготовка к написанию сочинения по картине А.А. Рылова «В голубом просторе» - на сайте </w:t>
      </w:r>
      <w:hyperlink r:id="rId32" w:history="1">
        <w:r w:rsidRPr="00A1719D">
          <w:rPr>
            <w:rStyle w:val="a4"/>
            <w:lang w:val="en-US"/>
          </w:rPr>
          <w:t>www</w:t>
        </w:r>
        <w:r w:rsidRPr="001539B4">
          <w:rPr>
            <w:rStyle w:val="a4"/>
          </w:rPr>
          <w:t>.</w:t>
        </w:r>
        <w:r w:rsidRPr="00A1719D">
          <w:rPr>
            <w:rStyle w:val="a4"/>
            <w:lang w:val="en-US"/>
          </w:rPr>
          <w:t>pedmir</w:t>
        </w:r>
        <w:r w:rsidRPr="001539B4">
          <w:rPr>
            <w:rStyle w:val="a4"/>
          </w:rPr>
          <w:t>.</w:t>
        </w:r>
        <w:r w:rsidRPr="00A1719D">
          <w:rPr>
            <w:rStyle w:val="a4"/>
            <w:lang w:val="en-US"/>
          </w:rPr>
          <w:t>ru</w:t>
        </w:r>
      </w:hyperlink>
      <w:r w:rsidR="0055471A">
        <w:rPr>
          <w:color w:val="auto"/>
        </w:rPr>
        <w:t xml:space="preserve">, </w:t>
      </w:r>
      <w:hyperlink r:id="rId33" w:history="1">
        <w:r w:rsidR="0055471A" w:rsidRPr="003E00FD">
          <w:rPr>
            <w:rStyle w:val="a4"/>
          </w:rPr>
          <w:t>http://www.k-yroky.ru/load/91-1-0-15061</w:t>
        </w:r>
      </w:hyperlink>
      <w:r w:rsidR="0055471A">
        <w:t>.</w:t>
      </w:r>
    </w:p>
    <w:p w:rsidR="00F64A1E" w:rsidRPr="006C3C8A" w:rsidRDefault="00F64A1E" w:rsidP="00710FA5">
      <w:pPr>
        <w:pStyle w:val="Default"/>
        <w:spacing w:line="360" w:lineRule="auto"/>
        <w:jc w:val="both"/>
        <w:rPr>
          <w:color w:val="auto"/>
        </w:rPr>
      </w:pPr>
    </w:p>
    <w:p w:rsidR="00710FA5" w:rsidRDefault="00710FA5" w:rsidP="00A92DDD">
      <w:pPr>
        <w:pStyle w:val="Default"/>
        <w:spacing w:line="360" w:lineRule="auto"/>
        <w:ind w:firstLine="567"/>
        <w:jc w:val="both"/>
        <w:rPr>
          <w:color w:val="auto"/>
        </w:rPr>
      </w:pPr>
      <w:r>
        <w:rPr>
          <w:color w:val="auto"/>
        </w:rPr>
        <w:t>Ключевыми целями и задачами дальнейшего совершенствования своей профессиональной деятельности считаю:</w:t>
      </w:r>
    </w:p>
    <w:p w:rsidR="00710FA5" w:rsidRDefault="00710FA5" w:rsidP="00755256">
      <w:pPr>
        <w:pStyle w:val="Default"/>
        <w:numPr>
          <w:ilvl w:val="0"/>
          <w:numId w:val="17"/>
        </w:numPr>
        <w:spacing w:line="360" w:lineRule="auto"/>
        <w:jc w:val="both"/>
        <w:rPr>
          <w:color w:val="auto"/>
        </w:rPr>
      </w:pPr>
      <w:r>
        <w:rPr>
          <w:color w:val="auto"/>
        </w:rPr>
        <w:t>Дальнейшее изучение и внедрение в учебный процесс новых педагогических технологий;</w:t>
      </w:r>
    </w:p>
    <w:p w:rsidR="00710FA5" w:rsidRDefault="00710FA5" w:rsidP="00755256">
      <w:pPr>
        <w:pStyle w:val="Default"/>
        <w:numPr>
          <w:ilvl w:val="0"/>
          <w:numId w:val="17"/>
        </w:numPr>
        <w:spacing w:line="360" w:lineRule="auto"/>
        <w:jc w:val="both"/>
        <w:rPr>
          <w:color w:val="auto"/>
        </w:rPr>
      </w:pPr>
      <w:r>
        <w:rPr>
          <w:color w:val="auto"/>
        </w:rPr>
        <w:t>Сочетание традиционных и новых методов преподавания русского языка и литературы;</w:t>
      </w:r>
    </w:p>
    <w:p w:rsidR="00710FA5" w:rsidRDefault="00710FA5" w:rsidP="00755256">
      <w:pPr>
        <w:pStyle w:val="Default"/>
        <w:numPr>
          <w:ilvl w:val="0"/>
          <w:numId w:val="17"/>
        </w:numPr>
        <w:spacing w:line="360" w:lineRule="auto"/>
        <w:jc w:val="both"/>
        <w:rPr>
          <w:color w:val="auto"/>
        </w:rPr>
      </w:pPr>
      <w:r>
        <w:rPr>
          <w:color w:val="auto"/>
        </w:rPr>
        <w:t>Формирование предметных и метапредметных умений и навыков в процессе обучения русскому языку и литературе.</w:t>
      </w:r>
    </w:p>
    <w:p w:rsidR="00FB1515" w:rsidRDefault="00FB1515" w:rsidP="00755256">
      <w:pPr>
        <w:pStyle w:val="Default"/>
        <w:numPr>
          <w:ilvl w:val="0"/>
          <w:numId w:val="17"/>
        </w:numPr>
        <w:spacing w:line="360" w:lineRule="auto"/>
        <w:jc w:val="both"/>
        <w:rPr>
          <w:color w:val="auto"/>
        </w:rPr>
      </w:pPr>
      <w:r>
        <w:rPr>
          <w:color w:val="auto"/>
        </w:rPr>
        <w:t>Работа над методикой написания сочинений на лингвистическую тему для успешной сдачи ГИА.</w:t>
      </w:r>
    </w:p>
    <w:p w:rsidR="00FB1515" w:rsidRDefault="00FB1515" w:rsidP="00755256">
      <w:pPr>
        <w:pStyle w:val="Default"/>
        <w:numPr>
          <w:ilvl w:val="0"/>
          <w:numId w:val="17"/>
        </w:numPr>
        <w:spacing w:line="360" w:lineRule="auto"/>
        <w:jc w:val="both"/>
        <w:rPr>
          <w:color w:val="auto"/>
        </w:rPr>
      </w:pPr>
      <w:r>
        <w:rPr>
          <w:color w:val="auto"/>
        </w:rPr>
        <w:t>Совершенствование работы по внедрению УМК по русскому языку под редакцией С.И.Львовой и УМК по литературе под редакцией Г.С. Меркина в старшем звене.</w:t>
      </w:r>
    </w:p>
    <w:p w:rsidR="00710FA5" w:rsidRPr="00710FA5" w:rsidRDefault="00710FA5" w:rsidP="00A92DDD">
      <w:pPr>
        <w:spacing w:after="0" w:line="360" w:lineRule="auto"/>
        <w:ind w:firstLine="567"/>
        <w:jc w:val="both"/>
        <w:rPr>
          <w:rFonts w:ascii="Times New Roman" w:hAnsi="Times New Roman"/>
          <w:sz w:val="24"/>
          <w:szCs w:val="24"/>
        </w:rPr>
      </w:pPr>
      <w:r w:rsidRPr="00710FA5">
        <w:rPr>
          <w:rFonts w:ascii="Times New Roman" w:hAnsi="Times New Roman"/>
          <w:sz w:val="24"/>
          <w:szCs w:val="24"/>
        </w:rPr>
        <w:t xml:space="preserve">Использование инновационных методов и приёмов приводит к хорошим результатам: отсутствие неуспевающих, повышение мотивации, </w:t>
      </w:r>
      <w:r w:rsidR="00A57257">
        <w:rPr>
          <w:rFonts w:ascii="Times New Roman" w:hAnsi="Times New Roman"/>
          <w:sz w:val="24"/>
          <w:szCs w:val="24"/>
        </w:rPr>
        <w:t xml:space="preserve">стабильное </w:t>
      </w:r>
      <w:r w:rsidRPr="00710FA5">
        <w:rPr>
          <w:rFonts w:ascii="Times New Roman" w:hAnsi="Times New Roman"/>
          <w:sz w:val="24"/>
          <w:szCs w:val="24"/>
        </w:rPr>
        <w:t>качество знаний по предметам, по</w:t>
      </w:r>
      <w:r w:rsidR="00A57257">
        <w:rPr>
          <w:rFonts w:ascii="Times New Roman" w:hAnsi="Times New Roman"/>
          <w:sz w:val="24"/>
          <w:szCs w:val="24"/>
        </w:rPr>
        <w:t>ложительная динамика результатов</w:t>
      </w:r>
      <w:r w:rsidRPr="00710FA5">
        <w:rPr>
          <w:rFonts w:ascii="Times New Roman" w:hAnsi="Times New Roman"/>
          <w:sz w:val="24"/>
          <w:szCs w:val="24"/>
        </w:rPr>
        <w:t xml:space="preserve"> итоговой аттестации учащихся</w:t>
      </w:r>
      <w:r w:rsidR="00A57257">
        <w:rPr>
          <w:rFonts w:ascii="Times New Roman" w:hAnsi="Times New Roman"/>
          <w:sz w:val="24"/>
          <w:szCs w:val="24"/>
        </w:rPr>
        <w:t xml:space="preserve">. Все </w:t>
      </w:r>
      <w:r w:rsidRPr="00710FA5">
        <w:rPr>
          <w:rFonts w:ascii="Times New Roman" w:hAnsi="Times New Roman"/>
          <w:sz w:val="24"/>
          <w:szCs w:val="24"/>
        </w:rPr>
        <w:t xml:space="preserve">это </w:t>
      </w:r>
      <w:r w:rsidR="00A57257">
        <w:rPr>
          <w:rFonts w:ascii="Times New Roman" w:hAnsi="Times New Roman"/>
          <w:sz w:val="24"/>
          <w:szCs w:val="24"/>
        </w:rPr>
        <w:t xml:space="preserve">является </w:t>
      </w:r>
      <w:r w:rsidRPr="00710FA5">
        <w:rPr>
          <w:rFonts w:ascii="Times New Roman" w:hAnsi="Times New Roman"/>
          <w:sz w:val="24"/>
          <w:szCs w:val="24"/>
        </w:rPr>
        <w:t>результат</w:t>
      </w:r>
      <w:r w:rsidR="00A57257">
        <w:rPr>
          <w:rFonts w:ascii="Times New Roman" w:hAnsi="Times New Roman"/>
          <w:sz w:val="24"/>
          <w:szCs w:val="24"/>
        </w:rPr>
        <w:t>ом</w:t>
      </w:r>
      <w:r w:rsidRPr="00710FA5">
        <w:rPr>
          <w:rFonts w:ascii="Times New Roman" w:hAnsi="Times New Roman"/>
          <w:sz w:val="24"/>
          <w:szCs w:val="24"/>
        </w:rPr>
        <w:t xml:space="preserve">  каждод</w:t>
      </w:r>
      <w:r w:rsidR="00A57257">
        <w:rPr>
          <w:rFonts w:ascii="Times New Roman" w:hAnsi="Times New Roman"/>
          <w:sz w:val="24"/>
          <w:szCs w:val="24"/>
        </w:rPr>
        <w:t>невной  индивидуальной  работы со школьниками.</w:t>
      </w:r>
    </w:p>
    <w:p w:rsidR="0067110D" w:rsidRDefault="00FB1515" w:rsidP="00A92DDD">
      <w:pPr>
        <w:pStyle w:val="Default"/>
        <w:spacing w:line="360" w:lineRule="auto"/>
        <w:ind w:firstLine="567"/>
        <w:jc w:val="both"/>
        <w:rPr>
          <w:color w:val="auto"/>
        </w:rPr>
      </w:pPr>
      <w:r>
        <w:rPr>
          <w:color w:val="auto"/>
        </w:rPr>
        <w:t>В течени</w:t>
      </w:r>
      <w:r w:rsidR="0068360E">
        <w:rPr>
          <w:color w:val="auto"/>
        </w:rPr>
        <w:t>е</w:t>
      </w:r>
      <w:r>
        <w:rPr>
          <w:color w:val="auto"/>
        </w:rPr>
        <w:t xml:space="preserve"> пяти лет межаттестационного периода я возглавляла коллектив Турунтаевской общеобразовательной средней школы № 2, являлась Председателем Райкома </w:t>
      </w:r>
      <w:r>
        <w:rPr>
          <w:color w:val="auto"/>
        </w:rPr>
        <w:lastRenderedPageBreak/>
        <w:t xml:space="preserve">профсоюза работников народного образования и науки РФ по Прибайкальскому району и учителем русского языка и литературы Турунтаевской районной гимназии. </w:t>
      </w:r>
    </w:p>
    <w:p w:rsidR="00A0674F" w:rsidRDefault="0068360E" w:rsidP="00A92DDD">
      <w:pPr>
        <w:pStyle w:val="Default"/>
        <w:spacing w:line="360" w:lineRule="auto"/>
        <w:ind w:firstLine="567"/>
        <w:jc w:val="both"/>
        <w:rPr>
          <w:color w:val="auto"/>
        </w:rPr>
      </w:pPr>
      <w:r>
        <w:rPr>
          <w:color w:val="auto"/>
        </w:rPr>
        <w:t>Была разработчиком и создателем нескольких программ развития школы: «Школа гражданского становления», «Я – гражданин России», программа предшколы «Лучик»</w:t>
      </w:r>
      <w:r w:rsidR="00A0534D">
        <w:rPr>
          <w:color w:val="auto"/>
        </w:rPr>
        <w:t>, Положения по распределению стимулирующего фонда работников общеобразовательных учреждений.</w:t>
      </w:r>
    </w:p>
    <w:p w:rsidR="00A0674F" w:rsidRDefault="00A0674F" w:rsidP="00A92DDD">
      <w:pPr>
        <w:pStyle w:val="Default"/>
        <w:spacing w:line="360" w:lineRule="auto"/>
        <w:ind w:firstLine="567"/>
        <w:jc w:val="both"/>
        <w:rPr>
          <w:color w:val="auto"/>
        </w:rPr>
      </w:pPr>
      <w:r>
        <w:rPr>
          <w:color w:val="auto"/>
        </w:rPr>
        <w:t>В течение нескольких лет являлась экспертом конкурсов профессионального мастерства работников образовательных учреждений Прибайкальского района.</w:t>
      </w:r>
    </w:p>
    <w:p w:rsidR="00A0674F" w:rsidRDefault="00122846" w:rsidP="00710FA5">
      <w:pPr>
        <w:pStyle w:val="Default"/>
        <w:spacing w:line="360" w:lineRule="auto"/>
        <w:jc w:val="both"/>
        <w:rPr>
          <w:color w:val="auto"/>
        </w:rPr>
      </w:pPr>
      <w:r>
        <w:rPr>
          <w:color w:val="auto"/>
        </w:rPr>
        <w:t>Большое внимание я уделяла развитию физической культуры и спорта работников образовательных учреждений, организуя и участвуя в Спартакиадах и соревнованиях. В 2008 году команда учителей Прибайкальского района под моим руководством заняла 1 место в республиканской Спартакиаде учителей.</w:t>
      </w:r>
    </w:p>
    <w:p w:rsidR="00D7386F" w:rsidRDefault="00D14223" w:rsidP="00A92DDD">
      <w:pPr>
        <w:pStyle w:val="Default"/>
        <w:spacing w:line="360" w:lineRule="auto"/>
        <w:ind w:firstLine="567"/>
        <w:jc w:val="both"/>
        <w:rPr>
          <w:color w:val="auto"/>
        </w:rPr>
      </w:pPr>
      <w:r>
        <w:rPr>
          <w:color w:val="auto"/>
        </w:rPr>
        <w:t xml:space="preserve">Как общественный профсоюзный лидер </w:t>
      </w:r>
      <w:r w:rsidR="00D7386F">
        <w:rPr>
          <w:color w:val="auto"/>
        </w:rPr>
        <w:t>я:</w:t>
      </w:r>
    </w:p>
    <w:p w:rsidR="00D7386F" w:rsidRDefault="00D7386F" w:rsidP="00755256">
      <w:pPr>
        <w:pStyle w:val="Default"/>
        <w:numPr>
          <w:ilvl w:val="0"/>
          <w:numId w:val="18"/>
        </w:numPr>
        <w:spacing w:line="360" w:lineRule="auto"/>
        <w:jc w:val="both"/>
        <w:rPr>
          <w:color w:val="auto"/>
        </w:rPr>
      </w:pPr>
      <w:r>
        <w:rPr>
          <w:color w:val="auto"/>
        </w:rPr>
        <w:t>Д</w:t>
      </w:r>
      <w:r w:rsidR="00D14223">
        <w:rPr>
          <w:color w:val="auto"/>
        </w:rPr>
        <w:t>обивалась выполнения социальных гарантий государства перед работниками системы образования.</w:t>
      </w:r>
    </w:p>
    <w:p w:rsidR="00D7386F" w:rsidRDefault="00D14223" w:rsidP="00755256">
      <w:pPr>
        <w:pStyle w:val="Default"/>
        <w:numPr>
          <w:ilvl w:val="0"/>
          <w:numId w:val="18"/>
        </w:numPr>
        <w:spacing w:line="360" w:lineRule="auto"/>
        <w:jc w:val="both"/>
        <w:rPr>
          <w:color w:val="auto"/>
        </w:rPr>
      </w:pPr>
      <w:r>
        <w:rPr>
          <w:color w:val="auto"/>
        </w:rPr>
        <w:t xml:space="preserve">Участвовала в разработке коллективных договоров участников образовательного процесса с администрацией школы и муниципалитетом. </w:t>
      </w:r>
    </w:p>
    <w:p w:rsidR="00D7386F" w:rsidRDefault="00D14223" w:rsidP="00755256">
      <w:pPr>
        <w:pStyle w:val="Default"/>
        <w:numPr>
          <w:ilvl w:val="0"/>
          <w:numId w:val="18"/>
        </w:numPr>
        <w:spacing w:line="360" w:lineRule="auto"/>
        <w:jc w:val="both"/>
        <w:rPr>
          <w:color w:val="auto"/>
        </w:rPr>
      </w:pPr>
      <w:r>
        <w:rPr>
          <w:color w:val="auto"/>
        </w:rPr>
        <w:t xml:space="preserve">Являлась представителем учителей и работников школ, дошкольных учреждений в судебных органах при решении спорных вопросов. </w:t>
      </w:r>
    </w:p>
    <w:p w:rsidR="00710FA5" w:rsidRDefault="00D7386F" w:rsidP="00755256">
      <w:pPr>
        <w:pStyle w:val="Default"/>
        <w:numPr>
          <w:ilvl w:val="0"/>
          <w:numId w:val="18"/>
        </w:numPr>
        <w:spacing w:line="360" w:lineRule="auto"/>
        <w:jc w:val="both"/>
        <w:rPr>
          <w:color w:val="auto"/>
        </w:rPr>
      </w:pPr>
      <w:r>
        <w:rPr>
          <w:color w:val="auto"/>
        </w:rPr>
        <w:t>У</w:t>
      </w:r>
      <w:r w:rsidR="00D14223">
        <w:rPr>
          <w:color w:val="auto"/>
        </w:rPr>
        <w:t>частвовала в работе контрольных инспекций по соблюдению техники безопасности и трудового законодательства.</w:t>
      </w:r>
    </w:p>
    <w:p w:rsidR="00D7386F" w:rsidRDefault="00D7386F" w:rsidP="00A92DDD">
      <w:pPr>
        <w:pStyle w:val="Default"/>
        <w:spacing w:line="360" w:lineRule="auto"/>
        <w:ind w:firstLine="567"/>
        <w:jc w:val="both"/>
        <w:rPr>
          <w:color w:val="auto"/>
        </w:rPr>
      </w:pPr>
      <w:r>
        <w:rPr>
          <w:color w:val="auto"/>
        </w:rPr>
        <w:t xml:space="preserve">За вклад в работу </w:t>
      </w:r>
      <w:r w:rsidR="00174190">
        <w:rPr>
          <w:color w:val="auto"/>
        </w:rPr>
        <w:t>П</w:t>
      </w:r>
      <w:r>
        <w:rPr>
          <w:color w:val="auto"/>
        </w:rPr>
        <w:t xml:space="preserve">рофсоюза работников </w:t>
      </w:r>
      <w:r w:rsidR="00174190">
        <w:rPr>
          <w:color w:val="auto"/>
        </w:rPr>
        <w:t xml:space="preserve">народного </w:t>
      </w:r>
      <w:r>
        <w:rPr>
          <w:color w:val="auto"/>
        </w:rPr>
        <w:t xml:space="preserve">образования и науки </w:t>
      </w:r>
      <w:r w:rsidR="00174190">
        <w:rPr>
          <w:color w:val="auto"/>
        </w:rPr>
        <w:t xml:space="preserve">РФ </w:t>
      </w:r>
      <w:r>
        <w:rPr>
          <w:color w:val="auto"/>
        </w:rPr>
        <w:t xml:space="preserve">награждена </w:t>
      </w:r>
      <w:r w:rsidR="00174190">
        <w:rPr>
          <w:color w:val="auto"/>
        </w:rPr>
        <w:t>медалью и Почетной грамотой Президиума ЦК Профсоюза.</w:t>
      </w: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A92DDD">
      <w:pPr>
        <w:pStyle w:val="Default"/>
        <w:spacing w:line="360" w:lineRule="auto"/>
        <w:ind w:firstLine="567"/>
        <w:jc w:val="both"/>
        <w:rPr>
          <w:color w:val="auto"/>
        </w:rPr>
      </w:pPr>
    </w:p>
    <w:p w:rsidR="008C5856" w:rsidRDefault="008C5856" w:rsidP="00CB1077">
      <w:pPr>
        <w:pStyle w:val="1"/>
        <w:numPr>
          <w:ilvl w:val="0"/>
          <w:numId w:val="58"/>
        </w:numPr>
        <w:jc w:val="center"/>
        <w:rPr>
          <w:color w:val="auto"/>
        </w:rPr>
      </w:pPr>
      <w:bookmarkStart w:id="10" w:name="_Toc360475902"/>
      <w:r>
        <w:rPr>
          <w:color w:val="auto"/>
        </w:rPr>
        <w:lastRenderedPageBreak/>
        <w:t>Рабочая программа по русскому языку для 6 класса</w:t>
      </w:r>
      <w:bookmarkEnd w:id="10"/>
    </w:p>
    <w:p w:rsidR="008C5856" w:rsidRPr="008C5856" w:rsidRDefault="008C5856" w:rsidP="008C5856">
      <w:pPr>
        <w:jc w:val="center"/>
        <w:rPr>
          <w:rFonts w:ascii="Times New Roman" w:hAnsi="Times New Roman"/>
          <w:sz w:val="24"/>
          <w:szCs w:val="24"/>
        </w:rPr>
      </w:pPr>
    </w:p>
    <w:p w:rsidR="00CB40D0" w:rsidRDefault="00CB40D0" w:rsidP="00CB40D0">
      <w:pPr>
        <w:pStyle w:val="Default"/>
        <w:spacing w:line="360" w:lineRule="auto"/>
        <w:jc w:val="center"/>
        <w:rPr>
          <w:color w:val="auto"/>
        </w:rPr>
      </w:pPr>
      <w:r>
        <w:rPr>
          <w:noProof/>
          <w:color w:val="auto"/>
          <w:lang w:eastAsia="ru-RU"/>
        </w:rPr>
        <w:drawing>
          <wp:inline distT="0" distB="0" distL="0" distR="0" wp14:anchorId="28B404DE" wp14:editId="1D2B85C1">
            <wp:extent cx="5623686" cy="7836195"/>
            <wp:effectExtent l="0" t="0" r="0" b="0"/>
            <wp:docPr id="8" name="Рисунок 8" descr="C:\Users\ST\Desktop\сканы+\хвн7 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Desktop\сканы+\хвн7 001-001.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5636940" cy="7854663"/>
                    </a:xfrm>
                    <a:prstGeom prst="rect">
                      <a:avLst/>
                    </a:prstGeom>
                    <a:noFill/>
                    <a:ln>
                      <a:noFill/>
                    </a:ln>
                    <a:extLst>
                      <a:ext uri="{53640926-AAD7-44D8-BBD7-CCE9431645EC}">
                        <a14:shadowObscured xmlns:a14="http://schemas.microsoft.com/office/drawing/2010/main"/>
                      </a:ext>
                    </a:extLst>
                  </pic:spPr>
                </pic:pic>
              </a:graphicData>
            </a:graphic>
          </wp:inline>
        </w:drawing>
      </w:r>
    </w:p>
    <w:p w:rsidR="00121690" w:rsidRDefault="00121690" w:rsidP="00121690">
      <w:pPr>
        <w:spacing w:after="0" w:line="270" w:lineRule="atLeast"/>
        <w:jc w:val="center"/>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lastRenderedPageBreak/>
        <w:t>ПОЯСНИТЕЛЬНАЯ ЗАПИСКА</w:t>
      </w:r>
    </w:p>
    <w:p w:rsidR="00121690" w:rsidRPr="00031F8A" w:rsidRDefault="00121690" w:rsidP="00121690">
      <w:pPr>
        <w:spacing w:after="0" w:line="270" w:lineRule="atLeast"/>
        <w:jc w:val="center"/>
        <w:rPr>
          <w:rFonts w:ascii="Times New Roman" w:eastAsia="Times New Roman" w:hAnsi="Times New Roman"/>
          <w:color w:val="444444"/>
          <w:sz w:val="24"/>
          <w:szCs w:val="24"/>
          <w:lang w:eastAsia="ru-RU"/>
        </w:rPr>
      </w:pPr>
    </w:p>
    <w:p w:rsidR="00121690" w:rsidRPr="00031F8A" w:rsidRDefault="00121690" w:rsidP="00B343AB">
      <w:pPr>
        <w:spacing w:after="0" w:line="360" w:lineRule="auto"/>
        <w:ind w:firstLine="708"/>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 xml:space="preserve">Рабочая образовательная программа по русскому языку для 6 класса составлена в соответствии </w:t>
      </w:r>
      <w:r w:rsidR="00210256">
        <w:rPr>
          <w:rFonts w:ascii="Times New Roman" w:eastAsia="Times New Roman" w:hAnsi="Times New Roman"/>
          <w:color w:val="444444"/>
          <w:sz w:val="24"/>
          <w:szCs w:val="24"/>
          <w:lang w:eastAsia="ru-RU"/>
        </w:rPr>
        <w:t>со следующими документами</w:t>
      </w:r>
      <w:r w:rsidRPr="00031F8A">
        <w:rPr>
          <w:rFonts w:ascii="Times New Roman" w:eastAsia="Times New Roman" w:hAnsi="Times New Roman"/>
          <w:color w:val="444444"/>
          <w:sz w:val="24"/>
          <w:szCs w:val="24"/>
          <w:lang w:eastAsia="ru-RU"/>
        </w:rPr>
        <w:t>:</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Законом РФ от 10.07.1992 N 3266-1 статьи 9,15,32 (ред. от 27.12.2009)</w:t>
      </w:r>
      <w:r w:rsidR="00210256">
        <w:rPr>
          <w:rFonts w:ascii="Times New Roman" w:eastAsia="Times New Roman" w:hAnsi="Times New Roman"/>
          <w:color w:val="444444"/>
          <w:sz w:val="24"/>
          <w:szCs w:val="24"/>
          <w:lang w:eastAsia="ru-RU"/>
        </w:rPr>
        <w:t xml:space="preserve"> </w:t>
      </w:r>
      <w:r w:rsidRPr="00031F8A">
        <w:rPr>
          <w:rFonts w:ascii="Times New Roman" w:eastAsia="Times New Roman" w:hAnsi="Times New Roman"/>
          <w:color w:val="444444"/>
          <w:sz w:val="24"/>
          <w:szCs w:val="24"/>
          <w:lang w:eastAsia="ru-RU"/>
        </w:rPr>
        <w:t>"Об образовании";</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Федеральным базисным учебным планом и примерными учебными планами для общеобразовательных учреждений РФ, реализующих программы общего образования, утвержденные приказом Министерства образования РФ от 09.03.2004г. №1312;</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Приказом Минобрнауки РФ от  20 августа 2008 года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Приказом Министерства образования РФ от 05.03.2004г.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Примерной программы основного общего образования по русскому языку (базовый уровень);</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Программой по русскому языку для общеобразовательных учреждений. 5-11 классы: основной курс, элективные курсы, (автор-составитель С.И.Львова). – 3-е  издание,  переработанное  М., Мнемозина, 2009;</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Федеральным перечнем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121690" w:rsidRPr="00031F8A" w:rsidRDefault="00121690" w:rsidP="00B343AB">
      <w:pPr>
        <w:numPr>
          <w:ilvl w:val="0"/>
          <w:numId w:val="25"/>
        </w:numPr>
        <w:spacing w:after="0" w:line="360" w:lineRule="auto"/>
        <w:jc w:val="both"/>
        <w:rPr>
          <w:rFonts w:ascii="Times New Roman" w:eastAsia="Times New Roman" w:hAnsi="Times New Roman"/>
          <w:color w:val="444444"/>
          <w:sz w:val="18"/>
          <w:szCs w:val="18"/>
          <w:lang w:eastAsia="ru-RU"/>
        </w:rPr>
      </w:pPr>
      <w:r w:rsidRPr="00031F8A">
        <w:rPr>
          <w:rFonts w:ascii="Times New Roman" w:eastAsia="Times New Roman" w:hAnsi="Times New Roman"/>
          <w:color w:val="444444"/>
          <w:sz w:val="24"/>
          <w:szCs w:val="24"/>
          <w:lang w:eastAsia="ru-RU"/>
        </w:rPr>
        <w:t>Требованиями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121690" w:rsidRPr="005262B3" w:rsidRDefault="00121690" w:rsidP="00121690">
      <w:pPr>
        <w:spacing w:after="0" w:line="270" w:lineRule="atLeast"/>
        <w:jc w:val="both"/>
        <w:rPr>
          <w:rFonts w:ascii="Times New Roman" w:eastAsia="Times New Roman" w:hAnsi="Times New Roman"/>
          <w:color w:val="444444"/>
          <w:sz w:val="24"/>
          <w:szCs w:val="24"/>
          <w:lang w:eastAsia="ru-RU"/>
        </w:rPr>
      </w:pPr>
    </w:p>
    <w:p w:rsidR="00210256"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Данная рабочая программа предназначена для проведения уроков русского языка по учебно-методическому комплексу С.И. Львовой, В.В. Львова в 6 классе и рассчитана на</w:t>
      </w:r>
      <w:r>
        <w:rPr>
          <w:rFonts w:ascii="Times New Roman" w:eastAsia="Times New Roman" w:hAnsi="Times New Roman"/>
          <w:color w:val="444444"/>
          <w:sz w:val="24"/>
          <w:szCs w:val="24"/>
          <w:lang w:eastAsia="ru-RU"/>
        </w:rPr>
        <w:t xml:space="preserve"> 204 часа (6 часов в неделю). </w:t>
      </w:r>
      <w:r w:rsidRPr="00031F8A">
        <w:rPr>
          <w:rFonts w:ascii="Times New Roman" w:eastAsia="Times New Roman" w:hAnsi="Times New Roman"/>
          <w:color w:val="444444"/>
          <w:sz w:val="24"/>
          <w:szCs w:val="24"/>
          <w:lang w:eastAsia="ru-RU"/>
        </w:rPr>
        <w:t xml:space="preserve">Программа построена с учетом принципов системности, научности и </w:t>
      </w:r>
      <w:r w:rsidRPr="00031F8A">
        <w:rPr>
          <w:rFonts w:ascii="Times New Roman" w:eastAsia="Times New Roman" w:hAnsi="Times New Roman"/>
          <w:color w:val="444444"/>
          <w:sz w:val="24"/>
          <w:szCs w:val="24"/>
          <w:lang w:eastAsia="ru-RU"/>
        </w:rPr>
        <w:lastRenderedPageBreak/>
        <w:t>доступности, а также преемственности и перспективности между различными разделами курса.</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 xml:space="preserve">Курс русского языка в 6 классе направлен на достижение целей, обеспечивающих реализацию личностно-ориентированного, когнитивно-коммуникативного, деятельностного подходов </w:t>
      </w:r>
      <w:r w:rsidR="00210256">
        <w:rPr>
          <w:rFonts w:ascii="Times New Roman" w:eastAsia="Times New Roman" w:hAnsi="Times New Roman"/>
          <w:color w:val="444444"/>
          <w:sz w:val="24"/>
          <w:szCs w:val="24"/>
          <w:lang w:eastAsia="ru-RU"/>
        </w:rPr>
        <w:t>в</w:t>
      </w:r>
      <w:r w:rsidRPr="00031F8A">
        <w:rPr>
          <w:rFonts w:ascii="Times New Roman" w:eastAsia="Times New Roman" w:hAnsi="Times New Roman"/>
          <w:color w:val="444444"/>
          <w:sz w:val="24"/>
          <w:szCs w:val="24"/>
          <w:lang w:eastAsia="ru-RU"/>
        </w:rPr>
        <w:t xml:space="preserve"> обучени</w:t>
      </w:r>
      <w:r w:rsidR="00210256">
        <w:rPr>
          <w:rFonts w:ascii="Times New Roman" w:eastAsia="Times New Roman" w:hAnsi="Times New Roman"/>
          <w:color w:val="444444"/>
          <w:sz w:val="24"/>
          <w:szCs w:val="24"/>
          <w:lang w:eastAsia="ru-RU"/>
        </w:rPr>
        <w:t>и</w:t>
      </w:r>
      <w:r w:rsidRPr="00031F8A">
        <w:rPr>
          <w:rFonts w:ascii="Times New Roman" w:eastAsia="Times New Roman" w:hAnsi="Times New Roman"/>
          <w:color w:val="444444"/>
          <w:sz w:val="24"/>
          <w:szCs w:val="24"/>
          <w:lang w:eastAsia="ru-RU"/>
        </w:rPr>
        <w:t xml:space="preserve"> родному языку:</w:t>
      </w:r>
    </w:p>
    <w:p w:rsidR="00121690"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w:t>
      </w:r>
      <w:r w:rsidR="00210256">
        <w:rPr>
          <w:rFonts w:ascii="Times New Roman" w:eastAsia="Times New Roman" w:hAnsi="Times New Roman"/>
          <w:color w:val="444444"/>
          <w:sz w:val="24"/>
          <w:szCs w:val="24"/>
          <w:lang w:eastAsia="ru-RU"/>
        </w:rPr>
        <w:t>ерах человеческой деятельности;</w:t>
      </w:r>
    </w:p>
    <w:p w:rsidR="00121690" w:rsidRPr="00031F8A"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w:t>
      </w:r>
    </w:p>
    <w:p w:rsidR="00121690" w:rsidRPr="00031F8A"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обогащение словарного запаса и грамматического строя речи учащихся;</w:t>
      </w:r>
    </w:p>
    <w:p w:rsidR="00121690"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развитие готовности и способности к речевому взаимодействию и взаимопониманию, потребности к реч</w:t>
      </w:r>
      <w:r>
        <w:rPr>
          <w:rFonts w:ascii="Times New Roman" w:eastAsia="Times New Roman" w:hAnsi="Times New Roman"/>
          <w:color w:val="444444"/>
          <w:sz w:val="24"/>
          <w:szCs w:val="24"/>
          <w:lang w:eastAsia="ru-RU"/>
        </w:rPr>
        <w:t>евому самосовершенствованию;</w:t>
      </w:r>
    </w:p>
    <w:p w:rsidR="00121690"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 xml:space="preserve">освоение знаний о русском языке, его устройстве и функционировании в различных сферах и ситуациях общения; </w:t>
      </w:r>
    </w:p>
    <w:p w:rsidR="00121690" w:rsidRDefault="00210256"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 xml:space="preserve">освоение знаний </w:t>
      </w:r>
      <w:r w:rsidR="00121690" w:rsidRPr="00031F8A">
        <w:rPr>
          <w:rFonts w:ascii="Times New Roman" w:eastAsia="Times New Roman" w:hAnsi="Times New Roman"/>
          <w:color w:val="444444"/>
          <w:sz w:val="24"/>
          <w:szCs w:val="24"/>
          <w:lang w:eastAsia="ru-RU"/>
        </w:rPr>
        <w:t xml:space="preserve">о стилистических ресурсах русского языка; </w:t>
      </w:r>
    </w:p>
    <w:p w:rsidR="00121690" w:rsidRDefault="00121690"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w:t>
      </w:r>
    </w:p>
    <w:p w:rsidR="00121690" w:rsidRDefault="00210256" w:rsidP="00B343AB">
      <w:pPr>
        <w:pStyle w:val="a9"/>
        <w:numPr>
          <w:ilvl w:val="0"/>
          <w:numId w:val="27"/>
        </w:numPr>
        <w:spacing w:after="0" w:line="360" w:lineRule="auto"/>
        <w:jc w:val="both"/>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 xml:space="preserve">формирование </w:t>
      </w:r>
      <w:r w:rsidR="00121690" w:rsidRPr="00031F8A">
        <w:rPr>
          <w:rFonts w:ascii="Times New Roman" w:eastAsia="Times New Roman" w:hAnsi="Times New Roman"/>
          <w:color w:val="444444"/>
          <w:sz w:val="24"/>
          <w:szCs w:val="24"/>
          <w:lang w:eastAsia="ru-RU"/>
        </w:rPr>
        <w:t>умений работать с текстом, осуществлять информационный поиск, извлекать и преобразовыва</w:t>
      </w:r>
      <w:r w:rsidR="00121690">
        <w:rPr>
          <w:rFonts w:ascii="Times New Roman" w:eastAsia="Times New Roman" w:hAnsi="Times New Roman"/>
          <w:color w:val="444444"/>
          <w:sz w:val="24"/>
          <w:szCs w:val="24"/>
          <w:lang w:eastAsia="ru-RU"/>
        </w:rPr>
        <w:t>ть необходимую информацию.</w:t>
      </w:r>
    </w:p>
    <w:p w:rsidR="00121690" w:rsidRPr="00031F8A" w:rsidRDefault="00121690" w:rsidP="00B343AB">
      <w:pPr>
        <w:pStyle w:val="a9"/>
        <w:spacing w:after="0" w:line="360" w:lineRule="auto"/>
        <w:jc w:val="both"/>
        <w:rPr>
          <w:rFonts w:ascii="Times New Roman" w:eastAsia="Times New Roman" w:hAnsi="Times New Roman"/>
          <w:color w:val="444444"/>
          <w:sz w:val="24"/>
          <w:szCs w:val="24"/>
          <w:lang w:eastAsia="ru-RU"/>
        </w:rPr>
      </w:pPr>
    </w:p>
    <w:p w:rsidR="00121690" w:rsidRPr="00031F8A" w:rsidRDefault="000A6813" w:rsidP="006D489D">
      <w:pPr>
        <w:spacing w:after="0" w:line="360" w:lineRule="auto"/>
        <w:ind w:firstLine="567"/>
        <w:jc w:val="both"/>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Р</w:t>
      </w:r>
      <w:r w:rsidR="00121690" w:rsidRPr="00031F8A">
        <w:rPr>
          <w:rFonts w:ascii="Times New Roman" w:eastAsia="Times New Roman" w:hAnsi="Times New Roman"/>
          <w:color w:val="444444"/>
          <w:sz w:val="24"/>
          <w:szCs w:val="24"/>
          <w:lang w:eastAsia="ru-RU"/>
        </w:rPr>
        <w:t xml:space="preserve">абочая программа нацелена на формирование и развитие речемыслительных способностей учащихся на основе </w:t>
      </w:r>
      <w:r w:rsidR="00210256">
        <w:rPr>
          <w:rFonts w:ascii="Times New Roman" w:eastAsia="Times New Roman" w:hAnsi="Times New Roman"/>
          <w:color w:val="444444"/>
          <w:sz w:val="24"/>
          <w:szCs w:val="24"/>
          <w:lang w:eastAsia="ru-RU"/>
        </w:rPr>
        <w:t>системно-деятельностного</w:t>
      </w:r>
      <w:r w:rsidR="00121690">
        <w:rPr>
          <w:rFonts w:ascii="Times New Roman" w:eastAsia="Times New Roman" w:hAnsi="Times New Roman"/>
          <w:color w:val="444444"/>
          <w:sz w:val="24"/>
          <w:szCs w:val="24"/>
          <w:lang w:eastAsia="ru-RU"/>
        </w:rPr>
        <w:t xml:space="preserve"> подхода в обучении </w:t>
      </w:r>
      <w:r w:rsidR="00121690" w:rsidRPr="00031F8A">
        <w:rPr>
          <w:rFonts w:ascii="Times New Roman" w:eastAsia="Times New Roman" w:hAnsi="Times New Roman"/>
          <w:color w:val="444444"/>
          <w:sz w:val="24"/>
          <w:szCs w:val="24"/>
          <w:lang w:eastAsia="ru-RU"/>
        </w:rPr>
        <w:t>русскому языку и позвол</w:t>
      </w:r>
      <w:r w:rsidR="00210256">
        <w:rPr>
          <w:rFonts w:ascii="Times New Roman" w:eastAsia="Times New Roman" w:hAnsi="Times New Roman"/>
          <w:color w:val="444444"/>
          <w:sz w:val="24"/>
          <w:szCs w:val="24"/>
          <w:lang w:eastAsia="ru-RU"/>
        </w:rPr>
        <w:t>яет</w:t>
      </w:r>
      <w:r w:rsidR="00121690" w:rsidRPr="00031F8A">
        <w:rPr>
          <w:rFonts w:ascii="Times New Roman" w:eastAsia="Times New Roman" w:hAnsi="Times New Roman"/>
          <w:color w:val="444444"/>
          <w:sz w:val="24"/>
          <w:szCs w:val="24"/>
          <w:lang w:eastAsia="ru-RU"/>
        </w:rPr>
        <w:t xml:space="preserve"> сформировать у учащихся школы языковую, лингвистическую и литературоведческую компетенцию</w:t>
      </w:r>
      <w:r w:rsidR="00210256">
        <w:rPr>
          <w:rFonts w:ascii="Times New Roman" w:eastAsia="Times New Roman" w:hAnsi="Times New Roman"/>
          <w:color w:val="444444"/>
          <w:sz w:val="24"/>
          <w:szCs w:val="24"/>
          <w:lang w:eastAsia="ru-RU"/>
        </w:rPr>
        <w:t>, а также</w:t>
      </w:r>
      <w:r w:rsidR="00121690" w:rsidRPr="00031F8A">
        <w:rPr>
          <w:rFonts w:ascii="Times New Roman" w:eastAsia="Times New Roman" w:hAnsi="Times New Roman"/>
          <w:color w:val="444444"/>
          <w:sz w:val="24"/>
          <w:szCs w:val="24"/>
          <w:lang w:eastAsia="ru-RU"/>
        </w:rPr>
        <w:t xml:space="preserve"> решить ряд дидактических задач:</w:t>
      </w:r>
    </w:p>
    <w:p w:rsidR="00121690" w:rsidRPr="00031F8A" w:rsidRDefault="00121690" w:rsidP="00B343AB">
      <w:pPr>
        <w:numPr>
          <w:ilvl w:val="0"/>
          <w:numId w:val="26"/>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привить учащимся навыки самостоятельной работы с текстом художественного произведения, развить у них умение научно-исследовательской деятельности;</w:t>
      </w:r>
    </w:p>
    <w:p w:rsidR="00121690" w:rsidRPr="00031F8A" w:rsidRDefault="00121690" w:rsidP="00B343AB">
      <w:pPr>
        <w:numPr>
          <w:ilvl w:val="0"/>
          <w:numId w:val="26"/>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формировать у учащихся умения чувствовать слово и владеть им, используя средства выразительности языка, стилистические приёмы;</w:t>
      </w:r>
    </w:p>
    <w:p w:rsidR="00121690" w:rsidRPr="00031F8A" w:rsidRDefault="00121690" w:rsidP="00B343AB">
      <w:pPr>
        <w:numPr>
          <w:ilvl w:val="0"/>
          <w:numId w:val="26"/>
        </w:num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способствовать созданию положительной мотивации учеников к изучению русского языка.</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lastRenderedPageBreak/>
        <w:t>Деятельностный подход к обучению русскому языку определяет основную цель преподавания – развитие личности учащегося путём усвоения им основ лингвистики, элементов современной теории речевого общения, формирования у него умений нормативного, целесообразного использования языковых средств через различные виды деятельности.</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Программа направлена на интенсивное речевое развитие школьников. Вся система упражнений нацелены на развитие основных видов речевой деятельности: способности осмысленно воспринимать устную и письменную речь (слушать и читать), умения правильно, точно, логично и выразительно передавать свои мысли и чувства в устной и письменной форме (говорить и писать).</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Чтение является одним из важнейших видов речевой деятельности. Это основной способ получения информации по всем учебным предметам, поэтому умение воспринимать и понимать содержание текста во многом определяет успешность обучения в целом. В связи с этим текст, прежде всего учебно-научный и художественный, становится объектом пристального внимания не только в процессе изучения раздела «Текстоведение», но и на каждом уроке русского языка.</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Учебник С. И. Львовой и В. В. Львова включает богатый текстовый материал, предназначенный для работы по орфографии и пунктуации, языковых разборов, типологического и частичного стилистического анализа. Но ведущая цель работы включает следующие необходимые этапы:  выразительное чтение и смысловой анализ текста.</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Звучащая на каждом уроке выразительная речь – это одно из основных условий осознания эстетической функции изучаемых языковых явлений. Поэтому в программе предусмотрена систематическая работа по формированию</w:t>
      </w:r>
      <w:r w:rsidR="00210256">
        <w:rPr>
          <w:rFonts w:ascii="Times New Roman" w:eastAsia="Times New Roman" w:hAnsi="Times New Roman"/>
          <w:color w:val="444444"/>
          <w:sz w:val="24"/>
          <w:szCs w:val="24"/>
          <w:lang w:eastAsia="ru-RU"/>
        </w:rPr>
        <w:t xml:space="preserve"> </w:t>
      </w:r>
      <w:r w:rsidRPr="00031F8A">
        <w:rPr>
          <w:rFonts w:ascii="Times New Roman" w:eastAsia="Times New Roman" w:hAnsi="Times New Roman"/>
          <w:color w:val="444444"/>
          <w:sz w:val="24"/>
          <w:szCs w:val="24"/>
          <w:lang w:eastAsia="ru-RU"/>
        </w:rPr>
        <w:t>навыков внимательного отношения к звучанию слов, к его произнесению при п</w:t>
      </w:r>
      <w:r w:rsidR="00210256">
        <w:rPr>
          <w:rFonts w:ascii="Times New Roman" w:eastAsia="Times New Roman" w:hAnsi="Times New Roman"/>
          <w:color w:val="444444"/>
          <w:sz w:val="24"/>
          <w:szCs w:val="24"/>
          <w:lang w:eastAsia="ru-RU"/>
        </w:rPr>
        <w:t>рочтении художественного текста,</w:t>
      </w:r>
      <w:r w:rsidRPr="00031F8A">
        <w:rPr>
          <w:rFonts w:ascii="Times New Roman" w:eastAsia="Times New Roman" w:hAnsi="Times New Roman"/>
          <w:color w:val="444444"/>
          <w:sz w:val="24"/>
          <w:szCs w:val="24"/>
          <w:lang w:eastAsia="ru-RU"/>
        </w:rPr>
        <w:t xml:space="preserve"> при прочтении деловых или научных</w:t>
      </w:r>
      <w:r w:rsidR="00210256">
        <w:rPr>
          <w:rFonts w:ascii="Times New Roman" w:eastAsia="Times New Roman" w:hAnsi="Times New Roman"/>
          <w:color w:val="444444"/>
          <w:sz w:val="24"/>
          <w:szCs w:val="24"/>
          <w:lang w:eastAsia="ru-RU"/>
        </w:rPr>
        <w:t xml:space="preserve"> текстов</w:t>
      </w:r>
      <w:r w:rsidRPr="00031F8A">
        <w:rPr>
          <w:rFonts w:ascii="Times New Roman" w:eastAsia="Times New Roman" w:hAnsi="Times New Roman"/>
          <w:color w:val="444444"/>
          <w:sz w:val="24"/>
          <w:szCs w:val="24"/>
          <w:lang w:eastAsia="ru-RU"/>
        </w:rPr>
        <w:t xml:space="preserve"> и в живом диалоге.</w:t>
      </w:r>
    </w:p>
    <w:p w:rsidR="005262B3" w:rsidRDefault="005262B3" w:rsidP="006D489D">
      <w:pPr>
        <w:spacing w:after="0" w:line="360" w:lineRule="auto"/>
        <w:ind w:firstLine="567"/>
        <w:jc w:val="both"/>
        <w:rPr>
          <w:rFonts w:ascii="Times New Roman" w:eastAsia="Times New Roman" w:hAnsi="Times New Roman"/>
          <w:color w:val="444444"/>
          <w:sz w:val="24"/>
          <w:szCs w:val="24"/>
          <w:lang w:eastAsia="ru-RU"/>
        </w:rPr>
      </w:pPr>
      <w:r>
        <w:rPr>
          <w:rFonts w:ascii="Times New Roman" w:eastAsia="Times New Roman" w:hAnsi="Times New Roman"/>
          <w:b/>
          <w:bCs/>
          <w:color w:val="444444"/>
          <w:sz w:val="24"/>
          <w:szCs w:val="24"/>
          <w:lang w:eastAsia="ru-RU"/>
        </w:rPr>
        <w:t>Чте</w:t>
      </w:r>
      <w:r w:rsidRPr="00031F8A">
        <w:rPr>
          <w:rFonts w:ascii="Times New Roman" w:eastAsia="Times New Roman" w:hAnsi="Times New Roman"/>
          <w:b/>
          <w:bCs/>
          <w:color w:val="444444"/>
          <w:sz w:val="24"/>
          <w:szCs w:val="24"/>
          <w:lang w:eastAsia="ru-RU"/>
        </w:rPr>
        <w:t>ние.</w:t>
      </w:r>
    </w:p>
    <w:p w:rsidR="00121690"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 шестом классе ребята совершенствуют умение использовать в соответствии с</w:t>
      </w:r>
      <w:r>
        <w:rPr>
          <w:rFonts w:ascii="Times New Roman" w:eastAsia="Times New Roman" w:hAnsi="Times New Roman"/>
          <w:color w:val="444444"/>
          <w:sz w:val="24"/>
          <w:szCs w:val="24"/>
          <w:lang w:eastAsia="ru-RU"/>
        </w:rPr>
        <w:t xml:space="preserve"> учебной задачей различные виды </w:t>
      </w:r>
      <w:r w:rsidRPr="00031F8A">
        <w:rPr>
          <w:rFonts w:ascii="Times New Roman" w:eastAsia="Times New Roman" w:hAnsi="Times New Roman"/>
          <w:color w:val="444444"/>
          <w:sz w:val="24"/>
          <w:szCs w:val="24"/>
          <w:lang w:eastAsia="ru-RU"/>
        </w:rPr>
        <w:t>чтения: </w:t>
      </w:r>
    </w:p>
    <w:p w:rsidR="00121690" w:rsidRPr="00031F8A" w:rsidRDefault="00121690" w:rsidP="00B343AB">
      <w:pPr>
        <w:pStyle w:val="a9"/>
        <w:numPr>
          <w:ilvl w:val="0"/>
          <w:numId w:val="28"/>
        </w:numPr>
        <w:spacing w:after="0" w:line="360" w:lineRule="auto"/>
        <w:ind w:left="714" w:hanging="357"/>
        <w:jc w:val="both"/>
        <w:rPr>
          <w:rFonts w:ascii="Times New Roman" w:eastAsia="Times New Roman" w:hAnsi="Times New Roman"/>
          <w:color w:val="444444"/>
          <w:sz w:val="24"/>
          <w:szCs w:val="24"/>
          <w:lang w:eastAsia="ru-RU"/>
        </w:rPr>
      </w:pPr>
      <w:r w:rsidRPr="00031F8A">
        <w:rPr>
          <w:rFonts w:ascii="Times New Roman" w:eastAsia="Times New Roman" w:hAnsi="Times New Roman"/>
          <w:iCs/>
          <w:color w:val="444444"/>
          <w:sz w:val="24"/>
          <w:szCs w:val="24"/>
          <w:lang w:eastAsia="ru-RU"/>
        </w:rPr>
        <w:t>просмотровое</w:t>
      </w:r>
      <w:r>
        <w:rPr>
          <w:rFonts w:ascii="Times New Roman" w:eastAsia="Times New Roman" w:hAnsi="Times New Roman"/>
          <w:iCs/>
          <w:color w:val="444444"/>
          <w:sz w:val="24"/>
          <w:szCs w:val="24"/>
          <w:lang w:eastAsia="ru-RU"/>
        </w:rPr>
        <w:t>;</w:t>
      </w:r>
    </w:p>
    <w:p w:rsidR="00121690" w:rsidRPr="00031F8A" w:rsidRDefault="00121690" w:rsidP="00B343AB">
      <w:pPr>
        <w:pStyle w:val="a9"/>
        <w:numPr>
          <w:ilvl w:val="0"/>
          <w:numId w:val="28"/>
        </w:numPr>
        <w:spacing w:after="0" w:line="360" w:lineRule="auto"/>
        <w:ind w:left="714" w:hanging="357"/>
        <w:jc w:val="both"/>
        <w:rPr>
          <w:rFonts w:ascii="Times New Roman" w:eastAsia="Times New Roman" w:hAnsi="Times New Roman"/>
          <w:color w:val="444444"/>
          <w:sz w:val="24"/>
          <w:szCs w:val="24"/>
          <w:lang w:eastAsia="ru-RU"/>
        </w:rPr>
      </w:pPr>
      <w:r w:rsidRPr="00031F8A">
        <w:rPr>
          <w:rFonts w:ascii="Times New Roman" w:eastAsia="Times New Roman" w:hAnsi="Times New Roman"/>
          <w:iCs/>
          <w:color w:val="444444"/>
          <w:sz w:val="24"/>
          <w:szCs w:val="24"/>
          <w:lang w:eastAsia="ru-RU"/>
        </w:rPr>
        <w:t>ознакомительное</w:t>
      </w:r>
      <w:r>
        <w:rPr>
          <w:rFonts w:ascii="Times New Roman" w:eastAsia="Times New Roman" w:hAnsi="Times New Roman"/>
          <w:iCs/>
          <w:color w:val="444444"/>
          <w:sz w:val="24"/>
          <w:szCs w:val="24"/>
          <w:lang w:eastAsia="ru-RU"/>
        </w:rPr>
        <w:t>;</w:t>
      </w:r>
    </w:p>
    <w:p w:rsidR="00121690" w:rsidRPr="00031F8A" w:rsidRDefault="00121690" w:rsidP="00B343AB">
      <w:pPr>
        <w:pStyle w:val="a9"/>
        <w:numPr>
          <w:ilvl w:val="0"/>
          <w:numId w:val="28"/>
        </w:numPr>
        <w:spacing w:after="0" w:line="360" w:lineRule="auto"/>
        <w:ind w:left="714" w:hanging="357"/>
        <w:jc w:val="both"/>
        <w:rPr>
          <w:rFonts w:ascii="Times New Roman" w:eastAsia="Times New Roman" w:hAnsi="Times New Roman"/>
          <w:color w:val="444444"/>
          <w:sz w:val="24"/>
          <w:szCs w:val="24"/>
          <w:lang w:eastAsia="ru-RU"/>
        </w:rPr>
      </w:pPr>
      <w:r w:rsidRPr="00031F8A">
        <w:rPr>
          <w:rFonts w:ascii="Times New Roman" w:eastAsia="Times New Roman" w:hAnsi="Times New Roman"/>
          <w:iCs/>
          <w:color w:val="444444"/>
          <w:sz w:val="24"/>
          <w:szCs w:val="24"/>
          <w:lang w:eastAsia="ru-RU"/>
        </w:rPr>
        <w:t>изучающее</w:t>
      </w:r>
      <w:r>
        <w:rPr>
          <w:rFonts w:ascii="Times New Roman" w:eastAsia="Times New Roman" w:hAnsi="Times New Roman"/>
          <w:iCs/>
          <w:color w:val="444444"/>
          <w:sz w:val="24"/>
          <w:szCs w:val="24"/>
          <w:lang w:eastAsia="ru-RU"/>
        </w:rPr>
        <w:t>;</w:t>
      </w:r>
    </w:p>
    <w:p w:rsidR="00121690" w:rsidRPr="00031F8A" w:rsidRDefault="00121690" w:rsidP="00B343AB">
      <w:pPr>
        <w:pStyle w:val="a9"/>
        <w:numPr>
          <w:ilvl w:val="0"/>
          <w:numId w:val="28"/>
        </w:numPr>
        <w:spacing w:after="0" w:line="360" w:lineRule="auto"/>
        <w:ind w:left="714" w:hanging="357"/>
        <w:jc w:val="both"/>
        <w:rPr>
          <w:rFonts w:ascii="Times New Roman" w:eastAsia="Times New Roman" w:hAnsi="Times New Roman"/>
          <w:color w:val="444444"/>
          <w:sz w:val="24"/>
          <w:szCs w:val="24"/>
          <w:lang w:eastAsia="ru-RU"/>
        </w:rPr>
      </w:pPr>
      <w:r w:rsidRPr="00031F8A">
        <w:rPr>
          <w:rFonts w:ascii="Times New Roman" w:eastAsia="Times New Roman" w:hAnsi="Times New Roman"/>
          <w:iCs/>
          <w:color w:val="444444"/>
          <w:sz w:val="24"/>
          <w:szCs w:val="24"/>
          <w:lang w:eastAsia="ru-RU"/>
        </w:rPr>
        <w:t>поисковое</w:t>
      </w:r>
      <w:r>
        <w:rPr>
          <w:rFonts w:ascii="Times New Roman" w:eastAsia="Times New Roman" w:hAnsi="Times New Roman"/>
          <w:iCs/>
          <w:color w:val="444444"/>
          <w:sz w:val="24"/>
          <w:szCs w:val="24"/>
          <w:lang w:eastAsia="ru-RU"/>
        </w:rPr>
        <w:t>.</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lastRenderedPageBreak/>
        <w:t>При оценке чтения учащихся принимаются во внимание не только выразительность и темп, но и осмысленность. Показателями достаточного осмысления прочтённого текста является способность учащихся сформулировать тему и основную мысль текста, умение подобрать соответствующий заголовок, ответить на вопросы по содержанию. Особое внимание при работе над анализом содержания необходимо уделять точному и полному отражению темы и идеи текста в ответах учеников.</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 шестом классе продолжается работа по овладению способами успешного освоения теоретического материала (информационной переработки)</w:t>
      </w:r>
      <w:r w:rsidR="00210256">
        <w:rPr>
          <w:rFonts w:ascii="Times New Roman" w:eastAsia="Times New Roman" w:hAnsi="Times New Roman"/>
          <w:color w:val="444444"/>
          <w:sz w:val="24"/>
          <w:szCs w:val="24"/>
          <w:lang w:eastAsia="ru-RU"/>
        </w:rPr>
        <w:t xml:space="preserve">, вырабатывается </w:t>
      </w:r>
      <w:r w:rsidRPr="00031F8A">
        <w:rPr>
          <w:rFonts w:ascii="Times New Roman" w:eastAsia="Times New Roman" w:hAnsi="Times New Roman"/>
          <w:color w:val="444444"/>
          <w:sz w:val="24"/>
          <w:szCs w:val="24"/>
          <w:lang w:eastAsia="ru-RU"/>
        </w:rPr>
        <w:t>умение составлять план текста (простой, сложный; на основе вопросов, на основе предложений, содержащих тему каждо</w:t>
      </w:r>
      <w:r w:rsidR="005262B3">
        <w:rPr>
          <w:rFonts w:ascii="Times New Roman" w:eastAsia="Times New Roman" w:hAnsi="Times New Roman"/>
          <w:color w:val="444444"/>
          <w:sz w:val="24"/>
          <w:szCs w:val="24"/>
          <w:lang w:eastAsia="ru-RU"/>
        </w:rPr>
        <w:t>й части</w:t>
      </w:r>
      <w:r w:rsidRPr="00031F8A">
        <w:rPr>
          <w:rFonts w:ascii="Times New Roman" w:eastAsia="Times New Roman" w:hAnsi="Times New Roman"/>
          <w:color w:val="444444"/>
          <w:sz w:val="24"/>
          <w:szCs w:val="24"/>
          <w:lang w:eastAsia="ru-RU"/>
        </w:rPr>
        <w:t>)</w:t>
      </w:r>
      <w:r w:rsidR="005262B3">
        <w:rPr>
          <w:rFonts w:ascii="Times New Roman" w:eastAsia="Times New Roman" w:hAnsi="Times New Roman"/>
          <w:color w:val="444444"/>
          <w:sz w:val="24"/>
          <w:szCs w:val="24"/>
          <w:lang w:eastAsia="ru-RU"/>
        </w:rPr>
        <w:t>,</w:t>
      </w:r>
      <w:r w:rsidRPr="00031F8A">
        <w:rPr>
          <w:rFonts w:ascii="Times New Roman" w:eastAsia="Times New Roman" w:hAnsi="Times New Roman"/>
          <w:color w:val="444444"/>
          <w:sz w:val="24"/>
          <w:szCs w:val="24"/>
          <w:lang w:eastAsia="ru-RU"/>
        </w:rPr>
        <w:t xml:space="preserve"> конспекты разных типов (текстовый, выб</w:t>
      </w:r>
      <w:r w:rsidR="005262B3">
        <w:rPr>
          <w:rFonts w:ascii="Times New Roman" w:eastAsia="Times New Roman" w:hAnsi="Times New Roman"/>
          <w:color w:val="444444"/>
          <w:sz w:val="24"/>
          <w:szCs w:val="24"/>
          <w:lang w:eastAsia="ru-RU"/>
        </w:rPr>
        <w:t>орочный, в форме тезисов)</w:t>
      </w:r>
      <w:r w:rsidRPr="00031F8A">
        <w:rPr>
          <w:rFonts w:ascii="Times New Roman" w:eastAsia="Times New Roman" w:hAnsi="Times New Roman"/>
          <w:color w:val="444444"/>
          <w:sz w:val="24"/>
          <w:szCs w:val="24"/>
          <w:lang w:eastAsia="ru-RU"/>
        </w:rPr>
        <w:t>. Все эти задания отражены в тематическом и поурочном планировании.</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Вокруг чтения сосредотачивается разнообразная работа, связанная с развитием и совершенствованием других видов речевой деятельности, и прежде всего – с развитием способности создавать собственные устные высказывания, так как это один из основных способов демонстрации умения понимать и усваивать прочитанное.</w:t>
      </w:r>
    </w:p>
    <w:p w:rsidR="00121690"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b/>
          <w:bCs/>
          <w:color w:val="444444"/>
          <w:sz w:val="24"/>
          <w:szCs w:val="24"/>
          <w:lang w:eastAsia="ru-RU"/>
        </w:rPr>
        <w:t>Говорение.</w:t>
      </w:r>
    </w:p>
    <w:p w:rsidR="00121690" w:rsidRPr="00031F8A"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«Программа по русскому языку» С. И. Львовой построена таким образом, что устная речь учащихся становится объектом пристального внимания. На протяжении всего курса обучения русскому языку в соответствии с программой организуется систематическая работа по формированию навыков построения развёрнутых устных высказываний различного типа на лингвистические и свободные темы, по формированию культуры устного ответа. Система типовых упражнений «Устное высказывание» направлена на выработку и совершенствование следующих умений:</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выстраивать научное повествование и рассуждение на основе теоретического материала учебника;</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передавать в устной форме содержание средств графической наглядности: таблиц, схем, рисунков;</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создавать текст в устной форме в соответствии с предложенным планом, в том числе текст, содержанием которого является языковой разбор;</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составлять и излагать ответ с опорой на приведённые в упражнении примеры;</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создавать ответ на основе предлагаемых тезисов;</w:t>
      </w:r>
    </w:p>
    <w:p w:rsidR="005262B3"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lastRenderedPageBreak/>
        <w:t>высказывать свою точку зрения на различные проблемы в устной форме с учётом требований, предъявляемых к тексту как единице речи;</w:t>
      </w:r>
    </w:p>
    <w:p w:rsidR="00121690" w:rsidRPr="005262B3" w:rsidRDefault="00121690" w:rsidP="00B343AB">
      <w:pPr>
        <w:pStyle w:val="a9"/>
        <w:numPr>
          <w:ilvl w:val="0"/>
          <w:numId w:val="36"/>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выстраивать текст-рассуждение различной степени развёрнутости по содержанию данных высказываний (пословиц, высказываний выдающихся лингвистов, педагогов, писателей).</w:t>
      </w:r>
    </w:p>
    <w:p w:rsidR="00121690"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b/>
          <w:bCs/>
          <w:color w:val="444444"/>
          <w:sz w:val="24"/>
          <w:szCs w:val="24"/>
          <w:lang w:eastAsia="ru-RU"/>
        </w:rPr>
        <w:t>Слушание.</w:t>
      </w:r>
      <w:r w:rsidRPr="00031F8A">
        <w:rPr>
          <w:rFonts w:ascii="Times New Roman" w:eastAsia="Times New Roman" w:hAnsi="Times New Roman"/>
          <w:color w:val="444444"/>
          <w:sz w:val="24"/>
          <w:szCs w:val="24"/>
          <w:lang w:eastAsia="ru-RU"/>
        </w:rPr>
        <w:t> </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Совершенствование навыков устной речи сопровождается обучением слушанию – умению полноценно воспринимать устные высказывания и озвученную письменную речь.</w:t>
      </w:r>
    </w:p>
    <w:p w:rsidR="00121690"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b/>
          <w:bCs/>
          <w:color w:val="444444"/>
          <w:sz w:val="24"/>
          <w:szCs w:val="24"/>
          <w:lang w:eastAsia="ru-RU"/>
        </w:rPr>
        <w:t>Письмо.</w:t>
      </w:r>
      <w:r w:rsidRPr="00031F8A">
        <w:rPr>
          <w:rFonts w:ascii="Times New Roman" w:eastAsia="Times New Roman" w:hAnsi="Times New Roman"/>
          <w:color w:val="444444"/>
          <w:sz w:val="24"/>
          <w:szCs w:val="24"/>
          <w:lang w:eastAsia="ru-RU"/>
        </w:rPr>
        <w:t> </w:t>
      </w:r>
    </w:p>
    <w:p w:rsidR="005262B3"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Курс русского языка С. И. Львовой организован таким образом, что каждый урок становится уроком развития речи – и устной, и письменной. Систематическая работа в этом направлении в рабочей программе способствует развитию следующих речемыслительных и языковых умений и навыков:</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раскрывать предлагаемую тему;</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свободно излагать свои мысли и чувства в письменной форме: выражать отношение к содержанию устных и письменных высказываний, к предмету наблюдения, к явлениям окружающего мира;</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использовать в соответствии с темой и учебной задачей различные типы речи (рассуждение, повествование, описание);</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использовать определённые языковые средства в зависимости от темы и цели высказывания;</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самостоятельно следить за правильностью орфографического, пунктуационного, грамматического и речевого оформления собственных речевых высказываний;</w:t>
      </w:r>
    </w:p>
    <w:p w:rsidR="005262B3" w:rsidRPr="005262B3" w:rsidRDefault="00121690" w:rsidP="00B343AB">
      <w:pPr>
        <w:pStyle w:val="a9"/>
        <w:numPr>
          <w:ilvl w:val="0"/>
          <w:numId w:val="37"/>
        </w:numPr>
        <w:spacing w:after="0" w:line="360" w:lineRule="auto"/>
        <w:ind w:left="714" w:hanging="357"/>
        <w:jc w:val="both"/>
        <w:rPr>
          <w:rFonts w:ascii="Times New Roman" w:eastAsia="Times New Roman" w:hAnsi="Times New Roman"/>
          <w:color w:val="444444"/>
          <w:sz w:val="24"/>
          <w:szCs w:val="24"/>
          <w:lang w:eastAsia="ru-RU"/>
        </w:rPr>
      </w:pPr>
      <w:r w:rsidRPr="005262B3">
        <w:rPr>
          <w:rFonts w:ascii="Times New Roman" w:eastAsia="Times New Roman" w:hAnsi="Times New Roman"/>
          <w:color w:val="444444"/>
          <w:sz w:val="24"/>
          <w:szCs w:val="24"/>
          <w:lang w:eastAsia="ru-RU"/>
        </w:rPr>
        <w:t>использовать средства речевой выразительности.</w:t>
      </w:r>
    </w:p>
    <w:p w:rsidR="005262B3"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 шестом классе продолжается систематическая работа с типовыми упражнениями по формированию навыков правильного письма.</w:t>
      </w:r>
      <w:r w:rsidR="005262B3">
        <w:rPr>
          <w:rFonts w:ascii="Times New Roman" w:eastAsia="Times New Roman" w:hAnsi="Times New Roman"/>
          <w:color w:val="444444"/>
          <w:sz w:val="24"/>
          <w:szCs w:val="24"/>
          <w:lang w:eastAsia="ru-RU"/>
        </w:rPr>
        <w:t xml:space="preserve"> </w:t>
      </w:r>
      <w:r w:rsidRPr="00031F8A">
        <w:rPr>
          <w:rFonts w:ascii="Times New Roman" w:eastAsia="Times New Roman" w:hAnsi="Times New Roman"/>
          <w:color w:val="444444"/>
          <w:sz w:val="24"/>
          <w:szCs w:val="24"/>
          <w:lang w:eastAsia="ru-RU"/>
        </w:rPr>
        <w:t>Слова или словосочетания из орфографического минимума включаются учителем в предлагаемый шестиклассникам дидактический материал.</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Методическая система С. И. Львовой ориентирована на развитие различных видов памяти: зрительной, слуховой и моторной. Ориентируясь на детей с разными типами восприятия, программа предполагает дифференцированный подход в обучении на каждом уроке.</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lastRenderedPageBreak/>
        <w:t>Программой предусмотрено использование разных способов предъявления материала: тексты, тезисы, таблицы, схемы, иллюстрации, фотографии, фотоколлажи, рисунки, репродукции картин.</w:t>
      </w:r>
    </w:p>
    <w:p w:rsidR="00121690" w:rsidRPr="00031F8A" w:rsidRDefault="00121690" w:rsidP="00B343AB">
      <w:pPr>
        <w:spacing w:after="0" w:line="360" w:lineRule="auto"/>
        <w:ind w:firstLine="709"/>
        <w:jc w:val="center"/>
        <w:rPr>
          <w:rFonts w:ascii="Times New Roman" w:eastAsia="Times New Roman" w:hAnsi="Times New Roman"/>
          <w:color w:val="444444"/>
          <w:sz w:val="24"/>
          <w:szCs w:val="24"/>
          <w:lang w:eastAsia="ru-RU"/>
        </w:rPr>
      </w:pPr>
      <w:r w:rsidRPr="00031F8A">
        <w:rPr>
          <w:rFonts w:ascii="Times New Roman" w:eastAsia="Times New Roman" w:hAnsi="Times New Roman"/>
          <w:b/>
          <w:bCs/>
          <w:color w:val="444444"/>
          <w:sz w:val="24"/>
          <w:szCs w:val="24"/>
          <w:lang w:eastAsia="ru-RU"/>
        </w:rPr>
        <w:t>Система работы на уроке</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Основные пути овладения предметом «Русский язык» в 6 классе  можно представить следующим образом: ежеурочная совместная и самостоятельная работа в классе; регулярная работа дома (самостоятельная, но с предварительными подробными рекомендациями и последующей совместной проверкой в классе).</w:t>
      </w:r>
      <w:r w:rsidR="00584954">
        <w:rPr>
          <w:rFonts w:ascii="Times New Roman" w:eastAsia="Times New Roman" w:hAnsi="Times New Roman"/>
          <w:color w:val="444444"/>
          <w:sz w:val="24"/>
          <w:szCs w:val="24"/>
          <w:lang w:eastAsia="ru-RU"/>
        </w:rPr>
        <w:t xml:space="preserve"> </w:t>
      </w:r>
      <w:r w:rsidRPr="00031F8A">
        <w:rPr>
          <w:rFonts w:ascii="Times New Roman" w:eastAsia="Times New Roman" w:hAnsi="Times New Roman"/>
          <w:color w:val="444444"/>
          <w:sz w:val="24"/>
          <w:szCs w:val="24"/>
          <w:lang w:eastAsia="ru-RU"/>
        </w:rPr>
        <w:t>Необходимое условие чёткой системы в работе учащихся и учителя – наличие традиционных этапов урока, обеспечивающих единство процесса работы школьников на уроке и дома.</w:t>
      </w:r>
      <w:r w:rsidR="00584954">
        <w:rPr>
          <w:rFonts w:ascii="Times New Roman" w:eastAsia="Times New Roman" w:hAnsi="Times New Roman"/>
          <w:color w:val="444444"/>
          <w:sz w:val="24"/>
          <w:szCs w:val="24"/>
          <w:lang w:eastAsia="ru-RU"/>
        </w:rPr>
        <w:t xml:space="preserve"> </w:t>
      </w:r>
      <w:r w:rsidRPr="00031F8A">
        <w:rPr>
          <w:rFonts w:ascii="Times New Roman" w:eastAsia="Times New Roman" w:hAnsi="Times New Roman"/>
          <w:color w:val="444444"/>
          <w:sz w:val="24"/>
          <w:szCs w:val="24"/>
          <w:lang w:eastAsia="ru-RU"/>
        </w:rPr>
        <w:t>Богатство и разнообразие материала, предлагаемого шестиклассникам в учебнике, позволяет дифференцировать и индивидуализировать содержание работы на уроке и объём домашней работы, а также обеспечивает учащимся возможность выбора материала для отработки формируемых на уроке умений.</w:t>
      </w:r>
    </w:p>
    <w:p w:rsidR="00584954"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Создаются условия для реализации творческого потенциала учащихся через выполнение разнообразных по тематике творческих заданий различного уровня сложности.</w:t>
      </w:r>
      <w:r w:rsidR="00584954">
        <w:rPr>
          <w:rFonts w:ascii="Times New Roman" w:eastAsia="Times New Roman" w:hAnsi="Times New Roman"/>
          <w:color w:val="444444"/>
          <w:sz w:val="24"/>
          <w:szCs w:val="24"/>
          <w:lang w:eastAsia="ru-RU"/>
        </w:rPr>
        <w:t xml:space="preserve"> </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Методическая система программы нацелена на освоение богатства языка путём систематического наблюдения за языковыми фактами и речевыми явлениями: различные факты языка и речевые явления, соответствие устной и письменной речи языковым нормам, а также содержательная и эстетическая стороны речи становятся объектом постоянного внимания не только на других уроках, но и вне школы.</w:t>
      </w:r>
    </w:p>
    <w:p w:rsidR="00121690" w:rsidRPr="00E315AE"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Шестиклассники располагают всем необходимым для самостоятельной работы на данном этапе обучения справочным материалом и уже обладают умением ориентироваться в лексикографических пособиях и извлекать необходимую информацию с различными учебными целями. Программа предлагает продолжить работу по формированию потребности в использовании справочного материала для определения, уточнения и подтверждения фактов языка и на уроках, и в ходе домашней под</w:t>
      </w:r>
      <w:r>
        <w:rPr>
          <w:rFonts w:ascii="Times New Roman" w:eastAsia="Times New Roman" w:hAnsi="Times New Roman"/>
          <w:color w:val="444444"/>
          <w:sz w:val="24"/>
          <w:szCs w:val="24"/>
          <w:lang w:eastAsia="ru-RU"/>
        </w:rPr>
        <w:t>готовки, и в повседневной жизни</w:t>
      </w:r>
      <w:r w:rsidR="00584954">
        <w:rPr>
          <w:rFonts w:ascii="Times New Roman" w:eastAsia="Times New Roman" w:hAnsi="Times New Roman"/>
          <w:color w:val="444444"/>
          <w:sz w:val="24"/>
          <w:szCs w:val="24"/>
          <w:lang w:eastAsia="ru-RU"/>
        </w:rPr>
        <w:t>.</w:t>
      </w:r>
    </w:p>
    <w:p w:rsidR="00121690" w:rsidRDefault="00121690" w:rsidP="00B343AB">
      <w:pPr>
        <w:spacing w:after="0" w:line="360" w:lineRule="auto"/>
        <w:ind w:firstLine="708"/>
        <w:jc w:val="center"/>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Требования к уровню подготовки учащихся</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Требования к уровню подготовки учащихся, прописанные в Рабочей программе, соответствуют требованиям, сформулированных в федеральном государственном стандарте общего образования и примерной (типовой) учебной программе (Закон РФ «Об образовании» ст. 12, 13, 15, 32).</w:t>
      </w:r>
    </w:p>
    <w:p w:rsidR="000A6813" w:rsidRDefault="000A6813" w:rsidP="00B343AB">
      <w:pPr>
        <w:spacing w:after="0" w:line="360" w:lineRule="auto"/>
        <w:ind w:firstLine="708"/>
        <w:jc w:val="center"/>
        <w:rPr>
          <w:rFonts w:ascii="Times New Roman" w:eastAsia="Times New Roman" w:hAnsi="Times New Roman"/>
          <w:b/>
          <w:bCs/>
          <w:color w:val="444444"/>
          <w:sz w:val="24"/>
          <w:szCs w:val="24"/>
          <w:lang w:eastAsia="ru-RU"/>
        </w:rPr>
      </w:pPr>
    </w:p>
    <w:p w:rsidR="00121690" w:rsidRDefault="00121690" w:rsidP="00B343AB">
      <w:pPr>
        <w:spacing w:after="0" w:line="360" w:lineRule="auto"/>
        <w:ind w:firstLine="708"/>
        <w:jc w:val="center"/>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lastRenderedPageBreak/>
        <w:t>Основные умения и навыки</w:t>
      </w:r>
    </w:p>
    <w:p w:rsidR="00121690" w:rsidRPr="00E315AE"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b/>
          <w:bCs/>
          <w:color w:val="444444"/>
          <w:sz w:val="24"/>
          <w:szCs w:val="24"/>
          <w:lang w:eastAsia="ru-RU"/>
        </w:rPr>
        <w:t>Речевая деятельность</w:t>
      </w:r>
    </w:p>
    <w:p w:rsidR="00121690" w:rsidRPr="00031F8A"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i/>
          <w:iCs/>
          <w:color w:val="444444"/>
          <w:sz w:val="24"/>
          <w:szCs w:val="24"/>
          <w:lang w:eastAsia="ru-RU"/>
        </w:rPr>
        <w:t>Аудирование. </w:t>
      </w:r>
      <w:r w:rsidRPr="00031F8A">
        <w:rPr>
          <w:rFonts w:ascii="Times New Roman" w:eastAsia="Times New Roman" w:hAnsi="Times New Roman"/>
          <w:color w:val="444444"/>
          <w:sz w:val="24"/>
          <w:szCs w:val="24"/>
          <w:lang w:eastAsia="ru-RU"/>
        </w:rPr>
        <w:t>Воспринимая устную речь учителя, следить за ходом рассуждения, выделять главную информацию; определять и формулировать основную мысль аудируемого текста; вычленять структурные части исходного текста, составлять простой план.</w:t>
      </w:r>
    </w:p>
    <w:p w:rsidR="00121690" w:rsidRPr="00031F8A"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i/>
          <w:iCs/>
          <w:color w:val="444444"/>
          <w:sz w:val="24"/>
          <w:szCs w:val="24"/>
          <w:lang w:eastAsia="ru-RU"/>
        </w:rPr>
        <w:t>Чтение. </w:t>
      </w:r>
      <w:r w:rsidRPr="00031F8A">
        <w:rPr>
          <w:rFonts w:ascii="Times New Roman" w:eastAsia="Times New Roman" w:hAnsi="Times New Roman"/>
          <w:color w:val="444444"/>
          <w:sz w:val="24"/>
          <w:szCs w:val="24"/>
          <w:lang w:eastAsia="ru-RU"/>
        </w:rPr>
        <w:t>Осмысленно читать, понимать и пересказывать учебные тексты лингвистического содержания; уместно использовать разные виды чтения (просмотровое, ознакомительное, изучающее) в зависимости от коммуникативной задачи; дифференцировать главную и второстепенную информацию прочитанного текста; разбивать текст на смысловые части и составлять сложный план; самостоятельно формулировать вопросы по содержанию прочитанного текста; прогнозировать содержание текста, опираясь на средства зрительной наглядности (заголовки, иллюстрации, различные шрифтовые выделения информации); выразительно читать художественные и научно-учебные тексты.</w:t>
      </w:r>
    </w:p>
    <w:p w:rsidR="00121690" w:rsidRPr="00031F8A"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i/>
          <w:iCs/>
          <w:color w:val="444444"/>
          <w:sz w:val="24"/>
          <w:szCs w:val="24"/>
          <w:lang w:eastAsia="ru-RU"/>
        </w:rPr>
        <w:t>Говорение. </w:t>
      </w:r>
      <w:r w:rsidRPr="00031F8A">
        <w:rPr>
          <w:rFonts w:ascii="Times New Roman" w:eastAsia="Times New Roman" w:hAnsi="Times New Roman"/>
          <w:color w:val="444444"/>
          <w:sz w:val="24"/>
          <w:szCs w:val="24"/>
          <w:lang w:eastAsia="ru-RU"/>
        </w:rPr>
        <w:t>Пересказывать основное содержание прослушанного или прочитанного текста — рассуждения; подробно и выборочно пересказывать повествовательные художественные тексты; сохранять в тексте подробного изложения структуру исходного текста и языковые средства выразительности; строить небольшое по объему устное высказывание на заданную тему; соблюдать последовательность и связность изложения.</w:t>
      </w:r>
    </w:p>
    <w:p w:rsidR="00121690" w:rsidRPr="00031F8A" w:rsidRDefault="00121690" w:rsidP="00B343AB">
      <w:pPr>
        <w:spacing w:after="0" w:line="360" w:lineRule="auto"/>
        <w:jc w:val="both"/>
        <w:rPr>
          <w:rFonts w:ascii="Times New Roman" w:eastAsia="Times New Roman" w:hAnsi="Times New Roman"/>
          <w:color w:val="444444"/>
          <w:sz w:val="24"/>
          <w:szCs w:val="24"/>
          <w:lang w:eastAsia="ru-RU"/>
        </w:rPr>
      </w:pPr>
      <w:r w:rsidRPr="00031F8A">
        <w:rPr>
          <w:rFonts w:ascii="Times New Roman" w:eastAsia="Times New Roman" w:hAnsi="Times New Roman"/>
          <w:i/>
          <w:iCs/>
          <w:color w:val="444444"/>
          <w:sz w:val="24"/>
          <w:szCs w:val="24"/>
          <w:lang w:eastAsia="ru-RU"/>
        </w:rPr>
        <w:t>Письмо. </w:t>
      </w:r>
      <w:r w:rsidRPr="00031F8A">
        <w:rPr>
          <w:rFonts w:ascii="Times New Roman" w:eastAsia="Times New Roman" w:hAnsi="Times New Roman"/>
          <w:color w:val="444444"/>
          <w:sz w:val="24"/>
          <w:szCs w:val="24"/>
          <w:lang w:eastAsia="ru-RU"/>
        </w:rPr>
        <w:t>Подробно и выборочно пересказывать содержание прослушанного или прочитанного текста; сохранять в тексте подробного изложения структуру исходного текста и языковые средства выразительности; строить письменное высказывание на заданную тему; соблюдать последовательность и связность изложения; собирать материал к сочинению и систематизировать его; составлять сложный план и на его основе создавать текст; использовать цепную связь предложений в текстах разных стилей; употреблять синонимы, повтор слова, однокоренные слова как средство выразительности текста и связи предложений; исправлять неоправданный речевой повтор различными способами: заменой слова местоимением или синонимом, заменой синтаксической конструкции.</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Текстоведение</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Определять основную мысль текста, подбирать наиболее удачный заголовок, делить текст на смысловые части, составлять простой и сложный план анализируемого текста; определять вид связи (цепная, параллельная) и средства связи предложений в тексте (местоимения, лексический повтор, синонимы, однокоренные слова и др.); устанавливать принадлежность текста к определенной функциональной разновидности языка и стилю речи.</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lastRenderedPageBreak/>
        <w:t>Фонетика и орфоэпия</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Проводить фонетический и орфоэпический разбор слова; использовать транскрипцию; правильно произносить широко употребляемые слова и формы слов изученных частей речи; пользоваться орфоэпическим словарем; обнаруживать орфоэпические ошибки в звучащей речи.</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Морфемика и словообразование</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Выделять морфемы на основе словообразовательного анализа (в словах более сложной структуры); давать структурно-грамматическую характеристику словам по морфемной модели; выделять исходную часть слова и словообразующую морфему при проведении словообразовательного анализа слова; различать изученные способы словообразования существительных, прилагательных и глаголов; составлять словообразовательные пары и словообразовательные цепочки слов; давать комментарии к словообразовательному гнезду, объясняя смысловую и структурную связь однокоренных слов; пользоваться словообразовательным словарем, а также словарем морфемных моделей слов.</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Лексикология и фразеология</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Пользоваться разными способами толкования лексического значения слова. Употреблять слова (термины, заимствованные и др.) в соответствии с их лексическим значением, а также с условиями и задачами общения; толковать лексическое значение слов и фразеологизмов; подбирать синонимы и антонимы; выбирать из синонимического ряда наиболее точное и уместное слово в данной речевой ситуации; пользоваться различными видами словарей (синонимов, антонимов, иностранных слов, фразеологизмов, эпитетов и др.); анализировать примеры использования слов в переносном значении; проводить лексический разбор слова.</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Морфология</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Указывать морфологические признаки изученных частей речи, правильно образовывать и употреблять соответствующие грамматические формы; уместно и выразительно употреблять слова изученных частей речи; опираться на морфо логические признаки слова при решении задач правописания.</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Орфография</w:t>
      </w:r>
    </w:p>
    <w:p w:rsidR="00121690" w:rsidRPr="00031F8A"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Обнаруживать изученные орфограммы и объяснять написание соответствующих слов; объяснять суть основного принципа русской орфографии (единообразное написание морфем) и с этой позиции анализировать написание морфем; свободно пользоваться орфографическим словарем; владеть приемом поморфемного письма.</w:t>
      </w: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p>
    <w:p w:rsidR="00121690" w:rsidRDefault="00121690" w:rsidP="009635EE">
      <w:pPr>
        <w:spacing w:after="0" w:line="360" w:lineRule="auto"/>
        <w:jc w:val="both"/>
        <w:rPr>
          <w:rFonts w:ascii="Times New Roman" w:eastAsia="Times New Roman" w:hAnsi="Times New Roman"/>
          <w:b/>
          <w:bCs/>
          <w:color w:val="444444"/>
          <w:sz w:val="24"/>
          <w:szCs w:val="24"/>
          <w:lang w:eastAsia="ru-RU"/>
        </w:rPr>
      </w:pPr>
      <w:r w:rsidRPr="00031F8A">
        <w:rPr>
          <w:rFonts w:ascii="Times New Roman" w:eastAsia="Times New Roman" w:hAnsi="Times New Roman"/>
          <w:b/>
          <w:bCs/>
          <w:color w:val="444444"/>
          <w:sz w:val="24"/>
          <w:szCs w:val="24"/>
          <w:lang w:eastAsia="ru-RU"/>
        </w:rPr>
        <w:t>Синтаксис и пунктуация</w:t>
      </w:r>
    </w:p>
    <w:p w:rsidR="00121690" w:rsidRDefault="00121690" w:rsidP="006D489D">
      <w:pPr>
        <w:spacing w:after="0" w:line="360" w:lineRule="auto"/>
        <w:ind w:firstLine="567"/>
        <w:jc w:val="both"/>
        <w:rPr>
          <w:rFonts w:ascii="Times New Roman" w:eastAsia="Times New Roman" w:hAnsi="Times New Roman"/>
          <w:color w:val="444444"/>
          <w:sz w:val="24"/>
          <w:szCs w:val="24"/>
          <w:lang w:eastAsia="ru-RU"/>
        </w:rPr>
      </w:pPr>
      <w:r w:rsidRPr="00031F8A">
        <w:rPr>
          <w:rFonts w:ascii="Times New Roman" w:eastAsia="Times New Roman" w:hAnsi="Times New Roman"/>
          <w:color w:val="444444"/>
          <w:sz w:val="24"/>
          <w:szCs w:val="24"/>
          <w:lang w:eastAsia="ru-RU"/>
        </w:rPr>
        <w:t>Составлять схемы словосочетаний разных видов и конструировать словосочетания по предложенной схеме; анализировать разные виды сложных предложений (простые случаи); определять синтаксическую роль изученных частей речи; правильно строить предложения с причастными и деепричастными оборотами, стилистически оправданно употреблять их в речи. Правильно применять изученные пунктуационные правила; устно объяснять пунктуацию предложения, использовать на письме специальные графические обозначения, строить пунктуационные схемы предложений; самостоятельно подбирать примеры на изученные пунктуационные правила.</w:t>
      </w:r>
    </w:p>
    <w:p w:rsidR="005262B3" w:rsidRDefault="005262B3" w:rsidP="00121690">
      <w:pPr>
        <w:spacing w:after="0" w:line="270" w:lineRule="atLeast"/>
        <w:jc w:val="both"/>
        <w:rPr>
          <w:rFonts w:ascii="Times New Roman" w:eastAsia="Times New Roman" w:hAnsi="Times New Roman"/>
          <w:color w:val="444444"/>
          <w:sz w:val="24"/>
          <w:szCs w:val="24"/>
          <w:lang w:eastAsia="ru-RU"/>
        </w:rPr>
      </w:pPr>
    </w:p>
    <w:p w:rsidR="005262B3" w:rsidRDefault="005262B3" w:rsidP="00121690">
      <w:pPr>
        <w:spacing w:after="0" w:line="270" w:lineRule="atLeast"/>
        <w:jc w:val="both"/>
        <w:rPr>
          <w:rFonts w:ascii="Times New Roman" w:eastAsia="Times New Roman" w:hAnsi="Times New Roman"/>
          <w:color w:val="444444"/>
          <w:sz w:val="24"/>
          <w:szCs w:val="24"/>
          <w:lang w:eastAsia="ru-RU"/>
        </w:rPr>
      </w:pPr>
    </w:p>
    <w:p w:rsidR="005262B3" w:rsidRDefault="005262B3" w:rsidP="00121690">
      <w:pPr>
        <w:spacing w:after="0" w:line="270" w:lineRule="atLeast"/>
        <w:jc w:val="both"/>
        <w:rPr>
          <w:rFonts w:ascii="Times New Roman" w:eastAsia="Times New Roman" w:hAnsi="Times New Roman"/>
          <w:color w:val="444444"/>
          <w:sz w:val="24"/>
          <w:szCs w:val="24"/>
          <w:lang w:eastAsia="ru-RU"/>
        </w:rPr>
      </w:pPr>
    </w:p>
    <w:p w:rsidR="005262B3" w:rsidRDefault="005262B3" w:rsidP="00121690">
      <w:pPr>
        <w:spacing w:after="0" w:line="270" w:lineRule="atLeast"/>
        <w:jc w:val="both"/>
        <w:rPr>
          <w:rFonts w:ascii="Times New Roman" w:eastAsia="Times New Roman" w:hAnsi="Times New Roman"/>
          <w:color w:val="444444"/>
          <w:sz w:val="24"/>
          <w:szCs w:val="24"/>
          <w:lang w:eastAsia="ru-RU"/>
        </w:rPr>
      </w:pPr>
    </w:p>
    <w:p w:rsidR="009635EE" w:rsidRDefault="009635EE">
      <w:pPr>
        <w:spacing w:after="0" w:line="240" w:lineRule="auto"/>
        <w:rPr>
          <w:rFonts w:ascii="Times New Roman" w:hAnsi="Times New Roman"/>
          <w:b/>
          <w:sz w:val="28"/>
          <w:szCs w:val="28"/>
        </w:rPr>
      </w:pPr>
      <w:r>
        <w:rPr>
          <w:rFonts w:ascii="Times New Roman" w:hAnsi="Times New Roman"/>
          <w:b/>
          <w:sz w:val="28"/>
          <w:szCs w:val="28"/>
        </w:rPr>
        <w:br w:type="page"/>
      </w:r>
    </w:p>
    <w:p w:rsidR="00121690" w:rsidRPr="009635EE" w:rsidRDefault="00121690" w:rsidP="00121690">
      <w:pPr>
        <w:jc w:val="center"/>
        <w:rPr>
          <w:rFonts w:ascii="Times New Roman" w:hAnsi="Times New Roman"/>
          <w:b/>
          <w:sz w:val="24"/>
          <w:szCs w:val="24"/>
        </w:rPr>
      </w:pPr>
      <w:r w:rsidRPr="009635EE">
        <w:rPr>
          <w:rFonts w:ascii="Times New Roman" w:hAnsi="Times New Roman"/>
          <w:b/>
          <w:sz w:val="24"/>
          <w:szCs w:val="24"/>
        </w:rPr>
        <w:lastRenderedPageBreak/>
        <w:t>Содержание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7095"/>
        <w:gridCol w:w="1520"/>
      </w:tblGrid>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 п/п</w:t>
            </w:r>
          </w:p>
        </w:tc>
        <w:tc>
          <w:tcPr>
            <w:tcW w:w="7095" w:type="dxa"/>
          </w:tcPr>
          <w:p w:rsidR="00121690" w:rsidRPr="009635EE" w:rsidRDefault="00121690" w:rsidP="007F2E4B">
            <w:pPr>
              <w:jc w:val="center"/>
              <w:rPr>
                <w:rFonts w:ascii="Times New Roman" w:hAnsi="Times New Roman"/>
                <w:b/>
                <w:sz w:val="24"/>
                <w:szCs w:val="24"/>
              </w:rPr>
            </w:pPr>
            <w:r w:rsidRPr="009635EE">
              <w:rPr>
                <w:rFonts w:ascii="Times New Roman" w:hAnsi="Times New Roman"/>
                <w:b/>
                <w:sz w:val="24"/>
                <w:szCs w:val="24"/>
              </w:rPr>
              <w:t>Название раздела</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Кол-во часов</w:t>
            </w:r>
          </w:p>
        </w:tc>
      </w:tr>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w:t>
            </w:r>
          </w:p>
        </w:tc>
        <w:tc>
          <w:tcPr>
            <w:tcW w:w="7095" w:type="dxa"/>
          </w:tcPr>
          <w:p w:rsidR="00121690" w:rsidRPr="009635EE" w:rsidRDefault="00121690" w:rsidP="00121690">
            <w:pPr>
              <w:rPr>
                <w:rFonts w:ascii="Times New Roman" w:hAnsi="Times New Roman"/>
                <w:sz w:val="24"/>
                <w:szCs w:val="24"/>
              </w:rPr>
            </w:pPr>
            <w:r w:rsidRPr="009635EE">
              <w:rPr>
                <w:rFonts w:ascii="Times New Roman" w:hAnsi="Times New Roman"/>
                <w:sz w:val="24"/>
                <w:szCs w:val="24"/>
              </w:rPr>
              <w:t>Повторение изученного</w:t>
            </w:r>
            <w:r w:rsidR="00EA141C">
              <w:rPr>
                <w:rFonts w:ascii="Times New Roman" w:hAnsi="Times New Roman"/>
                <w:sz w:val="24"/>
                <w:szCs w:val="24"/>
              </w:rPr>
              <w:t xml:space="preserve"> материала</w:t>
            </w:r>
            <w:r w:rsidRPr="009635EE">
              <w:rPr>
                <w:rFonts w:ascii="Times New Roman" w:hAnsi="Times New Roman"/>
                <w:sz w:val="24"/>
                <w:szCs w:val="24"/>
              </w:rPr>
              <w:t xml:space="preserve"> в 5 классе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13+2</w:t>
            </w:r>
          </w:p>
        </w:tc>
      </w:tr>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2</w:t>
            </w:r>
          </w:p>
        </w:tc>
        <w:tc>
          <w:tcPr>
            <w:tcW w:w="7095" w:type="dxa"/>
          </w:tcPr>
          <w:p w:rsidR="00121690" w:rsidRPr="009635EE" w:rsidRDefault="00121690" w:rsidP="00121690">
            <w:pPr>
              <w:rPr>
                <w:rFonts w:ascii="Times New Roman" w:hAnsi="Times New Roman"/>
                <w:sz w:val="24"/>
                <w:szCs w:val="24"/>
              </w:rPr>
            </w:pPr>
            <w:r w:rsidRPr="009635EE">
              <w:rPr>
                <w:rFonts w:ascii="Times New Roman" w:hAnsi="Times New Roman"/>
                <w:sz w:val="24"/>
                <w:szCs w:val="24"/>
              </w:rPr>
              <w:t>Русская орфография как система правил</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16+2</w:t>
            </w:r>
          </w:p>
        </w:tc>
      </w:tr>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3</w:t>
            </w:r>
          </w:p>
        </w:tc>
        <w:tc>
          <w:tcPr>
            <w:tcW w:w="7095" w:type="dxa"/>
          </w:tcPr>
          <w:p w:rsidR="00121690" w:rsidRPr="009635EE" w:rsidRDefault="00121690" w:rsidP="00121690">
            <w:pPr>
              <w:rPr>
                <w:rFonts w:ascii="Times New Roman" w:hAnsi="Times New Roman"/>
                <w:sz w:val="24"/>
                <w:szCs w:val="24"/>
              </w:rPr>
            </w:pPr>
            <w:r w:rsidRPr="009635EE">
              <w:rPr>
                <w:rFonts w:ascii="Times New Roman" w:hAnsi="Times New Roman"/>
                <w:sz w:val="24"/>
                <w:szCs w:val="24"/>
              </w:rPr>
              <w:t>Синтаксис и пунктуация</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15+4</w:t>
            </w:r>
          </w:p>
        </w:tc>
      </w:tr>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4</w:t>
            </w:r>
          </w:p>
        </w:tc>
        <w:tc>
          <w:tcPr>
            <w:tcW w:w="7095" w:type="dxa"/>
          </w:tcPr>
          <w:p w:rsidR="00121690" w:rsidRPr="009635EE" w:rsidRDefault="00121690" w:rsidP="00121690">
            <w:pPr>
              <w:rPr>
                <w:rFonts w:ascii="Times New Roman" w:hAnsi="Times New Roman"/>
                <w:sz w:val="24"/>
                <w:szCs w:val="24"/>
              </w:rPr>
            </w:pPr>
            <w:r w:rsidRPr="009635EE">
              <w:rPr>
                <w:rFonts w:ascii="Times New Roman" w:hAnsi="Times New Roman"/>
                <w:sz w:val="24"/>
                <w:szCs w:val="24"/>
              </w:rPr>
              <w:t xml:space="preserve">Текстоведение </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9+8</w:t>
            </w:r>
          </w:p>
        </w:tc>
      </w:tr>
      <w:tr w:rsidR="00121690" w:rsidRPr="009635EE" w:rsidTr="00121690">
        <w:tc>
          <w:tcPr>
            <w:tcW w:w="956"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5</w:t>
            </w:r>
          </w:p>
        </w:tc>
        <w:tc>
          <w:tcPr>
            <w:tcW w:w="7095" w:type="dxa"/>
          </w:tcPr>
          <w:p w:rsidR="00121690" w:rsidRPr="009635EE" w:rsidRDefault="00121690" w:rsidP="00121690">
            <w:pPr>
              <w:rPr>
                <w:rFonts w:ascii="Times New Roman" w:hAnsi="Times New Roman"/>
                <w:sz w:val="24"/>
                <w:szCs w:val="24"/>
              </w:rPr>
            </w:pPr>
            <w:r w:rsidRPr="009635EE">
              <w:rPr>
                <w:rFonts w:ascii="Times New Roman" w:hAnsi="Times New Roman"/>
                <w:sz w:val="24"/>
                <w:szCs w:val="24"/>
              </w:rPr>
              <w:t>Морфология</w:t>
            </w:r>
          </w:p>
        </w:tc>
        <w:tc>
          <w:tcPr>
            <w:tcW w:w="1520" w:type="dxa"/>
          </w:tcPr>
          <w:p w:rsidR="00121690" w:rsidRPr="009635EE" w:rsidRDefault="00121690" w:rsidP="00121690">
            <w:pPr>
              <w:rPr>
                <w:rFonts w:ascii="Times New Roman" w:hAnsi="Times New Roman"/>
                <w:b/>
                <w:sz w:val="24"/>
                <w:szCs w:val="24"/>
              </w:rPr>
            </w:pP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sz w:val="24"/>
                <w:szCs w:val="24"/>
              </w:rPr>
            </w:pPr>
            <w:r w:rsidRPr="009635EE">
              <w:rPr>
                <w:rFonts w:ascii="Times New Roman" w:hAnsi="Times New Roman"/>
                <w:i/>
                <w:sz w:val="24"/>
                <w:szCs w:val="24"/>
              </w:rPr>
              <w:t>Имя существительное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14+2</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Имя прилагательное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20+4</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Глагол</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9+5</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Деепричастие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12+1</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Причастие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26+9</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Имя числительное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13+2</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755256">
            <w:pPr>
              <w:numPr>
                <w:ilvl w:val="0"/>
                <w:numId w:val="35"/>
              </w:numPr>
              <w:spacing w:after="0" w:line="240" w:lineRule="auto"/>
              <w:rPr>
                <w:rFonts w:ascii="Times New Roman" w:hAnsi="Times New Roman"/>
                <w:i/>
                <w:sz w:val="24"/>
                <w:szCs w:val="24"/>
              </w:rPr>
            </w:pPr>
            <w:r w:rsidRPr="009635EE">
              <w:rPr>
                <w:rFonts w:ascii="Times New Roman" w:hAnsi="Times New Roman"/>
                <w:i/>
                <w:sz w:val="24"/>
                <w:szCs w:val="24"/>
              </w:rPr>
              <w:t>Местоимение</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14+4</w:t>
            </w:r>
          </w:p>
        </w:tc>
      </w:tr>
      <w:tr w:rsidR="00121690" w:rsidRPr="009635EE" w:rsidTr="00121690">
        <w:tc>
          <w:tcPr>
            <w:tcW w:w="956" w:type="dxa"/>
          </w:tcPr>
          <w:p w:rsidR="00121690" w:rsidRPr="009635EE" w:rsidRDefault="00121690" w:rsidP="00121690">
            <w:pPr>
              <w:rPr>
                <w:rFonts w:ascii="Times New Roman" w:hAnsi="Times New Roman"/>
                <w:b/>
                <w:sz w:val="24"/>
                <w:szCs w:val="24"/>
              </w:rPr>
            </w:pPr>
          </w:p>
        </w:tc>
        <w:tc>
          <w:tcPr>
            <w:tcW w:w="7095" w:type="dxa"/>
          </w:tcPr>
          <w:p w:rsidR="00121690" w:rsidRPr="009635EE" w:rsidRDefault="00121690" w:rsidP="00121690">
            <w:pPr>
              <w:spacing w:after="0" w:line="240" w:lineRule="auto"/>
              <w:rPr>
                <w:rFonts w:ascii="Times New Roman" w:hAnsi="Times New Roman"/>
                <w:b/>
                <w:sz w:val="24"/>
                <w:szCs w:val="24"/>
              </w:rPr>
            </w:pPr>
            <w:r w:rsidRPr="009635EE">
              <w:rPr>
                <w:rFonts w:ascii="Times New Roman" w:hAnsi="Times New Roman"/>
                <w:b/>
                <w:sz w:val="24"/>
                <w:szCs w:val="24"/>
              </w:rPr>
              <w:t>итого</w:t>
            </w:r>
          </w:p>
        </w:tc>
        <w:tc>
          <w:tcPr>
            <w:tcW w:w="1520" w:type="dxa"/>
          </w:tcPr>
          <w:p w:rsidR="00121690" w:rsidRPr="009635EE" w:rsidRDefault="00121690" w:rsidP="00121690">
            <w:pPr>
              <w:rPr>
                <w:rFonts w:ascii="Times New Roman" w:hAnsi="Times New Roman"/>
                <w:b/>
                <w:sz w:val="24"/>
                <w:szCs w:val="24"/>
              </w:rPr>
            </w:pPr>
            <w:r w:rsidRPr="009635EE">
              <w:rPr>
                <w:rFonts w:ascii="Times New Roman" w:hAnsi="Times New Roman"/>
                <w:b/>
                <w:sz w:val="24"/>
                <w:szCs w:val="24"/>
              </w:rPr>
              <w:t>204</w:t>
            </w:r>
          </w:p>
        </w:tc>
      </w:tr>
    </w:tbl>
    <w:p w:rsidR="00121690" w:rsidRPr="000A6813" w:rsidRDefault="00121690" w:rsidP="00121690">
      <w:pPr>
        <w:outlineLvl w:val="0"/>
        <w:rPr>
          <w:rFonts w:ascii="Times New Roman" w:hAnsi="Times New Roman"/>
          <w:b/>
          <w:sz w:val="24"/>
          <w:szCs w:val="24"/>
        </w:rPr>
      </w:pPr>
    </w:p>
    <w:p w:rsidR="000A6813" w:rsidRDefault="000A6813">
      <w:pPr>
        <w:spacing w:after="0" w:line="240" w:lineRule="auto"/>
        <w:rPr>
          <w:rFonts w:ascii="Times New Roman" w:hAnsi="Times New Roman"/>
          <w:b/>
          <w:sz w:val="24"/>
          <w:szCs w:val="24"/>
        </w:rPr>
      </w:pPr>
      <w:r>
        <w:rPr>
          <w:rFonts w:ascii="Times New Roman" w:hAnsi="Times New Roman"/>
          <w:b/>
          <w:sz w:val="24"/>
          <w:szCs w:val="24"/>
        </w:rPr>
        <w:br w:type="page"/>
      </w:r>
    </w:p>
    <w:p w:rsidR="00121690" w:rsidRPr="000A6813" w:rsidRDefault="00121690" w:rsidP="007F2E4B">
      <w:pPr>
        <w:jc w:val="center"/>
        <w:rPr>
          <w:rFonts w:ascii="Times New Roman" w:hAnsi="Times New Roman"/>
          <w:b/>
          <w:sz w:val="24"/>
          <w:szCs w:val="24"/>
        </w:rPr>
      </w:pPr>
      <w:r w:rsidRPr="000A6813">
        <w:rPr>
          <w:rFonts w:ascii="Times New Roman" w:hAnsi="Times New Roman"/>
          <w:b/>
          <w:sz w:val="24"/>
          <w:szCs w:val="24"/>
        </w:rPr>
        <w:lastRenderedPageBreak/>
        <w:t>Контроль уровня обученности</w:t>
      </w:r>
    </w:p>
    <w:p w:rsidR="00121690" w:rsidRPr="000A6813" w:rsidRDefault="00121690" w:rsidP="007F2E4B">
      <w:pPr>
        <w:jc w:val="center"/>
        <w:rPr>
          <w:rFonts w:ascii="Times New Roman" w:hAnsi="Times New Roman"/>
          <w:b/>
          <w:sz w:val="24"/>
          <w:szCs w:val="24"/>
        </w:rPr>
      </w:pPr>
      <w:r w:rsidRPr="000A6813">
        <w:rPr>
          <w:rFonts w:ascii="Times New Roman" w:hAnsi="Times New Roman"/>
          <w:b/>
          <w:sz w:val="24"/>
          <w:szCs w:val="24"/>
        </w:rPr>
        <w:t>Перечень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6185"/>
        <w:gridCol w:w="1055"/>
        <w:gridCol w:w="1372"/>
      </w:tblGrid>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 п/п</w:t>
            </w:r>
          </w:p>
        </w:tc>
        <w:tc>
          <w:tcPr>
            <w:tcW w:w="6185" w:type="dxa"/>
          </w:tcPr>
          <w:p w:rsidR="00121690" w:rsidRPr="000A6813" w:rsidRDefault="00121690" w:rsidP="0076510B">
            <w:pPr>
              <w:jc w:val="center"/>
              <w:rPr>
                <w:rFonts w:ascii="Times New Roman" w:hAnsi="Times New Roman"/>
                <w:b/>
                <w:sz w:val="24"/>
                <w:szCs w:val="24"/>
              </w:rPr>
            </w:pPr>
            <w:r w:rsidRPr="000A6813">
              <w:rPr>
                <w:rFonts w:ascii="Times New Roman" w:hAnsi="Times New Roman"/>
                <w:b/>
                <w:sz w:val="24"/>
                <w:szCs w:val="24"/>
              </w:rPr>
              <w:t>Тема</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Кол-во часов</w:t>
            </w:r>
          </w:p>
        </w:tc>
        <w:tc>
          <w:tcPr>
            <w:tcW w:w="1372" w:type="dxa"/>
          </w:tcPr>
          <w:p w:rsidR="00121690" w:rsidRPr="000A6813" w:rsidRDefault="00121690" w:rsidP="00121690">
            <w:pPr>
              <w:rPr>
                <w:rFonts w:ascii="Times New Roman" w:hAnsi="Times New Roman"/>
                <w:sz w:val="24"/>
                <w:szCs w:val="24"/>
              </w:rPr>
            </w:pPr>
            <w:r w:rsidRPr="000A6813">
              <w:rPr>
                <w:rFonts w:ascii="Times New Roman" w:hAnsi="Times New Roman"/>
                <w:b/>
                <w:sz w:val="24"/>
                <w:szCs w:val="24"/>
              </w:rPr>
              <w:t>Сроки</w:t>
            </w: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«Повторение».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«Орфография»</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Контрольный диктант по теме «Синтаксис и пунктуация».</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4</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«Имя существительное»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5</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«Имя прилагательное».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6</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Контрольный диктант по теме «Глагол»</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7</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«Причастие».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8</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Контрольный диктант по теме «Имя числительное».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9</w:t>
            </w:r>
          </w:p>
        </w:tc>
        <w:tc>
          <w:tcPr>
            <w:tcW w:w="6185"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Контрольная работа по теме «Местоимение»</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10</w:t>
            </w:r>
          </w:p>
        </w:tc>
        <w:tc>
          <w:tcPr>
            <w:tcW w:w="6185" w:type="dxa"/>
          </w:tcPr>
          <w:p w:rsidR="00121690" w:rsidRPr="000A6813" w:rsidRDefault="00E65978" w:rsidP="00121690">
            <w:pPr>
              <w:rPr>
                <w:rFonts w:ascii="Times New Roman" w:hAnsi="Times New Roman"/>
                <w:sz w:val="24"/>
                <w:szCs w:val="24"/>
              </w:rPr>
            </w:pPr>
            <w:r w:rsidRPr="000A6813">
              <w:rPr>
                <w:rFonts w:ascii="Times New Roman" w:hAnsi="Times New Roman"/>
                <w:sz w:val="24"/>
                <w:szCs w:val="24"/>
              </w:rPr>
              <w:t>Итоговая контрольная работа</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372" w:type="dxa"/>
          </w:tcPr>
          <w:p w:rsidR="00121690" w:rsidRPr="000A6813" w:rsidRDefault="00121690" w:rsidP="00121690">
            <w:pPr>
              <w:rPr>
                <w:rFonts w:ascii="Times New Roman" w:hAnsi="Times New Roman"/>
                <w:b/>
                <w:sz w:val="24"/>
                <w:szCs w:val="24"/>
              </w:rPr>
            </w:pPr>
          </w:p>
        </w:tc>
      </w:tr>
      <w:tr w:rsidR="00121690" w:rsidRPr="000A6813" w:rsidTr="000A6813">
        <w:tc>
          <w:tcPr>
            <w:tcW w:w="959" w:type="dxa"/>
          </w:tcPr>
          <w:p w:rsidR="00121690" w:rsidRPr="000A6813" w:rsidRDefault="00121690" w:rsidP="00121690">
            <w:pPr>
              <w:rPr>
                <w:rFonts w:ascii="Times New Roman" w:hAnsi="Times New Roman"/>
                <w:b/>
                <w:sz w:val="24"/>
                <w:szCs w:val="24"/>
              </w:rPr>
            </w:pPr>
          </w:p>
        </w:tc>
        <w:tc>
          <w:tcPr>
            <w:tcW w:w="618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итого</w:t>
            </w:r>
          </w:p>
        </w:tc>
        <w:tc>
          <w:tcPr>
            <w:tcW w:w="1055"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11</w:t>
            </w:r>
          </w:p>
        </w:tc>
        <w:tc>
          <w:tcPr>
            <w:tcW w:w="1372" w:type="dxa"/>
          </w:tcPr>
          <w:p w:rsidR="00121690" w:rsidRPr="000A6813" w:rsidRDefault="00121690" w:rsidP="00121690">
            <w:pPr>
              <w:rPr>
                <w:rFonts w:ascii="Times New Roman" w:hAnsi="Times New Roman"/>
                <w:b/>
                <w:sz w:val="24"/>
                <w:szCs w:val="24"/>
              </w:rPr>
            </w:pPr>
          </w:p>
        </w:tc>
      </w:tr>
    </w:tbl>
    <w:p w:rsidR="00121690" w:rsidRPr="00755256" w:rsidRDefault="00121690" w:rsidP="00121690">
      <w:pPr>
        <w:rPr>
          <w:rFonts w:ascii="Times New Roman" w:hAnsi="Times New Roman"/>
          <w:b/>
          <w:sz w:val="24"/>
          <w:szCs w:val="24"/>
        </w:rPr>
      </w:pPr>
    </w:p>
    <w:p w:rsidR="000A6813" w:rsidRDefault="000A6813">
      <w:pPr>
        <w:spacing w:after="0" w:line="240" w:lineRule="auto"/>
        <w:rPr>
          <w:rFonts w:ascii="Times New Roman" w:hAnsi="Times New Roman"/>
          <w:b/>
          <w:sz w:val="28"/>
          <w:szCs w:val="28"/>
        </w:rPr>
      </w:pPr>
      <w:r>
        <w:rPr>
          <w:rFonts w:ascii="Times New Roman" w:hAnsi="Times New Roman"/>
          <w:b/>
          <w:sz w:val="28"/>
          <w:szCs w:val="28"/>
        </w:rPr>
        <w:br w:type="page"/>
      </w:r>
    </w:p>
    <w:p w:rsidR="00121690" w:rsidRPr="000A6813" w:rsidRDefault="00121690" w:rsidP="00121690">
      <w:pPr>
        <w:jc w:val="center"/>
        <w:rPr>
          <w:rFonts w:ascii="Times New Roman" w:hAnsi="Times New Roman"/>
          <w:b/>
          <w:sz w:val="24"/>
          <w:szCs w:val="24"/>
        </w:rPr>
      </w:pPr>
      <w:r w:rsidRPr="000A6813">
        <w:rPr>
          <w:rFonts w:ascii="Times New Roman" w:hAnsi="Times New Roman"/>
          <w:b/>
          <w:sz w:val="24"/>
          <w:szCs w:val="24"/>
        </w:rPr>
        <w:lastRenderedPageBreak/>
        <w:t>Перечень практических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6385"/>
        <w:gridCol w:w="1052"/>
        <w:gridCol w:w="1670"/>
      </w:tblGrid>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 п/п</w:t>
            </w:r>
          </w:p>
        </w:tc>
        <w:tc>
          <w:tcPr>
            <w:tcW w:w="6786" w:type="dxa"/>
          </w:tcPr>
          <w:p w:rsidR="00121690" w:rsidRPr="000A6813" w:rsidRDefault="0076510B" w:rsidP="0076510B">
            <w:pPr>
              <w:jc w:val="center"/>
              <w:rPr>
                <w:rFonts w:ascii="Times New Roman" w:hAnsi="Times New Roman"/>
                <w:b/>
                <w:sz w:val="24"/>
                <w:szCs w:val="24"/>
              </w:rPr>
            </w:pPr>
            <w:r w:rsidRPr="000A6813">
              <w:rPr>
                <w:rFonts w:ascii="Times New Roman" w:hAnsi="Times New Roman"/>
                <w:b/>
                <w:sz w:val="24"/>
                <w:szCs w:val="24"/>
              </w:rPr>
              <w:t>Т</w:t>
            </w:r>
            <w:r w:rsidR="00121690" w:rsidRPr="000A6813">
              <w:rPr>
                <w:rFonts w:ascii="Times New Roman" w:hAnsi="Times New Roman"/>
                <w:b/>
                <w:sz w:val="24"/>
                <w:szCs w:val="24"/>
              </w:rPr>
              <w:t>ема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Кол-во часов</w:t>
            </w:r>
          </w:p>
        </w:tc>
        <w:tc>
          <w:tcPr>
            <w:tcW w:w="1689"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Сроки проведения</w:t>
            </w: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 «Береза»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картине  А.И. Лактионова «Письмо с фронта»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 «Заячьи лапы»</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4</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упр 191</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5</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(упр 196)</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6</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(упр 225)</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7</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(упр 227)</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8</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 (упр 253)</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9</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картине В.А.Серова «Девочка с персиками».</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10</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 «Осина»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11</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картине  В.М.Васнецова «Ковер-самолет»</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12</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картине  В.М.Васнецова «Ковер-самолет»</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13</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(упр 365)</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14</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Творческая работа по тексту упр 390.</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15</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картине  Г.Г.Мясоедова «Косцы».</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16</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упр 482</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17</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«Взятие снежного городка»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18</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 Пешком из России.(упр 551)</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19</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(устное) по картине К.Е.Маковского «Дети, бегущие от грозы».</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20</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(упр 561)</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21</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«Братишка»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lastRenderedPageBreak/>
              <w:t>22</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(упр 613)</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23</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«Все в прошлом» (упр 625)</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24</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Устное сочинение по картине Поленова «Заросший пруд».</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25</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(упр 670)</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26</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изложение.(упр668)</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27</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(упр696)  «Дети, бегущие от грозы».</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28</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Сжатое изложение «За спасение больных».</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29</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Изложение.</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30</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Сочинение-миниатюра (упр 770)</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31</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Сочинение-загадка (упр 812)</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32</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«Моя родословная»</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33</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«Эта загадочная планета»</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34</w:t>
            </w:r>
          </w:p>
        </w:tc>
        <w:tc>
          <w:tcPr>
            <w:tcW w:w="6786" w:type="dxa"/>
          </w:tcPr>
          <w:p w:rsidR="00121690" w:rsidRPr="000A6813" w:rsidRDefault="00121690" w:rsidP="00121690">
            <w:pPr>
              <w:rPr>
                <w:rFonts w:ascii="Times New Roman" w:hAnsi="Times New Roman"/>
                <w:sz w:val="24"/>
                <w:szCs w:val="24"/>
              </w:rPr>
            </w:pPr>
            <w:r w:rsidRPr="000A6813">
              <w:rPr>
                <w:rFonts w:ascii="Times New Roman" w:hAnsi="Times New Roman"/>
                <w:sz w:val="24"/>
                <w:szCs w:val="24"/>
              </w:rPr>
              <w:t>Сочинение по данному началу(упр 881)</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1</w:t>
            </w:r>
          </w:p>
        </w:tc>
        <w:tc>
          <w:tcPr>
            <w:tcW w:w="1689" w:type="dxa"/>
          </w:tcPr>
          <w:p w:rsidR="00121690" w:rsidRPr="000A6813" w:rsidRDefault="00121690" w:rsidP="00121690">
            <w:pPr>
              <w:rPr>
                <w:rFonts w:ascii="Times New Roman" w:hAnsi="Times New Roman"/>
                <w:b/>
                <w:sz w:val="24"/>
                <w:szCs w:val="24"/>
              </w:rPr>
            </w:pPr>
          </w:p>
        </w:tc>
      </w:tr>
      <w:tr w:rsidR="00121690" w:rsidRPr="000A6813" w:rsidTr="00121690">
        <w:tc>
          <w:tcPr>
            <w:tcW w:w="820" w:type="dxa"/>
          </w:tcPr>
          <w:p w:rsidR="00121690" w:rsidRPr="000A6813" w:rsidRDefault="00121690" w:rsidP="00121690">
            <w:pPr>
              <w:rPr>
                <w:rFonts w:ascii="Times New Roman" w:hAnsi="Times New Roman"/>
                <w:b/>
                <w:sz w:val="24"/>
                <w:szCs w:val="24"/>
              </w:rPr>
            </w:pPr>
          </w:p>
        </w:tc>
        <w:tc>
          <w:tcPr>
            <w:tcW w:w="6786"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итого</w:t>
            </w:r>
          </w:p>
        </w:tc>
        <w:tc>
          <w:tcPr>
            <w:tcW w:w="1074" w:type="dxa"/>
          </w:tcPr>
          <w:p w:rsidR="00121690" w:rsidRPr="000A6813" w:rsidRDefault="00121690" w:rsidP="00121690">
            <w:pPr>
              <w:rPr>
                <w:rFonts w:ascii="Times New Roman" w:hAnsi="Times New Roman"/>
                <w:b/>
                <w:sz w:val="24"/>
                <w:szCs w:val="24"/>
              </w:rPr>
            </w:pPr>
            <w:r w:rsidRPr="000A6813">
              <w:rPr>
                <w:rFonts w:ascii="Times New Roman" w:hAnsi="Times New Roman"/>
                <w:b/>
                <w:sz w:val="24"/>
                <w:szCs w:val="24"/>
              </w:rPr>
              <w:t>40</w:t>
            </w:r>
          </w:p>
        </w:tc>
        <w:tc>
          <w:tcPr>
            <w:tcW w:w="1689" w:type="dxa"/>
          </w:tcPr>
          <w:p w:rsidR="00121690" w:rsidRPr="000A6813" w:rsidRDefault="00121690" w:rsidP="00121690">
            <w:pPr>
              <w:rPr>
                <w:rFonts w:ascii="Times New Roman" w:hAnsi="Times New Roman"/>
                <w:b/>
                <w:sz w:val="24"/>
                <w:szCs w:val="24"/>
              </w:rPr>
            </w:pPr>
          </w:p>
        </w:tc>
      </w:tr>
    </w:tbl>
    <w:p w:rsidR="00121690" w:rsidRDefault="00121690" w:rsidP="00121690">
      <w:pPr>
        <w:spacing w:after="0" w:line="270" w:lineRule="atLeast"/>
        <w:jc w:val="both"/>
        <w:rPr>
          <w:rFonts w:ascii="Times New Roman" w:eastAsia="Times New Roman" w:hAnsi="Times New Roman"/>
          <w:color w:val="444444"/>
          <w:sz w:val="24"/>
          <w:szCs w:val="24"/>
          <w:lang w:eastAsia="ru-RU"/>
        </w:rPr>
      </w:pPr>
    </w:p>
    <w:p w:rsidR="000A6813" w:rsidRDefault="000A6813">
      <w:pPr>
        <w:spacing w:after="0" w:line="240" w:lineRule="auto"/>
        <w:rPr>
          <w:rFonts w:ascii="Times New Roman" w:eastAsia="Times New Roman" w:hAnsi="Times New Roman"/>
          <w:b/>
          <w:bCs/>
          <w:color w:val="444444"/>
          <w:sz w:val="24"/>
          <w:szCs w:val="24"/>
          <w:lang w:eastAsia="ru-RU"/>
        </w:rPr>
      </w:pPr>
      <w:r>
        <w:rPr>
          <w:rFonts w:ascii="Times New Roman" w:eastAsia="Times New Roman" w:hAnsi="Times New Roman"/>
          <w:b/>
          <w:bCs/>
          <w:color w:val="444444"/>
          <w:sz w:val="24"/>
          <w:szCs w:val="24"/>
          <w:lang w:eastAsia="ru-RU"/>
        </w:rPr>
        <w:br w:type="page"/>
      </w:r>
    </w:p>
    <w:p w:rsidR="00121690" w:rsidRDefault="00121690" w:rsidP="009635EE">
      <w:pPr>
        <w:spacing w:after="0" w:line="360" w:lineRule="auto"/>
        <w:jc w:val="center"/>
        <w:rPr>
          <w:rFonts w:ascii="Times New Roman" w:eastAsia="Times New Roman" w:hAnsi="Times New Roman"/>
          <w:b/>
          <w:bCs/>
          <w:color w:val="444444"/>
          <w:sz w:val="24"/>
          <w:szCs w:val="24"/>
          <w:lang w:eastAsia="ru-RU"/>
        </w:rPr>
      </w:pPr>
      <w:r w:rsidRPr="00E51778">
        <w:rPr>
          <w:rFonts w:ascii="Times New Roman" w:eastAsia="Times New Roman" w:hAnsi="Times New Roman"/>
          <w:b/>
          <w:bCs/>
          <w:color w:val="444444"/>
          <w:sz w:val="24"/>
          <w:szCs w:val="24"/>
          <w:lang w:eastAsia="ru-RU"/>
        </w:rPr>
        <w:lastRenderedPageBreak/>
        <w:t>Виды и формы контроля</w:t>
      </w:r>
    </w:p>
    <w:p w:rsidR="00121690" w:rsidRPr="00E51778" w:rsidRDefault="00121690" w:rsidP="009635EE">
      <w:pPr>
        <w:spacing w:after="0" w:line="360" w:lineRule="auto"/>
        <w:ind w:firstLine="708"/>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Учащиеся 6 класса должны иметь чёткое представление о том, какие формы контроля им будут предложены, задания какого содержания им придётся выполнять по итогам изучения темы. Это активизирует ребят в процессе работы и психологически подготавливает к выполнению самостоятельных и контрольных работ.</w:t>
      </w:r>
    </w:p>
    <w:p w:rsidR="00121690" w:rsidRPr="00E51778" w:rsidRDefault="00121690" w:rsidP="009635EE">
      <w:pPr>
        <w:spacing w:after="0" w:line="360" w:lineRule="auto"/>
        <w:ind w:firstLine="680"/>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Успешность выполнения самостоятельных и контрольных работ обуславливается следующими факторами:</w:t>
      </w:r>
    </w:p>
    <w:p w:rsidR="0076510B" w:rsidRDefault="00121690" w:rsidP="009635EE">
      <w:pPr>
        <w:numPr>
          <w:ilvl w:val="0"/>
          <w:numId w:val="29"/>
        </w:numPr>
        <w:spacing w:after="0" w:line="360" w:lineRule="auto"/>
        <w:ind w:left="714" w:hanging="357"/>
        <w:jc w:val="both"/>
        <w:rPr>
          <w:rFonts w:ascii="Times New Roman" w:eastAsia="Times New Roman" w:hAnsi="Times New Roman"/>
          <w:color w:val="444444"/>
          <w:sz w:val="24"/>
          <w:szCs w:val="24"/>
          <w:lang w:eastAsia="ru-RU"/>
        </w:rPr>
      </w:pPr>
      <w:r w:rsidRPr="0076510B">
        <w:rPr>
          <w:rFonts w:ascii="Times New Roman" w:eastAsia="Times New Roman" w:hAnsi="Times New Roman"/>
          <w:color w:val="444444"/>
          <w:sz w:val="24"/>
          <w:szCs w:val="24"/>
          <w:lang w:eastAsia="ru-RU"/>
        </w:rPr>
        <w:t>эффективная подготовка учащихся к выполнению заданий самостоятельной или контрольной работы по определённой теме на уроках;</w:t>
      </w:r>
    </w:p>
    <w:p w:rsidR="0076510B" w:rsidRDefault="00121690" w:rsidP="009635EE">
      <w:pPr>
        <w:numPr>
          <w:ilvl w:val="0"/>
          <w:numId w:val="29"/>
        </w:numPr>
        <w:spacing w:after="0" w:line="360" w:lineRule="auto"/>
        <w:ind w:left="714" w:hanging="357"/>
        <w:jc w:val="both"/>
        <w:rPr>
          <w:rFonts w:ascii="Times New Roman" w:eastAsia="Times New Roman" w:hAnsi="Times New Roman"/>
          <w:color w:val="444444"/>
          <w:sz w:val="24"/>
          <w:szCs w:val="24"/>
          <w:lang w:eastAsia="ru-RU"/>
        </w:rPr>
      </w:pPr>
      <w:r w:rsidRPr="0076510B">
        <w:rPr>
          <w:rFonts w:ascii="Times New Roman" w:eastAsia="Times New Roman" w:hAnsi="Times New Roman"/>
          <w:color w:val="444444"/>
          <w:sz w:val="24"/>
          <w:szCs w:val="24"/>
          <w:lang w:eastAsia="ru-RU"/>
        </w:rPr>
        <w:t>внимательное отношение учителя к возникающим в ходе изучения темы у отдельных учащихся трудностям в осмыслении и применении теоретического материала;</w:t>
      </w:r>
    </w:p>
    <w:p w:rsidR="0076510B" w:rsidRDefault="00121690" w:rsidP="009635EE">
      <w:pPr>
        <w:numPr>
          <w:ilvl w:val="0"/>
          <w:numId w:val="30"/>
        </w:numPr>
        <w:spacing w:after="0" w:line="360" w:lineRule="auto"/>
        <w:ind w:left="714" w:hanging="357"/>
        <w:jc w:val="both"/>
        <w:rPr>
          <w:rFonts w:ascii="Times New Roman" w:eastAsia="Times New Roman" w:hAnsi="Times New Roman"/>
          <w:color w:val="444444"/>
          <w:sz w:val="24"/>
          <w:szCs w:val="24"/>
          <w:lang w:eastAsia="ru-RU"/>
        </w:rPr>
      </w:pPr>
      <w:r w:rsidRPr="0076510B">
        <w:rPr>
          <w:rFonts w:ascii="Times New Roman" w:eastAsia="Times New Roman" w:hAnsi="Times New Roman"/>
          <w:color w:val="444444"/>
          <w:sz w:val="24"/>
          <w:szCs w:val="24"/>
          <w:lang w:eastAsia="ru-RU"/>
        </w:rPr>
        <w:t>отработка умения выбирать правильное написание в словах с теми орфограммами, которые включаются в текст контрольных диктантов, на предыдущих уроках;</w:t>
      </w:r>
    </w:p>
    <w:p w:rsidR="0076510B" w:rsidRDefault="00121690" w:rsidP="009635EE">
      <w:pPr>
        <w:numPr>
          <w:ilvl w:val="0"/>
          <w:numId w:val="30"/>
        </w:numPr>
        <w:spacing w:after="0" w:line="360" w:lineRule="auto"/>
        <w:ind w:left="714" w:hanging="357"/>
        <w:jc w:val="both"/>
        <w:rPr>
          <w:rFonts w:ascii="Times New Roman" w:eastAsia="Times New Roman" w:hAnsi="Times New Roman"/>
          <w:color w:val="444444"/>
          <w:sz w:val="24"/>
          <w:szCs w:val="24"/>
          <w:lang w:eastAsia="ru-RU"/>
        </w:rPr>
      </w:pPr>
      <w:r w:rsidRPr="0076510B">
        <w:rPr>
          <w:rFonts w:ascii="Times New Roman" w:eastAsia="Times New Roman" w:hAnsi="Times New Roman"/>
          <w:color w:val="444444"/>
          <w:sz w:val="24"/>
          <w:szCs w:val="24"/>
          <w:lang w:eastAsia="ru-RU"/>
        </w:rPr>
        <w:t>правильное организованное повторение и обобщение изученного по теме материала:</w:t>
      </w:r>
      <w:r w:rsidR="0076510B" w:rsidRPr="0076510B">
        <w:rPr>
          <w:rFonts w:ascii="Times New Roman" w:eastAsia="Times New Roman" w:hAnsi="Times New Roman"/>
          <w:color w:val="444444"/>
          <w:sz w:val="24"/>
          <w:szCs w:val="24"/>
          <w:lang w:eastAsia="ru-RU"/>
        </w:rPr>
        <w:t xml:space="preserve"> </w:t>
      </w:r>
      <w:r w:rsidRPr="0076510B">
        <w:rPr>
          <w:rFonts w:ascii="Times New Roman" w:eastAsia="Times New Roman" w:hAnsi="Times New Roman"/>
          <w:color w:val="444444"/>
          <w:sz w:val="24"/>
          <w:szCs w:val="24"/>
          <w:lang w:eastAsia="ru-RU"/>
        </w:rPr>
        <w:t>отбор для урока-обобщения заданий, которые вызвали в ходе изучения темы наибольшие затруднения, а также орфографического материала, позволяющего отработать те написания, в которых допускалось наибольшее количество ошибок в домашних и классных работах;</w:t>
      </w:r>
    </w:p>
    <w:p w:rsidR="00121690" w:rsidRPr="0076510B" w:rsidRDefault="00121690" w:rsidP="009635EE">
      <w:pPr>
        <w:numPr>
          <w:ilvl w:val="0"/>
          <w:numId w:val="31"/>
        </w:numPr>
        <w:spacing w:after="0" w:line="360" w:lineRule="auto"/>
        <w:ind w:left="714" w:hanging="357"/>
        <w:jc w:val="both"/>
        <w:rPr>
          <w:rFonts w:ascii="Times New Roman" w:eastAsia="Times New Roman" w:hAnsi="Times New Roman"/>
          <w:color w:val="444444"/>
          <w:sz w:val="24"/>
          <w:szCs w:val="24"/>
          <w:lang w:eastAsia="ru-RU"/>
        </w:rPr>
      </w:pPr>
      <w:r w:rsidRPr="0076510B">
        <w:rPr>
          <w:rFonts w:ascii="Times New Roman" w:eastAsia="Times New Roman" w:hAnsi="Times New Roman"/>
          <w:color w:val="444444"/>
          <w:sz w:val="24"/>
          <w:szCs w:val="24"/>
          <w:lang w:eastAsia="ru-RU"/>
        </w:rPr>
        <w:t>целесообразность и посильность для учащихся предлагаемых для работы дома заданий;</w:t>
      </w:r>
    </w:p>
    <w:p w:rsidR="00121690" w:rsidRPr="00E51778" w:rsidRDefault="00121690" w:rsidP="009635EE">
      <w:pPr>
        <w:numPr>
          <w:ilvl w:val="0"/>
          <w:numId w:val="31"/>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систематический анализ на уроках наиболее типичных ошибок, допускаемых учащимися в письменных классных, домашних и текущих самостоятельных работах и выработка у них навыка самостоятельного анализа допущенных ошибок.</w:t>
      </w:r>
    </w:p>
    <w:p w:rsidR="00121690" w:rsidRPr="00E51778" w:rsidRDefault="00121690" w:rsidP="009635EE">
      <w:pPr>
        <w:spacing w:after="0" w:line="360" w:lineRule="auto"/>
        <w:ind w:firstLine="708"/>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В соответствии с Положением о текущем контроле учащихся в образовательном учреждении), промежуточной и итоговой аттестации учащихся (в соответствии с соответствующими Положениями в рабочей программе предусмотрены следующие виды и формы контроля:</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диктант (объяснительный, предупредительный, выбороч</w:t>
      </w:r>
      <w:r w:rsidR="00755256">
        <w:rPr>
          <w:rFonts w:ascii="Times New Roman" w:eastAsia="Times New Roman" w:hAnsi="Times New Roman"/>
          <w:color w:val="444444"/>
          <w:sz w:val="24"/>
          <w:szCs w:val="24"/>
          <w:lang w:eastAsia="ru-RU"/>
        </w:rPr>
        <w:t>ный, творческий</w:t>
      </w:r>
      <w:r w:rsidRPr="00E51778">
        <w:rPr>
          <w:rFonts w:ascii="Times New Roman" w:eastAsia="Times New Roman" w:hAnsi="Times New Roman"/>
          <w:color w:val="444444"/>
          <w:sz w:val="24"/>
          <w:szCs w:val="24"/>
          <w:lang w:eastAsia="ru-RU"/>
        </w:rPr>
        <w:t>);</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изложение (подробное, сжатое, выборочное, с перегруппировкой материала);</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лингвистический и комплексный анализ текста;</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устное высказывание на лингвистическую тему;</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письменное высказывание на лингвистическую тему (сочинение);</w:t>
      </w:r>
    </w:p>
    <w:p w:rsidR="00121690" w:rsidRPr="00E51778" w:rsidRDefault="00755256"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t>тест;</w:t>
      </w:r>
    </w:p>
    <w:p w:rsidR="00121690" w:rsidRPr="00E51778" w:rsidRDefault="00121690" w:rsidP="009635EE">
      <w:pPr>
        <w:numPr>
          <w:ilvl w:val="0"/>
          <w:numId w:val="32"/>
        </w:numPr>
        <w:spacing w:after="0" w:line="360" w:lineRule="auto"/>
        <w:ind w:left="714" w:hanging="357"/>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lastRenderedPageBreak/>
        <w:t>рецензия на предложенный текст в виде сочинения.</w:t>
      </w:r>
    </w:p>
    <w:p w:rsidR="00121690" w:rsidRDefault="00121690" w:rsidP="009635EE">
      <w:pPr>
        <w:spacing w:after="0" w:line="360" w:lineRule="auto"/>
        <w:ind w:firstLine="708"/>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Результаты итоговых работ – это один из основных, но не единственный компонент итоговой оценки по предмету. Представление о возможных составляющих оценки по русскому языку в их процентном соотношении может дать следующая таблица:</w:t>
      </w:r>
    </w:p>
    <w:p w:rsidR="00121690" w:rsidRDefault="00121690" w:rsidP="00121690">
      <w:pPr>
        <w:spacing w:after="0" w:line="270" w:lineRule="atLeast"/>
        <w:ind w:firstLine="708"/>
        <w:jc w:val="both"/>
        <w:rPr>
          <w:rFonts w:ascii="Times New Roman" w:eastAsia="Times New Roman" w:hAnsi="Times New Roman"/>
          <w:color w:val="444444"/>
          <w:sz w:val="24"/>
          <w:szCs w:val="24"/>
          <w:lang w:eastAsia="ru-RU"/>
        </w:rPr>
      </w:pPr>
    </w:p>
    <w:tbl>
      <w:tblPr>
        <w:tblW w:w="8647" w:type="dxa"/>
        <w:tblInd w:w="754" w:type="dxa"/>
        <w:tblCellMar>
          <w:left w:w="0" w:type="dxa"/>
          <w:right w:w="0" w:type="dxa"/>
        </w:tblCellMar>
        <w:tblLook w:val="04A0" w:firstRow="1" w:lastRow="0" w:firstColumn="1" w:lastColumn="0" w:noHBand="0" w:noVBand="1"/>
      </w:tblPr>
      <w:tblGrid>
        <w:gridCol w:w="4111"/>
        <w:gridCol w:w="4536"/>
      </w:tblGrid>
      <w:tr w:rsidR="00121690" w:rsidRPr="00E51778" w:rsidTr="00121690">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121690" w:rsidRPr="00E51778" w:rsidRDefault="00121690" w:rsidP="00121690">
            <w:pPr>
              <w:spacing w:after="0" w:line="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Виды работ по русскому языку в 6-ом классе</w:t>
            </w:r>
          </w:p>
        </w:tc>
        <w:tc>
          <w:tcPr>
            <w:tcW w:w="45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121690" w:rsidRPr="00E51778" w:rsidRDefault="00121690" w:rsidP="00121690">
            <w:pPr>
              <w:spacing w:after="0" w:line="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Составляющая оценок за данный вид работы в итоговой оценке (в процентах)</w:t>
            </w:r>
          </w:p>
        </w:tc>
      </w:tr>
      <w:tr w:rsidR="00121690" w:rsidRPr="00E51778" w:rsidTr="00755256">
        <w:trPr>
          <w:trHeight w:val="643"/>
        </w:trPr>
        <w:tc>
          <w:tcPr>
            <w:tcW w:w="41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EA141C" w:rsidRPr="00EA141C" w:rsidRDefault="00121690" w:rsidP="00121690">
            <w:pPr>
              <w:spacing w:after="0" w:line="270" w:lineRule="atLeast"/>
              <w:jc w:val="both"/>
              <w:rPr>
                <w:rFonts w:ascii="Times New Roman" w:eastAsia="Times New Roman" w:hAnsi="Times New Roman"/>
                <w:color w:val="444444"/>
                <w:sz w:val="24"/>
                <w:szCs w:val="24"/>
                <w:lang w:eastAsia="ru-RU"/>
              </w:rPr>
            </w:pPr>
            <w:r w:rsidRPr="00EA141C">
              <w:rPr>
                <w:rFonts w:ascii="Times New Roman" w:eastAsia="Times New Roman" w:hAnsi="Times New Roman"/>
                <w:color w:val="444444"/>
                <w:sz w:val="24"/>
                <w:szCs w:val="24"/>
                <w:lang w:eastAsia="ru-RU"/>
              </w:rPr>
              <w:t>Итоговые контрольные работы</w:t>
            </w:r>
          </w:p>
          <w:p w:rsidR="00121690" w:rsidRPr="00EA141C" w:rsidRDefault="00121690" w:rsidP="00121690">
            <w:pPr>
              <w:spacing w:after="0" w:line="270" w:lineRule="atLeast"/>
              <w:jc w:val="both"/>
              <w:rPr>
                <w:rFonts w:ascii="Times New Roman" w:eastAsia="Times New Roman" w:hAnsi="Times New Roman"/>
                <w:color w:val="444444"/>
                <w:sz w:val="24"/>
                <w:szCs w:val="24"/>
                <w:lang w:eastAsia="ru-RU"/>
              </w:rPr>
            </w:pPr>
            <w:r w:rsidRPr="00EA141C">
              <w:rPr>
                <w:rFonts w:ascii="Times New Roman" w:eastAsia="Times New Roman" w:hAnsi="Times New Roman"/>
                <w:color w:val="444444"/>
                <w:sz w:val="24"/>
                <w:szCs w:val="24"/>
                <w:lang w:eastAsia="ru-RU"/>
              </w:rPr>
              <w:t>Текущие проверочные работы</w:t>
            </w:r>
          </w:p>
          <w:p w:rsidR="00121690" w:rsidRPr="00EA141C" w:rsidRDefault="00121690" w:rsidP="00121690">
            <w:pPr>
              <w:spacing w:after="0" w:line="270" w:lineRule="atLeast"/>
              <w:jc w:val="both"/>
              <w:rPr>
                <w:rFonts w:ascii="Times New Roman" w:eastAsia="Times New Roman" w:hAnsi="Times New Roman"/>
                <w:color w:val="444444"/>
                <w:sz w:val="24"/>
                <w:szCs w:val="24"/>
                <w:lang w:eastAsia="ru-RU"/>
              </w:rPr>
            </w:pPr>
            <w:r w:rsidRPr="00EA141C">
              <w:rPr>
                <w:rFonts w:ascii="Times New Roman" w:eastAsia="Times New Roman" w:hAnsi="Times New Roman"/>
                <w:color w:val="444444"/>
                <w:sz w:val="24"/>
                <w:szCs w:val="24"/>
                <w:lang w:eastAsia="ru-RU"/>
              </w:rPr>
              <w:t>Творческие работы (сочинения и изложения)</w:t>
            </w:r>
          </w:p>
          <w:p w:rsidR="00121690" w:rsidRPr="00EA141C" w:rsidRDefault="00121690" w:rsidP="00121690">
            <w:pPr>
              <w:spacing w:after="0" w:line="270" w:lineRule="atLeast"/>
              <w:jc w:val="both"/>
              <w:rPr>
                <w:rFonts w:ascii="Times New Roman" w:eastAsia="Times New Roman" w:hAnsi="Times New Roman"/>
                <w:color w:val="444444"/>
                <w:sz w:val="24"/>
                <w:szCs w:val="24"/>
                <w:lang w:eastAsia="ru-RU"/>
              </w:rPr>
            </w:pPr>
            <w:r w:rsidRPr="00EA141C">
              <w:rPr>
                <w:rFonts w:ascii="Times New Roman" w:eastAsia="Times New Roman" w:hAnsi="Times New Roman"/>
                <w:color w:val="444444"/>
                <w:sz w:val="24"/>
                <w:szCs w:val="24"/>
                <w:lang w:eastAsia="ru-RU"/>
              </w:rPr>
              <w:t>Устные высказывания</w:t>
            </w:r>
          </w:p>
          <w:p w:rsidR="00121690" w:rsidRPr="00E51778" w:rsidRDefault="00121690" w:rsidP="00755256">
            <w:pPr>
              <w:spacing w:after="0" w:line="270" w:lineRule="atLeast"/>
              <w:jc w:val="both"/>
              <w:rPr>
                <w:rFonts w:ascii="Times New Roman" w:eastAsia="Times New Roman" w:hAnsi="Times New Roman"/>
                <w:color w:val="444444"/>
                <w:sz w:val="24"/>
                <w:szCs w:val="24"/>
                <w:lang w:eastAsia="ru-RU"/>
              </w:rPr>
            </w:pPr>
            <w:r w:rsidRPr="00EA141C">
              <w:rPr>
                <w:rFonts w:ascii="Times New Roman" w:eastAsia="Times New Roman" w:hAnsi="Times New Roman"/>
                <w:color w:val="444444"/>
                <w:sz w:val="24"/>
                <w:szCs w:val="24"/>
                <w:lang w:eastAsia="ru-RU"/>
              </w:rPr>
              <w:t>Письменные домашние работы</w:t>
            </w:r>
          </w:p>
        </w:tc>
        <w:tc>
          <w:tcPr>
            <w:tcW w:w="45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121690" w:rsidRPr="00E51778" w:rsidRDefault="00121690" w:rsidP="00121690">
            <w:pPr>
              <w:spacing w:after="0" w:line="27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15%</w:t>
            </w:r>
          </w:p>
          <w:p w:rsidR="00121690" w:rsidRPr="00E51778" w:rsidRDefault="00121690" w:rsidP="00121690">
            <w:pPr>
              <w:spacing w:after="0" w:line="27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15%</w:t>
            </w:r>
          </w:p>
          <w:p w:rsidR="00121690" w:rsidRPr="00E51778" w:rsidRDefault="00121690" w:rsidP="00121690">
            <w:pPr>
              <w:spacing w:after="0" w:line="27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20%</w:t>
            </w:r>
          </w:p>
          <w:p w:rsidR="00121690" w:rsidRPr="00E51778" w:rsidRDefault="00121690" w:rsidP="00121690">
            <w:pPr>
              <w:spacing w:after="0" w:line="27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20%</w:t>
            </w:r>
          </w:p>
          <w:p w:rsidR="00121690" w:rsidRPr="00E51778" w:rsidRDefault="00121690" w:rsidP="00121690">
            <w:pPr>
              <w:spacing w:after="0" w:line="27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15%</w:t>
            </w:r>
          </w:p>
          <w:p w:rsidR="00121690" w:rsidRPr="00E51778" w:rsidRDefault="00121690" w:rsidP="00121690">
            <w:pPr>
              <w:spacing w:after="0" w:line="0" w:lineRule="atLeast"/>
              <w:jc w:val="both"/>
              <w:rPr>
                <w:rFonts w:ascii="Times New Roman" w:eastAsia="Times New Roman" w:hAnsi="Times New Roman"/>
                <w:color w:val="444444"/>
                <w:sz w:val="24"/>
                <w:szCs w:val="24"/>
                <w:lang w:eastAsia="ru-RU"/>
              </w:rPr>
            </w:pPr>
            <w:r w:rsidRPr="00E51778">
              <w:rPr>
                <w:rFonts w:ascii="Times New Roman" w:eastAsia="Times New Roman" w:hAnsi="Times New Roman"/>
                <w:color w:val="444444"/>
                <w:sz w:val="24"/>
                <w:szCs w:val="24"/>
                <w:lang w:eastAsia="ru-RU"/>
              </w:rPr>
              <w:t>15%</w:t>
            </w:r>
          </w:p>
        </w:tc>
      </w:tr>
    </w:tbl>
    <w:p w:rsidR="00121690" w:rsidRPr="00E51778" w:rsidRDefault="00121690" w:rsidP="00755256">
      <w:pPr>
        <w:spacing w:after="0" w:line="270" w:lineRule="atLeast"/>
        <w:jc w:val="both"/>
        <w:rPr>
          <w:rFonts w:ascii="Times New Roman" w:eastAsia="Times New Roman" w:hAnsi="Times New Roman"/>
          <w:color w:val="444444"/>
          <w:sz w:val="24"/>
          <w:szCs w:val="24"/>
          <w:lang w:eastAsia="ru-RU"/>
        </w:rPr>
      </w:pPr>
    </w:p>
    <w:p w:rsidR="00EA141C" w:rsidRDefault="00EA141C">
      <w:pPr>
        <w:spacing w:after="0" w:line="240" w:lineRule="auto"/>
        <w:rPr>
          <w:rFonts w:ascii="Times New Roman" w:eastAsia="Times New Roman" w:hAnsi="Times New Roman"/>
          <w:b/>
          <w:bCs/>
          <w:color w:val="444444"/>
          <w:sz w:val="28"/>
          <w:lang w:eastAsia="ru-RU"/>
        </w:rPr>
      </w:pPr>
      <w:r>
        <w:rPr>
          <w:rFonts w:ascii="Times New Roman" w:eastAsia="Times New Roman" w:hAnsi="Times New Roman"/>
          <w:b/>
          <w:bCs/>
          <w:color w:val="444444"/>
          <w:sz w:val="28"/>
          <w:lang w:eastAsia="ru-RU"/>
        </w:rPr>
        <w:br w:type="page"/>
      </w:r>
    </w:p>
    <w:p w:rsidR="00121690" w:rsidRDefault="00121690" w:rsidP="00121690">
      <w:pPr>
        <w:spacing w:after="0" w:line="240" w:lineRule="auto"/>
        <w:jc w:val="center"/>
        <w:rPr>
          <w:rFonts w:ascii="Arial" w:eastAsia="Times New Roman" w:hAnsi="Arial" w:cs="Arial"/>
          <w:color w:val="444444"/>
          <w:sz w:val="18"/>
          <w:szCs w:val="18"/>
          <w:lang w:eastAsia="ru-RU"/>
        </w:rPr>
      </w:pPr>
      <w:r>
        <w:rPr>
          <w:rFonts w:ascii="Times New Roman" w:eastAsia="Times New Roman" w:hAnsi="Times New Roman"/>
          <w:b/>
          <w:bCs/>
          <w:color w:val="444444"/>
          <w:sz w:val="28"/>
          <w:lang w:eastAsia="ru-RU"/>
        </w:rPr>
        <w:lastRenderedPageBreak/>
        <w:t>Учебно-методический комплект для учащихся:</w:t>
      </w:r>
    </w:p>
    <w:p w:rsidR="00121690" w:rsidRDefault="00121690" w:rsidP="00121690">
      <w:pPr>
        <w:spacing w:after="0" w:line="240" w:lineRule="auto"/>
        <w:rPr>
          <w:rFonts w:ascii="Arial" w:eastAsia="Times New Roman" w:hAnsi="Arial" w:cs="Arial"/>
          <w:color w:val="444444"/>
          <w:sz w:val="18"/>
          <w:szCs w:val="18"/>
          <w:lang w:eastAsia="ru-RU"/>
        </w:rPr>
      </w:pPr>
      <w:r>
        <w:rPr>
          <w:rFonts w:ascii="Times New Roman" w:eastAsia="Times New Roman" w:hAnsi="Times New Roman"/>
          <w:b/>
          <w:bCs/>
          <w:color w:val="444444"/>
          <w:sz w:val="24"/>
          <w:szCs w:val="24"/>
          <w:lang w:eastAsia="ru-RU"/>
        </w:rPr>
        <w:t>Программа:</w:t>
      </w:r>
    </w:p>
    <w:p w:rsidR="00121690" w:rsidRPr="00350006" w:rsidRDefault="00121690" w:rsidP="00350006">
      <w:pPr>
        <w:pStyle w:val="a9"/>
        <w:numPr>
          <w:ilvl w:val="0"/>
          <w:numId w:val="38"/>
        </w:numPr>
        <w:spacing w:after="0" w:line="270" w:lineRule="atLeast"/>
        <w:jc w:val="both"/>
        <w:rPr>
          <w:rFonts w:ascii="Times New Roman" w:eastAsia="Times New Roman" w:hAnsi="Times New Roman"/>
          <w:color w:val="444444"/>
          <w:sz w:val="24"/>
          <w:szCs w:val="24"/>
          <w:lang w:eastAsia="ru-RU"/>
        </w:rPr>
      </w:pPr>
      <w:r w:rsidRPr="00350006">
        <w:rPr>
          <w:rFonts w:ascii="Times New Roman" w:eastAsia="Times New Roman" w:hAnsi="Times New Roman"/>
          <w:color w:val="444444"/>
          <w:sz w:val="24"/>
          <w:szCs w:val="24"/>
          <w:lang w:eastAsia="ru-RU"/>
        </w:rPr>
        <w:t>Программа по русскому языку для общеобразовательных учреждений. 5-11 классы: основной курс, элективные курсы, (автор-составитель С.И.Львова). –</w:t>
      </w:r>
      <w:r w:rsidR="00350006">
        <w:rPr>
          <w:rFonts w:ascii="Times New Roman" w:eastAsia="Times New Roman" w:hAnsi="Times New Roman"/>
          <w:color w:val="444444"/>
          <w:sz w:val="24"/>
          <w:szCs w:val="24"/>
          <w:lang w:eastAsia="ru-RU"/>
        </w:rPr>
        <w:t>3</w:t>
      </w:r>
      <w:r w:rsidRPr="00350006">
        <w:rPr>
          <w:rFonts w:ascii="Times New Roman" w:eastAsia="Times New Roman" w:hAnsi="Times New Roman"/>
          <w:color w:val="444444"/>
          <w:sz w:val="24"/>
          <w:szCs w:val="24"/>
          <w:lang w:eastAsia="ru-RU"/>
        </w:rPr>
        <w:t> издание,  переработанное</w:t>
      </w:r>
      <w:r w:rsidR="00350006">
        <w:rPr>
          <w:rFonts w:ascii="Times New Roman" w:eastAsia="Times New Roman" w:hAnsi="Times New Roman"/>
          <w:color w:val="444444"/>
          <w:sz w:val="24"/>
          <w:szCs w:val="24"/>
          <w:lang w:eastAsia="ru-RU"/>
        </w:rPr>
        <w:t>,</w:t>
      </w:r>
      <w:r w:rsidRPr="00350006">
        <w:rPr>
          <w:rFonts w:ascii="Times New Roman" w:eastAsia="Times New Roman" w:hAnsi="Times New Roman"/>
          <w:color w:val="444444"/>
          <w:sz w:val="24"/>
          <w:szCs w:val="24"/>
          <w:lang w:eastAsia="ru-RU"/>
        </w:rPr>
        <w:t xml:space="preserve">  М., Мнемозина, 2009.</w:t>
      </w:r>
    </w:p>
    <w:p w:rsidR="00121690" w:rsidRPr="0076510B" w:rsidRDefault="00121690" w:rsidP="00121690">
      <w:pPr>
        <w:spacing w:after="0" w:line="240" w:lineRule="auto"/>
        <w:rPr>
          <w:rFonts w:ascii="Arial" w:eastAsia="Times New Roman" w:hAnsi="Arial" w:cs="Arial"/>
          <w:color w:val="444444"/>
          <w:sz w:val="24"/>
          <w:szCs w:val="24"/>
          <w:lang w:eastAsia="ru-RU"/>
        </w:rPr>
      </w:pPr>
      <w:r w:rsidRPr="0076510B">
        <w:rPr>
          <w:rFonts w:ascii="Times New Roman" w:eastAsia="Times New Roman" w:hAnsi="Times New Roman"/>
          <w:b/>
          <w:bCs/>
          <w:color w:val="444444"/>
          <w:sz w:val="24"/>
          <w:szCs w:val="24"/>
          <w:lang w:eastAsia="ru-RU"/>
        </w:rPr>
        <w:t>Учебники:</w:t>
      </w:r>
    </w:p>
    <w:p w:rsidR="00121690" w:rsidRPr="006A5BC4" w:rsidRDefault="00121690" w:rsidP="006A5BC4">
      <w:pPr>
        <w:pStyle w:val="a9"/>
        <w:numPr>
          <w:ilvl w:val="0"/>
          <w:numId w:val="41"/>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color w:val="444444"/>
          <w:sz w:val="24"/>
          <w:szCs w:val="24"/>
          <w:lang w:eastAsia="ru-RU"/>
        </w:rPr>
        <w:t>С.И.Львова. Русский язык. 6 класс. Комплект из 3-х частей.- М., 2011</w:t>
      </w:r>
    </w:p>
    <w:p w:rsidR="00121690" w:rsidRPr="0076510B" w:rsidRDefault="00121690" w:rsidP="00121690">
      <w:pPr>
        <w:spacing w:after="0" w:line="240" w:lineRule="auto"/>
        <w:rPr>
          <w:rFonts w:ascii="Arial" w:eastAsia="Times New Roman" w:hAnsi="Arial" w:cs="Arial"/>
          <w:color w:val="444444"/>
          <w:sz w:val="24"/>
          <w:szCs w:val="24"/>
          <w:lang w:eastAsia="ru-RU"/>
        </w:rPr>
      </w:pPr>
      <w:r w:rsidRPr="0076510B">
        <w:rPr>
          <w:rFonts w:ascii="Times New Roman" w:eastAsia="Times New Roman" w:hAnsi="Times New Roman"/>
          <w:b/>
          <w:bCs/>
          <w:color w:val="444444"/>
          <w:sz w:val="24"/>
          <w:szCs w:val="24"/>
          <w:lang w:eastAsia="ru-RU"/>
        </w:rPr>
        <w:t>Рабочие тетради:</w:t>
      </w:r>
    </w:p>
    <w:p w:rsidR="00121690" w:rsidRPr="00494EA8" w:rsidRDefault="00121690" w:rsidP="00494EA8">
      <w:pPr>
        <w:pStyle w:val="a9"/>
        <w:numPr>
          <w:ilvl w:val="0"/>
          <w:numId w:val="40"/>
        </w:numPr>
        <w:spacing w:after="0" w:line="240" w:lineRule="auto"/>
        <w:rPr>
          <w:rFonts w:ascii="Arial" w:eastAsia="Times New Roman" w:hAnsi="Arial" w:cs="Arial"/>
          <w:color w:val="444444"/>
          <w:sz w:val="18"/>
          <w:szCs w:val="18"/>
          <w:lang w:eastAsia="ru-RU"/>
        </w:rPr>
      </w:pPr>
      <w:r w:rsidRPr="00494EA8">
        <w:rPr>
          <w:rFonts w:ascii="Times New Roman" w:eastAsia="Times New Roman" w:hAnsi="Times New Roman"/>
          <w:color w:val="444444"/>
          <w:sz w:val="24"/>
          <w:szCs w:val="24"/>
          <w:lang w:eastAsia="ru-RU"/>
        </w:rPr>
        <w:t>И.П. Васильеых, С.И. Львова. Учимся читать, слушать, говорить, писать. 6 класс. В 2 частях. – М.: Мнемозина, 2010.</w:t>
      </w:r>
    </w:p>
    <w:p w:rsidR="00121690" w:rsidRPr="00494EA8" w:rsidRDefault="00121690" w:rsidP="00494EA8">
      <w:pPr>
        <w:pStyle w:val="a9"/>
        <w:numPr>
          <w:ilvl w:val="0"/>
          <w:numId w:val="40"/>
        </w:numPr>
        <w:spacing w:after="0" w:line="240" w:lineRule="auto"/>
        <w:rPr>
          <w:rFonts w:ascii="Arial" w:eastAsia="Times New Roman" w:hAnsi="Arial" w:cs="Arial"/>
          <w:color w:val="444444"/>
          <w:sz w:val="18"/>
          <w:szCs w:val="18"/>
          <w:lang w:eastAsia="ru-RU"/>
        </w:rPr>
      </w:pPr>
      <w:r w:rsidRPr="00494EA8">
        <w:rPr>
          <w:rFonts w:ascii="Times New Roman" w:eastAsia="Times New Roman" w:hAnsi="Times New Roman"/>
          <w:color w:val="444444"/>
          <w:sz w:val="24"/>
          <w:szCs w:val="24"/>
          <w:lang w:eastAsia="ru-RU"/>
        </w:rPr>
        <w:t>Л.В. Прохватилина. Проверь себя.6 класс.  - М.: Мнемозина, 2010.</w:t>
      </w:r>
    </w:p>
    <w:p w:rsidR="00121690" w:rsidRPr="00494EA8" w:rsidRDefault="00121690" w:rsidP="00494EA8">
      <w:pPr>
        <w:pStyle w:val="a9"/>
        <w:numPr>
          <w:ilvl w:val="0"/>
          <w:numId w:val="40"/>
        </w:numPr>
        <w:spacing w:after="0" w:line="240" w:lineRule="auto"/>
        <w:rPr>
          <w:rFonts w:ascii="Arial" w:eastAsia="Times New Roman" w:hAnsi="Arial" w:cs="Arial"/>
          <w:color w:val="444444"/>
          <w:sz w:val="18"/>
          <w:szCs w:val="18"/>
          <w:lang w:eastAsia="ru-RU"/>
        </w:rPr>
      </w:pPr>
      <w:r w:rsidRPr="00494EA8">
        <w:rPr>
          <w:rFonts w:ascii="Times New Roman" w:eastAsia="Times New Roman" w:hAnsi="Times New Roman"/>
          <w:color w:val="444444"/>
          <w:sz w:val="24"/>
          <w:szCs w:val="24"/>
          <w:lang w:eastAsia="ru-RU"/>
        </w:rPr>
        <w:t>Л.В. Черепанова. Дневник достижений учащегося по русскому языку. 6 класс. - М.: Мнемозина, 2010.</w:t>
      </w:r>
    </w:p>
    <w:p w:rsidR="00121690" w:rsidRPr="0076510B" w:rsidRDefault="00121690" w:rsidP="00121690">
      <w:pPr>
        <w:spacing w:after="0" w:line="240" w:lineRule="auto"/>
        <w:rPr>
          <w:rFonts w:ascii="Arial" w:eastAsia="Times New Roman" w:hAnsi="Arial" w:cs="Arial"/>
          <w:color w:val="444444"/>
          <w:sz w:val="24"/>
          <w:szCs w:val="24"/>
          <w:lang w:eastAsia="ru-RU"/>
        </w:rPr>
      </w:pPr>
      <w:r w:rsidRPr="0076510B">
        <w:rPr>
          <w:rFonts w:ascii="Times New Roman" w:eastAsia="Times New Roman" w:hAnsi="Times New Roman"/>
          <w:b/>
          <w:bCs/>
          <w:color w:val="444444"/>
          <w:sz w:val="24"/>
          <w:szCs w:val="24"/>
          <w:lang w:eastAsia="ru-RU"/>
        </w:rPr>
        <w:t>Методическое пособие:</w:t>
      </w:r>
    </w:p>
    <w:p w:rsidR="00121690" w:rsidRPr="00350006" w:rsidRDefault="00121690" w:rsidP="00350006">
      <w:pPr>
        <w:pStyle w:val="a9"/>
        <w:numPr>
          <w:ilvl w:val="0"/>
          <w:numId w:val="39"/>
        </w:numPr>
        <w:spacing w:after="0" w:line="240" w:lineRule="auto"/>
        <w:rPr>
          <w:rFonts w:ascii="Arial" w:eastAsia="Times New Roman" w:hAnsi="Arial" w:cs="Arial"/>
          <w:color w:val="444444"/>
          <w:sz w:val="18"/>
          <w:szCs w:val="18"/>
          <w:lang w:eastAsia="ru-RU"/>
        </w:rPr>
      </w:pPr>
      <w:r w:rsidRPr="00350006">
        <w:rPr>
          <w:rFonts w:ascii="Times New Roman" w:eastAsia="Times New Roman" w:hAnsi="Times New Roman"/>
          <w:color w:val="444444"/>
          <w:sz w:val="24"/>
          <w:szCs w:val="24"/>
          <w:lang w:eastAsia="ru-RU"/>
        </w:rPr>
        <w:t>И.П. Васильевых  «Уроки русского языка в 6 классе». Пособие  для учителя. – М., 2010.</w:t>
      </w:r>
    </w:p>
    <w:p w:rsidR="00121690" w:rsidRPr="00494EA8" w:rsidRDefault="0076510B" w:rsidP="00494EA8">
      <w:pPr>
        <w:spacing w:after="0" w:line="270" w:lineRule="atLeast"/>
        <w:rPr>
          <w:rFonts w:ascii="Times New Roman" w:eastAsia="Times New Roman" w:hAnsi="Times New Roman"/>
          <w:color w:val="444444"/>
          <w:sz w:val="24"/>
          <w:szCs w:val="24"/>
          <w:lang w:eastAsia="ru-RU"/>
        </w:rPr>
      </w:pPr>
      <w:r w:rsidRPr="00494EA8">
        <w:rPr>
          <w:rFonts w:ascii="Times New Roman" w:eastAsia="Times New Roman" w:hAnsi="Times New Roman"/>
          <w:b/>
          <w:bCs/>
          <w:color w:val="444444"/>
          <w:sz w:val="24"/>
          <w:szCs w:val="24"/>
          <w:lang w:eastAsia="ru-RU"/>
        </w:rPr>
        <w:t>Учебно</w:t>
      </w:r>
      <w:r w:rsidR="00121690" w:rsidRPr="00494EA8">
        <w:rPr>
          <w:rFonts w:ascii="Times New Roman" w:eastAsia="Times New Roman" w:hAnsi="Times New Roman"/>
          <w:b/>
          <w:bCs/>
          <w:color w:val="444444"/>
          <w:sz w:val="24"/>
          <w:szCs w:val="24"/>
          <w:lang w:eastAsia="ru-RU"/>
        </w:rPr>
        <w:t>-методическое обеспечение обучения русскому языку для учащихся:</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Арсирий А. Т. </w:t>
      </w:r>
      <w:r w:rsidRPr="006A5BC4">
        <w:rPr>
          <w:rFonts w:ascii="Times New Roman" w:eastAsia="Times New Roman" w:hAnsi="Times New Roman"/>
          <w:color w:val="444444"/>
          <w:sz w:val="24"/>
          <w:szCs w:val="24"/>
          <w:lang w:eastAsia="ru-RU"/>
        </w:rPr>
        <w:t>Занимательные материалы по русскому языку. — М., 1995.</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Будагов Р. А. </w:t>
      </w:r>
      <w:r w:rsidRPr="006A5BC4">
        <w:rPr>
          <w:rFonts w:ascii="Times New Roman" w:eastAsia="Times New Roman" w:hAnsi="Times New Roman"/>
          <w:color w:val="444444"/>
          <w:sz w:val="24"/>
          <w:szCs w:val="24"/>
          <w:lang w:eastAsia="ru-RU"/>
        </w:rPr>
        <w:t>Портреты языковедов XIX—XX вв. Из истории лингвистических учений. — М.; Л., 1988.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Быкова Г. В. </w:t>
      </w:r>
      <w:r w:rsidRPr="006A5BC4">
        <w:rPr>
          <w:rFonts w:ascii="Times New Roman" w:eastAsia="Times New Roman" w:hAnsi="Times New Roman"/>
          <w:color w:val="444444"/>
          <w:sz w:val="24"/>
          <w:szCs w:val="24"/>
          <w:lang w:eastAsia="ru-RU"/>
        </w:rPr>
        <w:t>Блистательные лингвисты России. — Благовещенск, 2004.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Вартанъян Э.А. </w:t>
      </w:r>
      <w:r w:rsidRPr="006A5BC4">
        <w:rPr>
          <w:rFonts w:ascii="Times New Roman" w:eastAsia="Times New Roman" w:hAnsi="Times New Roman"/>
          <w:color w:val="444444"/>
          <w:sz w:val="24"/>
          <w:szCs w:val="24"/>
          <w:lang w:eastAsia="ru-RU"/>
        </w:rPr>
        <w:t>Путешествие в слово. — М., 1987.</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Вартаньян Э. А. </w:t>
      </w:r>
      <w:r w:rsidRPr="006A5BC4">
        <w:rPr>
          <w:rFonts w:ascii="Times New Roman" w:eastAsia="Times New Roman" w:hAnsi="Times New Roman"/>
          <w:color w:val="444444"/>
          <w:sz w:val="24"/>
          <w:szCs w:val="24"/>
          <w:lang w:eastAsia="ru-RU"/>
        </w:rPr>
        <w:t>Из жизни слов. — М., 1960.</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Введенская Л. А., Колесников Н. П. </w:t>
      </w:r>
      <w:r w:rsidRPr="006A5BC4">
        <w:rPr>
          <w:rFonts w:ascii="Times New Roman" w:eastAsia="Times New Roman" w:hAnsi="Times New Roman"/>
          <w:color w:val="444444"/>
          <w:sz w:val="24"/>
          <w:szCs w:val="24"/>
          <w:lang w:eastAsia="ru-RU"/>
        </w:rPr>
        <w:t>От собственных имен к нарицательным. — М., 1981.</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Ветвицкий В. Г.  </w:t>
      </w:r>
      <w:r w:rsidR="00EA141C">
        <w:rPr>
          <w:rFonts w:ascii="Times New Roman" w:eastAsia="Times New Roman" w:hAnsi="Times New Roman"/>
          <w:color w:val="444444"/>
          <w:sz w:val="24"/>
          <w:szCs w:val="24"/>
          <w:lang w:eastAsia="ru-RU"/>
        </w:rPr>
        <w:t>Занимательное языкознание (</w:t>
      </w:r>
      <w:r w:rsidRPr="006A5BC4">
        <w:rPr>
          <w:rFonts w:ascii="Times New Roman" w:eastAsia="Times New Roman" w:hAnsi="Times New Roman"/>
          <w:color w:val="444444"/>
          <w:sz w:val="24"/>
          <w:szCs w:val="24"/>
          <w:lang w:eastAsia="ru-RU"/>
        </w:rPr>
        <w:t>Фонетика. Имя существительное) — М.; Л., 1966.М., 1088.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Гвоздарёв Ю.</w:t>
      </w:r>
      <w:r w:rsidRPr="006A5BC4">
        <w:rPr>
          <w:rFonts w:ascii="Times New Roman" w:eastAsia="Times New Roman" w:hAnsi="Times New Roman"/>
          <w:color w:val="444444"/>
          <w:sz w:val="24"/>
          <w:szCs w:val="24"/>
          <w:lang w:eastAsia="ru-RU"/>
        </w:rPr>
        <w:t>А. Рассказы о русской фразеологии. -</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Голуб И. Б., Розенталь Д. Э. </w:t>
      </w:r>
      <w:r w:rsidRPr="006A5BC4">
        <w:rPr>
          <w:rFonts w:ascii="Times New Roman" w:eastAsia="Times New Roman" w:hAnsi="Times New Roman"/>
          <w:color w:val="444444"/>
          <w:sz w:val="24"/>
          <w:szCs w:val="24"/>
          <w:lang w:eastAsia="ru-RU"/>
        </w:rPr>
        <w:t>Занимательная стилистика. — М., 1989.</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Горбачевич К. С. </w:t>
      </w:r>
      <w:r w:rsidRPr="006A5BC4">
        <w:rPr>
          <w:rFonts w:ascii="Times New Roman" w:eastAsia="Times New Roman" w:hAnsi="Times New Roman"/>
          <w:color w:val="444444"/>
          <w:sz w:val="24"/>
          <w:szCs w:val="24"/>
          <w:lang w:eastAsia="ru-RU"/>
        </w:rPr>
        <w:t>Русский язык: Прошлое. Настоящее. Будущее. — М., 1984.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Горшков А. И. </w:t>
      </w:r>
      <w:r w:rsidRPr="006A5BC4">
        <w:rPr>
          <w:rFonts w:ascii="Times New Roman" w:eastAsia="Times New Roman" w:hAnsi="Times New Roman"/>
          <w:color w:val="444444"/>
          <w:sz w:val="24"/>
          <w:szCs w:val="24"/>
          <w:lang w:eastAsia="ru-RU"/>
        </w:rPr>
        <w:t>Все богатство, сила и гибкость языка: А. С. Пушкин в истории русского языка. — М., 1993.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Граник Г. Г., Бондаренко С. М., Концевая Л. А. </w:t>
      </w:r>
      <w:r w:rsidRPr="006A5BC4">
        <w:rPr>
          <w:rFonts w:ascii="Times New Roman" w:eastAsia="Times New Roman" w:hAnsi="Times New Roman"/>
          <w:color w:val="444444"/>
          <w:sz w:val="24"/>
          <w:szCs w:val="24"/>
          <w:lang w:eastAsia="ru-RU"/>
        </w:rPr>
        <w:t>Секреты орфографии. — М., 1994.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Граник Г. Г., Бондаренко С. М., Концевая Л. А., Владимирская Г. Н. </w:t>
      </w:r>
      <w:r w:rsidRPr="006A5BC4">
        <w:rPr>
          <w:rFonts w:ascii="Times New Roman" w:eastAsia="Times New Roman" w:hAnsi="Times New Roman"/>
          <w:color w:val="444444"/>
          <w:sz w:val="24"/>
          <w:szCs w:val="24"/>
          <w:lang w:eastAsia="ru-RU"/>
        </w:rPr>
        <w:t>Речь, язык и секреты пунктуации. — М., 1995.</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Граудина Л. К. </w:t>
      </w:r>
      <w:r w:rsidRPr="006A5BC4">
        <w:rPr>
          <w:rFonts w:ascii="Times New Roman" w:eastAsia="Times New Roman" w:hAnsi="Times New Roman"/>
          <w:color w:val="444444"/>
          <w:sz w:val="24"/>
          <w:szCs w:val="24"/>
          <w:lang w:eastAsia="ru-RU"/>
        </w:rPr>
        <w:t>Беседы о русской грамматике. — М., 1983.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Дейкина А.</w:t>
      </w:r>
      <w:r w:rsidRPr="006A5BC4">
        <w:rPr>
          <w:rFonts w:ascii="Times New Roman" w:eastAsia="Times New Roman" w:hAnsi="Times New Roman"/>
          <w:color w:val="444444"/>
          <w:sz w:val="24"/>
          <w:szCs w:val="24"/>
          <w:lang w:eastAsia="ru-RU"/>
        </w:rPr>
        <w:t>Д., ПахноваТ.М. Универсальные учебные матер</w:t>
      </w:r>
      <w:r w:rsidR="006A5BC4">
        <w:rPr>
          <w:rFonts w:ascii="Times New Roman" w:eastAsia="Times New Roman" w:hAnsi="Times New Roman"/>
          <w:color w:val="444444"/>
          <w:sz w:val="24"/>
          <w:szCs w:val="24"/>
          <w:lang w:eastAsia="ru-RU"/>
        </w:rPr>
        <w:t>и</w:t>
      </w:r>
      <w:r w:rsidRPr="006A5BC4">
        <w:rPr>
          <w:rFonts w:ascii="Times New Roman" w:eastAsia="Times New Roman" w:hAnsi="Times New Roman"/>
          <w:color w:val="444444"/>
          <w:sz w:val="24"/>
          <w:szCs w:val="24"/>
          <w:lang w:eastAsia="ru-RU"/>
        </w:rPr>
        <w:t>алы. 5-6 классы. - М, 2008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Донских О. А. </w:t>
      </w:r>
      <w:r w:rsidRPr="006A5BC4">
        <w:rPr>
          <w:rFonts w:ascii="Times New Roman" w:eastAsia="Times New Roman" w:hAnsi="Times New Roman"/>
          <w:color w:val="444444"/>
          <w:sz w:val="24"/>
          <w:szCs w:val="24"/>
          <w:lang w:eastAsia="ru-RU"/>
        </w:rPr>
        <w:t>К истокам языка. — Новосибирск, 1988.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Дроздова О.Е. </w:t>
      </w:r>
      <w:r w:rsidRPr="006A5BC4">
        <w:rPr>
          <w:rFonts w:ascii="Times New Roman" w:eastAsia="Times New Roman" w:hAnsi="Times New Roman"/>
          <w:color w:val="444444"/>
          <w:sz w:val="24"/>
          <w:szCs w:val="24"/>
          <w:lang w:eastAsia="ru-RU"/>
        </w:rPr>
        <w:t>Уроки языкознания для школьников. — М., 2001.</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Журавлев А. П. </w:t>
      </w:r>
      <w:r w:rsidRPr="006A5BC4">
        <w:rPr>
          <w:rFonts w:ascii="Times New Roman" w:eastAsia="Times New Roman" w:hAnsi="Times New Roman"/>
          <w:color w:val="444444"/>
          <w:sz w:val="24"/>
          <w:szCs w:val="24"/>
          <w:lang w:eastAsia="ru-RU"/>
        </w:rPr>
        <w:t>Звук и смысл. — М., 1991.</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Журавлев А. П., Павлюк Н. А. </w:t>
      </w:r>
      <w:r w:rsidRPr="006A5BC4">
        <w:rPr>
          <w:rFonts w:ascii="Times New Roman" w:eastAsia="Times New Roman" w:hAnsi="Times New Roman"/>
          <w:color w:val="444444"/>
          <w:sz w:val="24"/>
          <w:szCs w:val="24"/>
          <w:lang w:eastAsia="ru-RU"/>
        </w:rPr>
        <w:t>Язык и компьютер. — М., 1989.</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Колесов В.В. </w:t>
      </w:r>
      <w:r w:rsidRPr="006A5BC4">
        <w:rPr>
          <w:rFonts w:ascii="Times New Roman" w:eastAsia="Times New Roman" w:hAnsi="Times New Roman"/>
          <w:color w:val="444444"/>
          <w:sz w:val="24"/>
          <w:szCs w:val="24"/>
          <w:lang w:eastAsia="ru-RU"/>
        </w:rPr>
        <w:t>История русского языка в рассказах. — М., 1982.</w:t>
      </w:r>
      <w:r w:rsidRPr="006A5BC4">
        <w:rPr>
          <w:rFonts w:ascii="Times New Roman" w:eastAsia="Times New Roman" w:hAnsi="Times New Roman"/>
          <w:iCs/>
          <w:color w:val="444444"/>
          <w:sz w:val="24"/>
          <w:szCs w:val="24"/>
          <w:lang w:eastAsia="ru-RU"/>
        </w:rPr>
        <w:t> </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Кодухов В. И. </w:t>
      </w:r>
      <w:r w:rsidRPr="006A5BC4">
        <w:rPr>
          <w:rFonts w:ascii="Times New Roman" w:eastAsia="Times New Roman" w:hAnsi="Times New Roman"/>
          <w:color w:val="444444"/>
          <w:sz w:val="24"/>
          <w:szCs w:val="24"/>
          <w:lang w:eastAsia="ru-RU"/>
        </w:rPr>
        <w:t>Рассказы о синонимах. — М., 1984.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Костомаров В. Г. </w:t>
      </w:r>
      <w:r w:rsidRPr="006A5BC4">
        <w:rPr>
          <w:rFonts w:ascii="Times New Roman" w:eastAsia="Times New Roman" w:hAnsi="Times New Roman"/>
          <w:color w:val="444444"/>
          <w:sz w:val="24"/>
          <w:szCs w:val="24"/>
          <w:lang w:eastAsia="ru-RU"/>
        </w:rPr>
        <w:t>Жизнь языка. — М., 1994.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Крысин Л. П. </w:t>
      </w:r>
      <w:r w:rsidRPr="006A5BC4">
        <w:rPr>
          <w:rFonts w:ascii="Times New Roman" w:eastAsia="Times New Roman" w:hAnsi="Times New Roman"/>
          <w:color w:val="444444"/>
          <w:sz w:val="24"/>
          <w:szCs w:val="24"/>
          <w:lang w:eastAsia="ru-RU"/>
        </w:rPr>
        <w:t>Жизнь слова. — М., 1980.</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Львова С. И. </w:t>
      </w:r>
      <w:r w:rsidRPr="006A5BC4">
        <w:rPr>
          <w:rFonts w:ascii="Times New Roman" w:eastAsia="Times New Roman" w:hAnsi="Times New Roman"/>
          <w:color w:val="444444"/>
          <w:sz w:val="24"/>
          <w:szCs w:val="24"/>
          <w:lang w:eastAsia="ru-RU"/>
        </w:rPr>
        <w:t>«Позвольте пригласить Вас...», или Речевой эти кет. — М., 2004.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Львова С. И. </w:t>
      </w:r>
      <w:r w:rsidRPr="006A5BC4">
        <w:rPr>
          <w:rFonts w:ascii="Times New Roman" w:eastAsia="Times New Roman" w:hAnsi="Times New Roman"/>
          <w:color w:val="444444"/>
          <w:sz w:val="24"/>
          <w:szCs w:val="24"/>
          <w:lang w:eastAsia="ru-RU"/>
        </w:rPr>
        <w:t>Русская орфография: Самоучитель. — М., 2005.</w:t>
      </w:r>
    </w:p>
    <w:p w:rsidR="00121690"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Львова С. И. </w:t>
      </w:r>
      <w:r w:rsidRPr="006A5BC4">
        <w:rPr>
          <w:rFonts w:ascii="Times New Roman" w:eastAsia="Times New Roman" w:hAnsi="Times New Roman"/>
          <w:color w:val="444444"/>
          <w:sz w:val="24"/>
          <w:szCs w:val="24"/>
          <w:lang w:eastAsia="ru-RU"/>
        </w:rPr>
        <w:t>Практикум по русскому языку. 6 класс. — М., 2006</w:t>
      </w:r>
      <w:r>
        <w:rPr>
          <w:rFonts w:ascii="Times New Roman" w:eastAsia="Times New Roman" w:hAnsi="Times New Roman"/>
          <w:color w:val="444444"/>
          <w:sz w:val="24"/>
          <w:szCs w:val="24"/>
          <w:lang w:eastAsia="ru-RU"/>
        </w:rPr>
        <w:t>.</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lastRenderedPageBreak/>
        <w:t>Львова С. И. </w:t>
      </w:r>
      <w:r w:rsidRPr="006A5BC4">
        <w:rPr>
          <w:rFonts w:ascii="Times New Roman" w:eastAsia="Times New Roman" w:hAnsi="Times New Roman"/>
          <w:color w:val="444444"/>
          <w:sz w:val="24"/>
          <w:szCs w:val="24"/>
          <w:lang w:eastAsia="ru-RU"/>
        </w:rPr>
        <w:t>Русский язык. 6 класс: За страницами школьного учебника. Пособие для учащихся. — М., 2002.</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Львова С. И. </w:t>
      </w:r>
      <w:r w:rsidRPr="006A5BC4">
        <w:rPr>
          <w:rFonts w:ascii="Times New Roman" w:eastAsia="Times New Roman" w:hAnsi="Times New Roman"/>
          <w:color w:val="444444"/>
          <w:sz w:val="24"/>
          <w:szCs w:val="24"/>
          <w:lang w:eastAsia="ru-RU"/>
        </w:rPr>
        <w:t>Там, где кончается слово... (О слитных, дефисных и раздельных написаниях). — М., 1991.</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Львова С. И., Бажанова И. А. </w:t>
      </w:r>
      <w:r w:rsidRPr="006A5BC4">
        <w:rPr>
          <w:rFonts w:ascii="Times New Roman" w:eastAsia="Times New Roman" w:hAnsi="Times New Roman"/>
          <w:color w:val="444444"/>
          <w:sz w:val="24"/>
          <w:szCs w:val="24"/>
          <w:lang w:eastAsia="ru-RU"/>
        </w:rPr>
        <w:t>Рабочая тетрадь по русскому языку. 6 класс. — Нижний Новгород, 2005.</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Люстрова 3. Н., Скворцов Л. И., Дерягин В. Я. </w:t>
      </w:r>
      <w:r w:rsidRPr="006A5BC4">
        <w:rPr>
          <w:rFonts w:ascii="Times New Roman" w:eastAsia="Times New Roman" w:hAnsi="Times New Roman"/>
          <w:color w:val="444444"/>
          <w:sz w:val="24"/>
          <w:szCs w:val="24"/>
          <w:lang w:eastAsia="ru-RU"/>
        </w:rPr>
        <w:t>Беседы о русском слове. — М., 1987.</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Матвеева Н. П. </w:t>
      </w:r>
      <w:r w:rsidRPr="006A5BC4">
        <w:rPr>
          <w:rFonts w:ascii="Times New Roman" w:eastAsia="Times New Roman" w:hAnsi="Times New Roman"/>
          <w:color w:val="444444"/>
          <w:sz w:val="24"/>
          <w:szCs w:val="24"/>
          <w:lang w:eastAsia="ru-RU"/>
        </w:rPr>
        <w:t>Свидетели истории народа: Наследие пращу ров. — М., 1993.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Милославский И. Г. </w:t>
      </w:r>
      <w:r w:rsidRPr="006A5BC4">
        <w:rPr>
          <w:rFonts w:ascii="Times New Roman" w:eastAsia="Times New Roman" w:hAnsi="Times New Roman"/>
          <w:color w:val="444444"/>
          <w:sz w:val="24"/>
          <w:szCs w:val="24"/>
          <w:lang w:eastAsia="ru-RU"/>
        </w:rPr>
        <w:t>Зачем нужна грамматика? — М., 1988.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Милославский И. Г. </w:t>
      </w:r>
      <w:r w:rsidRPr="006A5BC4">
        <w:rPr>
          <w:rFonts w:ascii="Times New Roman" w:eastAsia="Times New Roman" w:hAnsi="Times New Roman"/>
          <w:color w:val="444444"/>
          <w:sz w:val="24"/>
          <w:szCs w:val="24"/>
          <w:lang w:eastAsia="ru-RU"/>
        </w:rPr>
        <w:t>Культура речи и русская грамматика. — М., 2002.</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Мокиенко В.М. </w:t>
      </w:r>
      <w:r w:rsidRPr="006A5BC4">
        <w:rPr>
          <w:rFonts w:ascii="Times New Roman" w:eastAsia="Times New Roman" w:hAnsi="Times New Roman"/>
          <w:color w:val="444444"/>
          <w:sz w:val="24"/>
          <w:szCs w:val="24"/>
          <w:lang w:eastAsia="ru-RU"/>
        </w:rPr>
        <w:t>Загадки русской фразеологии.- М., 1998.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Мокиенко В.М. </w:t>
      </w:r>
      <w:r w:rsidRPr="006A5BC4">
        <w:rPr>
          <w:rFonts w:ascii="Times New Roman" w:eastAsia="Times New Roman" w:hAnsi="Times New Roman"/>
          <w:color w:val="444444"/>
          <w:sz w:val="24"/>
          <w:szCs w:val="24"/>
          <w:lang w:eastAsia="ru-RU"/>
        </w:rPr>
        <w:t>Образы русской речи. — Л., 1986.</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Мокиенко В.М. </w:t>
      </w:r>
      <w:r w:rsidRPr="006A5BC4">
        <w:rPr>
          <w:rFonts w:ascii="Times New Roman" w:eastAsia="Times New Roman" w:hAnsi="Times New Roman"/>
          <w:color w:val="444444"/>
          <w:sz w:val="24"/>
          <w:szCs w:val="24"/>
          <w:lang w:eastAsia="ru-RU"/>
        </w:rPr>
        <w:t>Почему так говорят? — Л., 2003.М</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Моисеев А. И. </w:t>
      </w:r>
      <w:r w:rsidRPr="006A5BC4">
        <w:rPr>
          <w:rFonts w:ascii="Times New Roman" w:eastAsia="Times New Roman" w:hAnsi="Times New Roman"/>
          <w:color w:val="444444"/>
          <w:sz w:val="24"/>
          <w:szCs w:val="24"/>
          <w:lang w:eastAsia="ru-RU"/>
        </w:rPr>
        <w:t>Буквы и звуки. Звуки и цифры. — М., 1986.</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Одинцов В. В. </w:t>
      </w:r>
      <w:r w:rsidRPr="006A5BC4">
        <w:rPr>
          <w:rFonts w:ascii="Times New Roman" w:eastAsia="Times New Roman" w:hAnsi="Times New Roman"/>
          <w:color w:val="444444"/>
          <w:sz w:val="24"/>
          <w:szCs w:val="24"/>
          <w:lang w:eastAsia="ru-RU"/>
        </w:rPr>
        <w:t>Лингвистические парадоксы. — М., 1988.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Откупщиков Ю. Н. </w:t>
      </w:r>
      <w:r w:rsidRPr="006A5BC4">
        <w:rPr>
          <w:rFonts w:ascii="Times New Roman" w:eastAsia="Times New Roman" w:hAnsi="Times New Roman"/>
          <w:color w:val="444444"/>
          <w:sz w:val="24"/>
          <w:szCs w:val="24"/>
          <w:lang w:eastAsia="ru-RU"/>
        </w:rPr>
        <w:t>К истокам слова: Рассказы о науке этимологии. — М., 1986.</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Панов М.В. Занимательная орфография. – 1984.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Постникова И. И. </w:t>
      </w:r>
      <w:r w:rsidRPr="006A5BC4">
        <w:rPr>
          <w:rFonts w:ascii="Times New Roman" w:eastAsia="Times New Roman" w:hAnsi="Times New Roman"/>
          <w:color w:val="444444"/>
          <w:sz w:val="24"/>
          <w:szCs w:val="24"/>
          <w:lang w:eastAsia="ru-RU"/>
        </w:rPr>
        <w:t>и др. Это непростое простое предложение. — М., 1985.</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Прохватилина Л.</w:t>
      </w:r>
      <w:r w:rsidRPr="006A5BC4">
        <w:rPr>
          <w:rFonts w:ascii="Times New Roman" w:eastAsia="Times New Roman" w:hAnsi="Times New Roman"/>
          <w:color w:val="444444"/>
          <w:sz w:val="24"/>
          <w:szCs w:val="24"/>
          <w:lang w:eastAsia="ru-RU"/>
        </w:rPr>
        <w:t>В. Проверяю себя. Рабочая тетрадь по русскому языку. 6 класс.- М., 2009</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 Розенталь Д. Э. </w:t>
      </w:r>
      <w:r w:rsidRPr="006A5BC4">
        <w:rPr>
          <w:rFonts w:ascii="Times New Roman" w:eastAsia="Times New Roman" w:hAnsi="Times New Roman"/>
          <w:color w:val="444444"/>
          <w:sz w:val="24"/>
          <w:szCs w:val="24"/>
          <w:lang w:eastAsia="ru-RU"/>
        </w:rPr>
        <w:t>А как сказать лучше? — М., 1988.</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Романова Н.</w:t>
      </w:r>
      <w:r w:rsidRPr="006A5BC4">
        <w:rPr>
          <w:rFonts w:ascii="Times New Roman" w:eastAsia="Times New Roman" w:hAnsi="Times New Roman"/>
          <w:color w:val="444444"/>
          <w:sz w:val="24"/>
          <w:szCs w:val="24"/>
          <w:lang w:eastAsia="ru-RU"/>
        </w:rPr>
        <w:t> Идеальная грамотность. Русский язык без правил и словарей.- М., 2010</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Сенина Н.</w:t>
      </w:r>
      <w:r w:rsidRPr="006A5BC4">
        <w:rPr>
          <w:rFonts w:ascii="Times New Roman" w:eastAsia="Times New Roman" w:hAnsi="Times New Roman"/>
          <w:color w:val="444444"/>
          <w:sz w:val="24"/>
          <w:szCs w:val="24"/>
          <w:lang w:eastAsia="ru-RU"/>
        </w:rPr>
        <w:t>А. Русский язык. Тесты для промежуточного контроля. 6 класс. – Ростов-на-Дону, 2009</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Сергеев В. Н. </w:t>
      </w:r>
      <w:r w:rsidRPr="006A5BC4">
        <w:rPr>
          <w:rFonts w:ascii="Times New Roman" w:eastAsia="Times New Roman" w:hAnsi="Times New Roman"/>
          <w:color w:val="444444"/>
          <w:sz w:val="24"/>
          <w:szCs w:val="24"/>
          <w:lang w:eastAsia="ru-RU"/>
        </w:rPr>
        <w:t>Новые значения старых слов. — М., 1987.</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Сергеев В.Н. </w:t>
      </w:r>
      <w:r w:rsidRPr="006A5BC4">
        <w:rPr>
          <w:rFonts w:ascii="Times New Roman" w:eastAsia="Times New Roman" w:hAnsi="Times New Roman"/>
          <w:color w:val="444444"/>
          <w:sz w:val="24"/>
          <w:szCs w:val="24"/>
          <w:lang w:eastAsia="ru-RU"/>
        </w:rPr>
        <w:t>Словари — наши друзья и помощники. — М., 1984.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Скворцов Л. И. </w:t>
      </w:r>
      <w:r w:rsidRPr="006A5BC4">
        <w:rPr>
          <w:rFonts w:ascii="Times New Roman" w:eastAsia="Times New Roman" w:hAnsi="Times New Roman"/>
          <w:color w:val="444444"/>
          <w:sz w:val="24"/>
          <w:szCs w:val="24"/>
          <w:lang w:eastAsia="ru-RU"/>
        </w:rPr>
        <w:t>Правильно ли мы говорим по-русски? — М., 1983.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Солганик Г. Я. </w:t>
      </w:r>
      <w:r w:rsidRPr="006A5BC4">
        <w:rPr>
          <w:rFonts w:ascii="Times New Roman" w:eastAsia="Times New Roman" w:hAnsi="Times New Roman"/>
          <w:color w:val="444444"/>
          <w:sz w:val="24"/>
          <w:szCs w:val="24"/>
          <w:lang w:eastAsia="ru-RU"/>
        </w:rPr>
        <w:t>От слова к тексту. — М., 1993.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color w:val="444444"/>
          <w:sz w:val="24"/>
          <w:szCs w:val="24"/>
          <w:lang w:eastAsia="ru-RU"/>
        </w:rPr>
        <w:t>Тесты. Русский язык: Фонетика. Грамматика. Текст. 5—7 классы / В. И. Капинос и др. — М., 2002.</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color w:val="444444"/>
          <w:sz w:val="24"/>
          <w:szCs w:val="24"/>
          <w:lang w:eastAsia="ru-RU"/>
        </w:rPr>
        <w:t>Тесты. Русский язык: Синтаксис. Текст. 5-6 классы / В. И. Капинос и др. — М., 2003.</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Успенский Л. В. </w:t>
      </w:r>
      <w:r w:rsidRPr="006A5BC4">
        <w:rPr>
          <w:rFonts w:ascii="Times New Roman" w:eastAsia="Times New Roman" w:hAnsi="Times New Roman"/>
          <w:color w:val="444444"/>
          <w:sz w:val="24"/>
          <w:szCs w:val="24"/>
          <w:lang w:eastAsia="ru-RU"/>
        </w:rPr>
        <w:t>По дорогам и тропам языка. — М., 1980.</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Успенский Л. В. </w:t>
      </w:r>
      <w:r w:rsidRPr="006A5BC4">
        <w:rPr>
          <w:rFonts w:ascii="Times New Roman" w:eastAsia="Times New Roman" w:hAnsi="Times New Roman"/>
          <w:color w:val="444444"/>
          <w:sz w:val="24"/>
          <w:szCs w:val="24"/>
          <w:lang w:eastAsia="ru-RU"/>
        </w:rPr>
        <w:t>Слово о словах (любое издание).</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Фролова Т.</w:t>
      </w:r>
      <w:r w:rsidRPr="006A5BC4">
        <w:rPr>
          <w:rFonts w:ascii="Times New Roman" w:eastAsia="Times New Roman" w:hAnsi="Times New Roman"/>
          <w:color w:val="444444"/>
          <w:sz w:val="24"/>
          <w:szCs w:val="24"/>
          <w:lang w:eastAsia="ru-RU"/>
        </w:rPr>
        <w:t>Я. Мы пишем без ошибок. – Симферополь, 2001.</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Цыбулъко И. П., Львова С. И. </w:t>
      </w:r>
      <w:r w:rsidRPr="006A5BC4">
        <w:rPr>
          <w:rFonts w:ascii="Times New Roman" w:eastAsia="Times New Roman" w:hAnsi="Times New Roman"/>
          <w:color w:val="444444"/>
          <w:sz w:val="24"/>
          <w:szCs w:val="24"/>
          <w:lang w:eastAsia="ru-RU"/>
        </w:rPr>
        <w:t>Русский язык. Эффективная подготовка. 2004. — М., 2004.</w:t>
      </w:r>
    </w:p>
    <w:p w:rsidR="00121690" w:rsidRPr="006A5BC4" w:rsidRDefault="00121690" w:rsidP="00755256">
      <w:pPr>
        <w:numPr>
          <w:ilvl w:val="0"/>
          <w:numId w:val="33"/>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Шанский Н. М. </w:t>
      </w:r>
      <w:r w:rsidRPr="006A5BC4">
        <w:rPr>
          <w:rFonts w:ascii="Times New Roman" w:eastAsia="Times New Roman" w:hAnsi="Times New Roman"/>
          <w:color w:val="444444"/>
          <w:sz w:val="24"/>
          <w:szCs w:val="24"/>
          <w:lang w:eastAsia="ru-RU"/>
        </w:rPr>
        <w:t>Занимательный русский язык. В 2 ч. — М., 1996.</w:t>
      </w:r>
    </w:p>
    <w:p w:rsidR="00121690" w:rsidRPr="006A5BC4" w:rsidRDefault="00121690" w:rsidP="006A5BC4">
      <w:pPr>
        <w:spacing w:after="0" w:line="240" w:lineRule="auto"/>
        <w:rPr>
          <w:rFonts w:ascii="Times New Roman" w:eastAsia="Times New Roman" w:hAnsi="Times New Roman"/>
          <w:color w:val="444444"/>
          <w:sz w:val="24"/>
          <w:szCs w:val="24"/>
          <w:lang w:eastAsia="ru-RU"/>
        </w:rPr>
      </w:pPr>
      <w:r w:rsidRPr="006A5BC4">
        <w:rPr>
          <w:rFonts w:ascii="Times New Roman" w:eastAsia="Times New Roman" w:hAnsi="Times New Roman"/>
          <w:b/>
          <w:bCs/>
          <w:color w:val="444444"/>
          <w:sz w:val="24"/>
          <w:szCs w:val="24"/>
          <w:lang w:eastAsia="ru-RU"/>
        </w:rPr>
        <w:t>Школьные словари русского языка</w:t>
      </w:r>
      <w:r w:rsidR="006A5BC4">
        <w:rPr>
          <w:rFonts w:ascii="Times New Roman" w:eastAsia="Times New Roman" w:hAnsi="Times New Roman"/>
          <w:b/>
          <w:bCs/>
          <w:color w:val="444444"/>
          <w:sz w:val="24"/>
          <w:szCs w:val="24"/>
          <w:lang w:eastAsia="ru-RU"/>
        </w:rPr>
        <w:t>:</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Ашукин Н. С, Ашукина М. Г. </w:t>
      </w:r>
      <w:r w:rsidRPr="006A5BC4">
        <w:rPr>
          <w:rFonts w:ascii="Times New Roman" w:eastAsia="Times New Roman" w:hAnsi="Times New Roman"/>
          <w:color w:val="444444"/>
          <w:sz w:val="24"/>
          <w:szCs w:val="24"/>
          <w:lang w:eastAsia="ru-RU"/>
        </w:rPr>
        <w:t>Крылатые слова: Литературные цитаты, образные выражения (любое издание).</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Варанов М. Т. </w:t>
      </w:r>
      <w:r w:rsidRPr="006A5BC4">
        <w:rPr>
          <w:rFonts w:ascii="Times New Roman" w:eastAsia="Times New Roman" w:hAnsi="Times New Roman"/>
          <w:color w:val="444444"/>
          <w:sz w:val="24"/>
          <w:szCs w:val="24"/>
          <w:lang w:eastAsia="ru-RU"/>
        </w:rPr>
        <w:t>Школьный орфографический словарь русского языка. — 4-е изд. — М., 1999.</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Выстрова Е. А., Окунева А. П., Карашева Н. Б. </w:t>
      </w:r>
      <w:r w:rsidRPr="006A5BC4">
        <w:rPr>
          <w:rFonts w:ascii="Times New Roman" w:eastAsia="Times New Roman" w:hAnsi="Times New Roman"/>
          <w:color w:val="444444"/>
          <w:sz w:val="24"/>
          <w:szCs w:val="24"/>
          <w:lang w:eastAsia="ru-RU"/>
        </w:rPr>
        <w:t>Школьный толковый словарь русского языка. — М., 1998.</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Жуков В. П., Жуков А. В. </w:t>
      </w:r>
      <w:r w:rsidRPr="006A5BC4">
        <w:rPr>
          <w:rFonts w:ascii="Times New Roman" w:eastAsia="Times New Roman" w:hAnsi="Times New Roman"/>
          <w:color w:val="444444"/>
          <w:sz w:val="24"/>
          <w:szCs w:val="24"/>
          <w:lang w:eastAsia="ru-RU"/>
        </w:rPr>
        <w:t>Школьный фразеологический словарь русского языка. — 3-е изд. — М., 1994.</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Квятковский А. П. </w:t>
      </w:r>
      <w:r w:rsidRPr="006A5BC4">
        <w:rPr>
          <w:rFonts w:ascii="Times New Roman" w:eastAsia="Times New Roman" w:hAnsi="Times New Roman"/>
          <w:color w:val="444444"/>
          <w:sz w:val="24"/>
          <w:szCs w:val="24"/>
          <w:lang w:eastAsia="ru-RU"/>
        </w:rPr>
        <w:t>Школьный поэтический словарь. — М., 1998.</w:t>
      </w:r>
    </w:p>
    <w:p w:rsidR="00121690" w:rsidRPr="006A5BC4"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Крысин Л. П. </w:t>
      </w:r>
      <w:r w:rsidRPr="006A5BC4">
        <w:rPr>
          <w:rFonts w:ascii="Times New Roman" w:eastAsia="Times New Roman" w:hAnsi="Times New Roman"/>
          <w:color w:val="444444"/>
          <w:sz w:val="24"/>
          <w:szCs w:val="24"/>
          <w:lang w:eastAsia="ru-RU"/>
        </w:rPr>
        <w:t>Школьный словарь иностранных слов. — М., 1997.</w:t>
      </w:r>
    </w:p>
    <w:p w:rsidR="00121690" w:rsidRPr="00264707" w:rsidRDefault="00121690" w:rsidP="00755256">
      <w:pPr>
        <w:numPr>
          <w:ilvl w:val="0"/>
          <w:numId w:val="34"/>
        </w:numPr>
        <w:spacing w:after="0" w:line="240" w:lineRule="auto"/>
        <w:rPr>
          <w:rFonts w:ascii="Arial" w:eastAsia="Times New Roman" w:hAnsi="Arial" w:cs="Arial"/>
          <w:color w:val="444444"/>
          <w:sz w:val="18"/>
          <w:szCs w:val="18"/>
          <w:lang w:eastAsia="ru-RU"/>
        </w:rPr>
      </w:pPr>
      <w:r w:rsidRPr="006A5BC4">
        <w:rPr>
          <w:rFonts w:ascii="Times New Roman" w:eastAsia="Times New Roman" w:hAnsi="Times New Roman"/>
          <w:iCs/>
          <w:color w:val="444444"/>
          <w:sz w:val="24"/>
          <w:szCs w:val="24"/>
          <w:lang w:eastAsia="ru-RU"/>
        </w:rPr>
        <w:t>Львов В. В. </w:t>
      </w:r>
      <w:r w:rsidRPr="006A5BC4">
        <w:rPr>
          <w:rFonts w:ascii="Times New Roman" w:eastAsia="Times New Roman" w:hAnsi="Times New Roman"/>
          <w:color w:val="444444"/>
          <w:sz w:val="24"/>
          <w:szCs w:val="24"/>
          <w:lang w:eastAsia="ru-RU"/>
        </w:rPr>
        <w:t>Школьный орфоэпический словарь русского языка.</w:t>
      </w:r>
    </w:p>
    <w:p w:rsidR="00264707" w:rsidRPr="00264707" w:rsidRDefault="00264707" w:rsidP="00264707">
      <w:pPr>
        <w:pStyle w:val="a9"/>
        <w:spacing w:after="0"/>
        <w:rPr>
          <w:rFonts w:ascii="Times New Roman" w:hAnsi="Times New Roman"/>
          <w:b/>
          <w:sz w:val="28"/>
          <w:szCs w:val="28"/>
        </w:rPr>
      </w:pPr>
      <w:r w:rsidRPr="00264707">
        <w:rPr>
          <w:rFonts w:ascii="Times New Roman" w:hAnsi="Times New Roman"/>
          <w:b/>
          <w:sz w:val="28"/>
          <w:szCs w:val="28"/>
        </w:rPr>
        <w:lastRenderedPageBreak/>
        <w:t xml:space="preserve">Календарно-тематическое планирование уроков русского языка </w:t>
      </w:r>
    </w:p>
    <w:p w:rsidR="00264707" w:rsidRPr="00264707" w:rsidRDefault="00264707" w:rsidP="00264707">
      <w:pPr>
        <w:spacing w:after="0"/>
        <w:ind w:left="360"/>
        <w:jc w:val="center"/>
        <w:rPr>
          <w:rFonts w:ascii="Times New Roman" w:hAnsi="Times New Roman"/>
          <w:b/>
          <w:sz w:val="28"/>
          <w:szCs w:val="28"/>
        </w:rPr>
      </w:pPr>
      <w:r w:rsidRPr="00264707">
        <w:rPr>
          <w:rFonts w:ascii="Times New Roman" w:hAnsi="Times New Roman"/>
          <w:b/>
          <w:sz w:val="28"/>
          <w:szCs w:val="28"/>
        </w:rPr>
        <w:t>в 6 классе (6 часов в неделю) 204 часа</w:t>
      </w:r>
    </w:p>
    <w:p w:rsidR="00264707" w:rsidRPr="00264707" w:rsidRDefault="00264707" w:rsidP="00264707">
      <w:pPr>
        <w:pStyle w:val="a9"/>
        <w:spacing w:after="0"/>
        <w:jc w:val="both"/>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753"/>
      </w:tblGrid>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Тематика часов</w:t>
            </w:r>
          </w:p>
        </w:tc>
        <w:tc>
          <w:tcPr>
            <w:tcW w:w="4753" w:type="dxa"/>
            <w:tcBorders>
              <w:bottom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Цветовое выделение </w:t>
            </w:r>
          </w:p>
        </w:tc>
      </w:tr>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 Речеведческие понятия.</w:t>
            </w:r>
          </w:p>
        </w:tc>
        <w:tc>
          <w:tcPr>
            <w:tcW w:w="4753" w:type="dxa"/>
            <w:tcBorders>
              <w:bottom w:val="single" w:sz="4" w:space="0" w:color="auto"/>
            </w:tcBorders>
            <w:shd w:val="clear" w:color="auto" w:fill="92D050"/>
          </w:tcPr>
          <w:p w:rsidR="00264707" w:rsidRPr="00103DC6" w:rsidRDefault="00264707" w:rsidP="004617AD">
            <w:pPr>
              <w:spacing w:after="0"/>
              <w:rPr>
                <w:rFonts w:ascii="Times New Roman" w:hAnsi="Times New Roman"/>
                <w:i/>
              </w:rPr>
            </w:pPr>
          </w:p>
        </w:tc>
      </w:tr>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 Сочинение.</w:t>
            </w:r>
          </w:p>
        </w:tc>
        <w:tc>
          <w:tcPr>
            <w:tcW w:w="4753" w:type="dxa"/>
            <w:tcBorders>
              <w:bottom w:val="single" w:sz="4" w:space="0" w:color="auto"/>
            </w:tcBorders>
            <w:shd w:val="clear" w:color="auto" w:fill="7030A0"/>
          </w:tcPr>
          <w:p w:rsidR="00264707" w:rsidRPr="00103DC6" w:rsidRDefault="00264707" w:rsidP="004617AD">
            <w:pPr>
              <w:spacing w:after="0"/>
              <w:rPr>
                <w:rFonts w:ascii="Times New Roman" w:hAnsi="Times New Roman"/>
                <w:i/>
              </w:rPr>
            </w:pPr>
          </w:p>
        </w:tc>
      </w:tr>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 Изложение.</w:t>
            </w:r>
          </w:p>
        </w:tc>
        <w:tc>
          <w:tcPr>
            <w:tcW w:w="4753" w:type="dxa"/>
            <w:tcBorders>
              <w:bottom w:val="single" w:sz="4" w:space="0" w:color="auto"/>
            </w:tcBorders>
            <w:shd w:val="clear" w:color="auto" w:fill="00B0F0"/>
          </w:tcPr>
          <w:p w:rsidR="00264707" w:rsidRPr="00103DC6" w:rsidRDefault="00264707" w:rsidP="004617AD">
            <w:pPr>
              <w:spacing w:after="0"/>
              <w:rPr>
                <w:rFonts w:ascii="Times New Roman" w:hAnsi="Times New Roman"/>
                <w:i/>
              </w:rPr>
            </w:pPr>
          </w:p>
        </w:tc>
      </w:tr>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Контрольные работы (диктанты)</w:t>
            </w:r>
          </w:p>
        </w:tc>
        <w:tc>
          <w:tcPr>
            <w:tcW w:w="4753" w:type="dxa"/>
            <w:tcBorders>
              <w:bottom w:val="single" w:sz="4" w:space="0" w:color="auto"/>
            </w:tcBorders>
            <w:shd w:val="clear" w:color="auto" w:fill="FF0000"/>
          </w:tcPr>
          <w:p w:rsidR="00264707" w:rsidRPr="00103DC6" w:rsidRDefault="00264707" w:rsidP="004617AD">
            <w:pPr>
              <w:spacing w:after="0"/>
              <w:rPr>
                <w:rFonts w:ascii="Times New Roman" w:hAnsi="Times New Roman"/>
                <w:i/>
              </w:rPr>
            </w:pPr>
          </w:p>
        </w:tc>
      </w:tr>
      <w:tr w:rsidR="00264707" w:rsidRPr="00103DC6" w:rsidTr="004617AD">
        <w:tc>
          <w:tcPr>
            <w:tcW w:w="4818"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Систематизация и обобщение знаний по изученным темам</w:t>
            </w:r>
          </w:p>
        </w:tc>
        <w:tc>
          <w:tcPr>
            <w:tcW w:w="4753" w:type="dxa"/>
            <w:shd w:val="clear" w:color="auto" w:fill="FFFF00"/>
          </w:tcPr>
          <w:p w:rsidR="00264707" w:rsidRPr="00103DC6" w:rsidRDefault="00264707" w:rsidP="004617AD">
            <w:pPr>
              <w:spacing w:after="0"/>
              <w:rPr>
                <w:rFonts w:ascii="Times New Roman" w:hAnsi="Times New Roman"/>
                <w:i/>
                <w:highlight w:val="yellow"/>
              </w:rPr>
            </w:pPr>
          </w:p>
        </w:tc>
      </w:tr>
    </w:tbl>
    <w:p w:rsidR="00264707" w:rsidRPr="00264707" w:rsidRDefault="00264707" w:rsidP="00264707">
      <w:pPr>
        <w:pStyle w:val="a9"/>
        <w:spacing w:after="0"/>
        <w:rPr>
          <w:rFonts w:ascii="Times New Roman" w:hAnsi="Times New Roman"/>
          <w:b/>
        </w:rPr>
      </w:pPr>
    </w:p>
    <w:p w:rsidR="00264707" w:rsidRPr="00264707" w:rsidRDefault="00264707" w:rsidP="00264707">
      <w:pPr>
        <w:pStyle w:val="a9"/>
        <w:spacing w:after="0"/>
        <w:rPr>
          <w:rFonts w:ascii="Times New Roman" w:hAnsi="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394"/>
        <w:gridCol w:w="60"/>
        <w:gridCol w:w="5625"/>
        <w:gridCol w:w="1617"/>
      </w:tblGrid>
      <w:tr w:rsidR="00264707" w:rsidRPr="00264707" w:rsidTr="004617AD">
        <w:tc>
          <w:tcPr>
            <w:tcW w:w="913" w:type="dxa"/>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w:t>
            </w:r>
          </w:p>
        </w:tc>
        <w:tc>
          <w:tcPr>
            <w:tcW w:w="1402" w:type="dxa"/>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Дата</w:t>
            </w: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Содержание урока</w:t>
            </w:r>
          </w:p>
        </w:tc>
        <w:tc>
          <w:tcPr>
            <w:tcW w:w="1559" w:type="dxa"/>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Примечание</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Красота и богатство русского языка</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Речевая ситуация. Функциональные разновидности языка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Орфография.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Орфография как система правил. Основной закон орфографии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гласных в корне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гласных в корне. Написание и-ы после приставок</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согласных в корне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приставок. Группы приставок по выбору написания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9-10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приставок пре- и при-.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11-12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суффиксов существительных, прилагательных, глаголов</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13-14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окончаний существительных, прилагательных, глаголов</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Употребление букв Ё(е) – о после шипящих и ц</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Правила использования Ь и Ъ</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Слитное и раздельное написание НЕ с различными частями речи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18 </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Слитные, раздельные и дефисные написания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Обучающее изложение по упр.90</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диктант</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контрольном диктанте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Синтаксис и пунктуация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Словосочетание как единица синтаксиса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23-24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Типы словосочетаний и виды связи в словосочетаниях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Предложение как единица синтаксиса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Члены предложения. Грамматическая основа предложения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Грамматическая основа. Односоставные предложения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Второстепенные члены предложения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7030A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Сочинение-миниатюра по картине А.</w:t>
            </w:r>
            <w:r>
              <w:rPr>
                <w:rFonts w:ascii="Times New Roman" w:hAnsi="Times New Roman"/>
                <w:sz w:val="24"/>
                <w:szCs w:val="24"/>
              </w:rPr>
              <w:t xml:space="preserve"> </w:t>
            </w:r>
            <w:r w:rsidRPr="00264707">
              <w:rPr>
                <w:rFonts w:ascii="Times New Roman" w:hAnsi="Times New Roman"/>
                <w:sz w:val="24"/>
                <w:szCs w:val="24"/>
              </w:rPr>
              <w:t>Лактионова «Письмо с фронта»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Сжатое изложение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Простое осложненное предложение с однородными членами и обобщением</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32-33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Простое осложненное предложение с обращением. Вводные слова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Предложения со сравнительным оборотом</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Виды сложных предложений</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Пунктуация в сложном предложении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Предложения с прямой речью</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Диалог</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39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Знаки препинания. Пунктуация как система правил</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Разученный диктант. Повторение и обобщение материала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Контрольная работа. </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контрольной работе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Текстоведение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Основные признаки текста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Композиция текста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План текста и его виды</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Связь предложений в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Параллельная и цепная связь предложений в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48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Сочетание разных способов связи предложений в </w:t>
            </w:r>
            <w:r w:rsidRPr="00264707">
              <w:rPr>
                <w:rFonts w:ascii="Times New Roman" w:hAnsi="Times New Roman"/>
                <w:sz w:val="24"/>
                <w:szCs w:val="24"/>
              </w:rPr>
              <w:lastRenderedPageBreak/>
              <w:t>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lastRenderedPageBreak/>
              <w:t xml:space="preserve">Развитие </w:t>
            </w:r>
            <w:r w:rsidRPr="00264707">
              <w:rPr>
                <w:rFonts w:ascii="Times New Roman" w:hAnsi="Times New Roman"/>
                <w:sz w:val="24"/>
                <w:szCs w:val="24"/>
              </w:rPr>
              <w:lastRenderedPageBreak/>
              <w:t>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lastRenderedPageBreak/>
              <w:t>49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Изложение-миниатюра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Смысловая связь предложений в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Использование лексического повтора как средства связи предложений в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Повествование как тип речи</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Повествование с элементами описания и рассуждения</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Рассказ</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Описание как тип речи. Его виды</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Виды описания</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Требования к содержанию, композиционному и речевому оформлению текста. Редактирование </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Обучающее изложение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59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Основные требования к содержанию и композиционному оформлению текста</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7030A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60-61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Работа над сочинением по картине В.</w:t>
            </w:r>
            <w:r>
              <w:rPr>
                <w:rFonts w:ascii="Times New Roman" w:hAnsi="Times New Roman"/>
                <w:sz w:val="24"/>
                <w:szCs w:val="24"/>
              </w:rPr>
              <w:t xml:space="preserve"> </w:t>
            </w:r>
            <w:r w:rsidRPr="00264707">
              <w:rPr>
                <w:rFonts w:ascii="Times New Roman" w:hAnsi="Times New Roman"/>
                <w:sz w:val="24"/>
                <w:szCs w:val="24"/>
              </w:rPr>
              <w:t>Серова «Девочка с персиками» (контрольное)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сочинении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Имя существительное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Морфология как раздел науки. Части речи в русском языке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Грамматические признаки имени существительного и его употребление в речи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65-66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Способы образования имен существительных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Образование имен существительных путем сложения</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Слитное и дефисное написание имен существительных</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69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Слитное и дефисное написание имен существительных</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70 </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Языковые явления. Правила произношения существительных</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Правила изменения имен существительных и использования в речи</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lastRenderedPageBreak/>
              <w:t>72-73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Имя существительное как член предложения</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имени существительного в словосочетании</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shd w:val="clear" w:color="auto" w:fill="FFFF00"/>
              </w:rPr>
              <w:t>75-76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Стилистическая роль имени существительного </w:t>
            </w:r>
          </w:p>
        </w:tc>
        <w:tc>
          <w:tcPr>
            <w:tcW w:w="1559" w:type="dxa"/>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Контрольная работа. Зачет </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контрольной работе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Имя прилагательное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79-81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Грамматические признаки и речевая роль имени прилагательного</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82-84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Основные способы образования имен прилагательных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7030A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85-86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Работа над сочинением по картине Г.</w:t>
            </w:r>
            <w:r>
              <w:rPr>
                <w:rFonts w:ascii="Times New Roman" w:hAnsi="Times New Roman"/>
                <w:sz w:val="24"/>
                <w:szCs w:val="24"/>
              </w:rPr>
              <w:t xml:space="preserve"> </w:t>
            </w:r>
            <w:r w:rsidRPr="00264707">
              <w:rPr>
                <w:rFonts w:ascii="Times New Roman" w:hAnsi="Times New Roman"/>
                <w:sz w:val="24"/>
                <w:szCs w:val="24"/>
              </w:rPr>
              <w:t>Мясоедова «Косцы» (контрольное)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87-88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суффиксов имен прилагательных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89-90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Слитное и дефисное написание сложных имен прилагательных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 Правописание НЕ с именами существительными и прилагательными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Правильное произношение прилагательных. Грамматические нормы</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Лексические нормы употребления прилагательных</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94-95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Синтаксическая роль имени прилагательного</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имени прилагательного в художественном и научном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Выразительные возможности имени прилагательного</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Систематизация  и обобщение изученного по теме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99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Контрольная работа. Тестирование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контрольной работе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 xml:space="preserve">Глагол </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Морфологические признаки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102-103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Постоянные морфологические признаки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104-105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Непостоянные признаки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106-107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Основные способы образования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Тестирование по теме «Глагол»</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109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Нормы произношения глагола. Нормы управления</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110</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Лексические нормы употребления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lastRenderedPageBreak/>
              <w:t>111-112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Синтаксическая роль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113-114</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Изложение. Работа над сложным планом</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глагола в художественном тексте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116</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глагола в текстах разных стилей речи</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Разученный диктант. Систематизация и обобщение материала по теме «Глагол»</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Деепричастие и причастие как особые формы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7030A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119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Устное сочинение по картине К</w:t>
            </w:r>
            <w:r>
              <w:rPr>
                <w:rFonts w:ascii="Times New Roman" w:hAnsi="Times New Roman"/>
                <w:sz w:val="24"/>
                <w:szCs w:val="24"/>
              </w:rPr>
              <w:t>.</w:t>
            </w:r>
            <w:r w:rsidRPr="00264707">
              <w:rPr>
                <w:rFonts w:ascii="Times New Roman" w:hAnsi="Times New Roman"/>
                <w:sz w:val="24"/>
                <w:szCs w:val="24"/>
              </w:rPr>
              <w:t xml:space="preserve"> Маковского «Дети, бегущие от грозы»</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 xml:space="preserve">Деепричастие </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120-122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Деепричастие как особая форма глагола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Понятие о деепричастном обороте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124-125</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деепричастия в словосочетании и предложении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126-127</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Образование деепричастий совершенного и несовершенного вида</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128</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Изложение-миниатюра (контрольное)</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129</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Правило написания НЕ с деепричастиями</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130-131</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Нормы произношения, образования и употребления деепричастий. Систематизация и обобщение материала по теме «Деепричастие»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132</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Контрольная работа. Диктант </w:t>
            </w:r>
          </w:p>
        </w:tc>
        <w:tc>
          <w:tcPr>
            <w:tcW w:w="1559" w:type="dxa"/>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диктант</w:t>
            </w:r>
          </w:p>
        </w:tc>
      </w:tr>
      <w:tr w:rsidR="00264707" w:rsidRPr="00264707" w:rsidTr="004617AD">
        <w:tc>
          <w:tcPr>
            <w:tcW w:w="913" w:type="dxa"/>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133</w:t>
            </w:r>
          </w:p>
        </w:tc>
        <w:tc>
          <w:tcPr>
            <w:tcW w:w="1402" w:type="dxa"/>
          </w:tcPr>
          <w:p w:rsidR="00264707" w:rsidRPr="00264707" w:rsidRDefault="00264707" w:rsidP="004617AD">
            <w:pPr>
              <w:spacing w:after="0"/>
              <w:rPr>
                <w:rFonts w:ascii="Times New Roman" w:hAnsi="Times New Roman"/>
                <w:b/>
                <w:i/>
                <w:sz w:val="24"/>
                <w:szCs w:val="24"/>
              </w:rPr>
            </w:pPr>
          </w:p>
        </w:tc>
        <w:tc>
          <w:tcPr>
            <w:tcW w:w="5732" w:type="dxa"/>
            <w:gridSpan w:val="2"/>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контрольном диктанте</w:t>
            </w:r>
          </w:p>
        </w:tc>
        <w:tc>
          <w:tcPr>
            <w:tcW w:w="1559" w:type="dxa"/>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 xml:space="preserve">Причастие </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134-135</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Постоянные и непостоянные признаки причастия</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причастия в художественном описании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137-138</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безударных личных окончаний 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139-140</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Общие и отличительные признаки причастий и деепричастий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141</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Понятие о причастном обороте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lastRenderedPageBreak/>
              <w:t>142-143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Знаки препинания в предложениях с причастным оборотом</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144-145</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Понятие об обособлении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146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Деление причастий на группы</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147-148</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Образование действительных и страдательных 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149-150</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суффиксов 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151</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Использование глагола и его особых форм</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152-153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Полные и краткие формы страдательных причастий. Правописание Н НН в суффиксах 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7030A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154</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Подготовка к сочинению по картине А.</w:t>
            </w:r>
            <w:r>
              <w:rPr>
                <w:rFonts w:ascii="Times New Roman" w:hAnsi="Times New Roman"/>
                <w:sz w:val="24"/>
                <w:szCs w:val="24"/>
              </w:rPr>
              <w:t xml:space="preserve"> </w:t>
            </w:r>
            <w:r w:rsidRPr="00264707">
              <w:rPr>
                <w:rFonts w:ascii="Times New Roman" w:hAnsi="Times New Roman"/>
                <w:sz w:val="24"/>
                <w:szCs w:val="24"/>
              </w:rPr>
              <w:t>Саврасова «Грачи прилетели»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155</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Нормы произношения причастий. Грамматические нормы</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Нормы употребления причастий в речи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157</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Синтаксическая роль причастий и деепричастий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158-159</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Изобразительно-выразительная роль причастий и деепричастий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00B0F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160</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Сжатое изложение (контрольное)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161</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Контрольная работа. Диктант</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162</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ошибок, допущенных в контрольном диктанте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 xml:space="preserve">Числительное </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Имя числительное как часть речи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164</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Разряды имен числительных. Имена числительные порядковые и количественные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165</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Правописание количественных и порядковых числительных</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Написание Ь в количественных числительных</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167-168</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Урок-лекция. Склонение  числительных.</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169-173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Практикум. Склонение числительных.</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174</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Обобщение и систематизация материала. Разученный диктант</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175-</w:t>
            </w:r>
            <w:r w:rsidRPr="00264707">
              <w:rPr>
                <w:rFonts w:ascii="Times New Roman" w:hAnsi="Times New Roman"/>
                <w:sz w:val="24"/>
                <w:szCs w:val="24"/>
              </w:rPr>
              <w:lastRenderedPageBreak/>
              <w:t>176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Нормы произношения и изменения числительных</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177</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Синтаксическая роль имени числительного</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178</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Роль имени числительного в деловом и научном тексте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179</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Контрольная работа. Тестирование по теме «Имя числительное»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 xml:space="preserve">Местоимение </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180</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Местоимение как часть речи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181</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Разряды местоимений как постоянный морфологический признак</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182-183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Урок-лекция. Разряды и склонение местоимений. </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184-193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Практикум. Значение, грамматические признаки и орфографические написания местоимений. Синтаксическая роль местоимений</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194</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Правильное употребление местоимений в речи. Местоимение как средство связи предложений в тексте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195</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Повторение по теме «Местоимение»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196</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Контрольная работа. Зачет.</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197</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Анализ контрольной работы</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r w:rsidRPr="00264707">
              <w:rPr>
                <w:rFonts w:ascii="Times New Roman" w:hAnsi="Times New Roman"/>
                <w:b/>
                <w:i/>
                <w:sz w:val="24"/>
                <w:szCs w:val="24"/>
              </w:rPr>
              <w:t>Повторение изученного в 6 классе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198</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Слово как основная единица языка. Языковые признаки слова</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199</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Разделы орфографии. Основной принцип орфографии</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200</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Знаки препинания внутри простого предложения. Простое осложненное предложение</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201</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Орфографический и пунктуационный анализ текста. Виды грамматического разбора</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FF00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202</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 xml:space="preserve">Итоговая контрольная работа. </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Контрольный урок</w:t>
            </w:r>
          </w:p>
        </w:tc>
      </w:tr>
      <w:tr w:rsidR="00264707" w:rsidRPr="00264707" w:rsidTr="004617AD">
        <w:tc>
          <w:tcPr>
            <w:tcW w:w="913" w:type="dxa"/>
            <w:tcBorders>
              <w:top w:val="single" w:sz="4" w:space="0" w:color="auto"/>
              <w:left w:val="single" w:sz="4" w:space="0" w:color="auto"/>
              <w:bottom w:val="single" w:sz="4" w:space="0" w:color="auto"/>
              <w:right w:val="single" w:sz="4" w:space="0" w:color="auto"/>
            </w:tcBorders>
            <w:shd w:val="clear" w:color="auto" w:fill="92D05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203</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Текстоведческий анализ</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Развитие речи</w:t>
            </w:r>
          </w:p>
        </w:tc>
      </w:tr>
      <w:tr w:rsidR="00264707" w:rsidRPr="00264707" w:rsidTr="004617AD">
        <w:trPr>
          <w:trHeight w:val="601"/>
        </w:trPr>
        <w:tc>
          <w:tcPr>
            <w:tcW w:w="913" w:type="dxa"/>
            <w:tcBorders>
              <w:top w:val="single" w:sz="4" w:space="0" w:color="auto"/>
              <w:left w:val="single" w:sz="4" w:space="0" w:color="auto"/>
              <w:bottom w:val="single" w:sz="4" w:space="0" w:color="auto"/>
              <w:right w:val="single" w:sz="4" w:space="0" w:color="auto"/>
            </w:tcBorders>
            <w:shd w:val="clear" w:color="auto" w:fill="FFFF00"/>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shd w:val="clear" w:color="auto" w:fill="FFFF00"/>
              </w:rPr>
              <w:t>204</w:t>
            </w:r>
          </w:p>
        </w:tc>
        <w:tc>
          <w:tcPr>
            <w:tcW w:w="1463" w:type="dxa"/>
            <w:gridSpan w:val="2"/>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b/>
                <w:i/>
                <w:sz w:val="24"/>
                <w:szCs w:val="24"/>
              </w:rPr>
            </w:pPr>
          </w:p>
        </w:tc>
        <w:tc>
          <w:tcPr>
            <w:tcW w:w="5671"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r w:rsidRPr="00264707">
              <w:rPr>
                <w:rFonts w:ascii="Times New Roman" w:hAnsi="Times New Roman"/>
                <w:sz w:val="24"/>
                <w:szCs w:val="24"/>
              </w:rPr>
              <w:t>Итоговый урок</w:t>
            </w:r>
          </w:p>
        </w:tc>
        <w:tc>
          <w:tcPr>
            <w:tcW w:w="1559" w:type="dxa"/>
            <w:tcBorders>
              <w:top w:val="single" w:sz="4" w:space="0" w:color="auto"/>
              <w:left w:val="single" w:sz="4" w:space="0" w:color="auto"/>
              <w:bottom w:val="single" w:sz="4" w:space="0" w:color="auto"/>
              <w:right w:val="single" w:sz="4" w:space="0" w:color="auto"/>
            </w:tcBorders>
          </w:tcPr>
          <w:p w:rsidR="00264707" w:rsidRPr="00264707" w:rsidRDefault="00264707" w:rsidP="004617AD">
            <w:pPr>
              <w:spacing w:after="0"/>
              <w:rPr>
                <w:rFonts w:ascii="Times New Roman" w:hAnsi="Times New Roman"/>
                <w:sz w:val="24"/>
                <w:szCs w:val="24"/>
              </w:rPr>
            </w:pPr>
          </w:p>
        </w:tc>
      </w:tr>
    </w:tbl>
    <w:p w:rsidR="00264707" w:rsidRPr="00264707" w:rsidRDefault="00264707" w:rsidP="00264707">
      <w:pPr>
        <w:rPr>
          <w:rFonts w:ascii="Times New Roman" w:hAnsi="Times New Roman"/>
          <w:sz w:val="24"/>
          <w:szCs w:val="24"/>
        </w:rPr>
      </w:pPr>
    </w:p>
    <w:p w:rsidR="00264707" w:rsidRDefault="00264707">
      <w:pPr>
        <w:spacing w:after="0" w:line="240" w:lineRule="auto"/>
        <w:rPr>
          <w:rFonts w:ascii="Times New Roman" w:eastAsia="Times New Roman" w:hAnsi="Times New Roman"/>
          <w:color w:val="444444"/>
          <w:sz w:val="24"/>
          <w:szCs w:val="24"/>
          <w:lang w:eastAsia="ru-RU"/>
        </w:rPr>
      </w:pPr>
    </w:p>
    <w:p w:rsidR="00264707" w:rsidRDefault="00264707">
      <w:pPr>
        <w:spacing w:after="0" w:line="240" w:lineRule="auto"/>
        <w:rPr>
          <w:rFonts w:ascii="Times New Roman" w:eastAsia="Times New Roman" w:hAnsi="Times New Roman"/>
          <w:color w:val="444444"/>
          <w:sz w:val="24"/>
          <w:szCs w:val="24"/>
          <w:lang w:eastAsia="ru-RU"/>
        </w:rPr>
      </w:pPr>
      <w:r>
        <w:rPr>
          <w:rFonts w:ascii="Times New Roman" w:eastAsia="Times New Roman" w:hAnsi="Times New Roman"/>
          <w:color w:val="444444"/>
          <w:sz w:val="24"/>
          <w:szCs w:val="24"/>
          <w:lang w:eastAsia="ru-RU"/>
        </w:rPr>
        <w:br w:type="page"/>
      </w:r>
    </w:p>
    <w:p w:rsidR="008C5856" w:rsidRDefault="00DD069A" w:rsidP="00CB1077">
      <w:pPr>
        <w:pStyle w:val="1"/>
        <w:numPr>
          <w:ilvl w:val="0"/>
          <w:numId w:val="58"/>
        </w:numPr>
        <w:jc w:val="center"/>
        <w:rPr>
          <w:color w:val="auto"/>
        </w:rPr>
      </w:pPr>
      <w:bookmarkStart w:id="11" w:name="_Toc360475903"/>
      <w:r>
        <w:rPr>
          <w:color w:val="auto"/>
        </w:rPr>
        <w:lastRenderedPageBreak/>
        <w:t>Рабочая программа по литературе для 7 класса</w:t>
      </w:r>
      <w:bookmarkEnd w:id="11"/>
    </w:p>
    <w:p w:rsidR="00DD069A" w:rsidRPr="00DD069A" w:rsidRDefault="00DD069A" w:rsidP="00DD069A">
      <w:pPr>
        <w:jc w:val="center"/>
      </w:pPr>
    </w:p>
    <w:p w:rsidR="00CB40D0" w:rsidRDefault="00CB40D0" w:rsidP="00CB40D0">
      <w:pPr>
        <w:pStyle w:val="Default"/>
        <w:spacing w:line="360" w:lineRule="auto"/>
        <w:jc w:val="center"/>
        <w:rPr>
          <w:color w:val="auto"/>
        </w:rPr>
      </w:pPr>
      <w:r>
        <w:rPr>
          <w:noProof/>
          <w:color w:val="auto"/>
          <w:lang w:eastAsia="ru-RU"/>
        </w:rPr>
        <w:drawing>
          <wp:inline distT="0" distB="0" distL="0" distR="0" wp14:anchorId="29B6ED12" wp14:editId="69B1889A">
            <wp:extent cx="5634055" cy="7687339"/>
            <wp:effectExtent l="0" t="0" r="5080" b="8890"/>
            <wp:docPr id="9" name="Рисунок 9" descr="C:\Users\ST\Desktop\сканы+\хвн5 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Desktop\сканы+\хвн5 001-00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5654945" cy="7715843"/>
                    </a:xfrm>
                    <a:prstGeom prst="rect">
                      <a:avLst/>
                    </a:prstGeom>
                    <a:noFill/>
                    <a:ln>
                      <a:noFill/>
                    </a:ln>
                    <a:extLst>
                      <a:ext uri="{53640926-AAD7-44D8-BBD7-CCE9431645EC}">
                        <a14:shadowObscured xmlns:a14="http://schemas.microsoft.com/office/drawing/2010/main"/>
                      </a:ext>
                    </a:extLst>
                  </pic:spPr>
                </pic:pic>
              </a:graphicData>
            </a:graphic>
          </wp:inline>
        </w:drawing>
      </w:r>
    </w:p>
    <w:p w:rsidR="00E65978" w:rsidRDefault="00E65978" w:rsidP="00CB40D0">
      <w:pPr>
        <w:pStyle w:val="Default"/>
        <w:spacing w:line="360" w:lineRule="auto"/>
        <w:jc w:val="center"/>
        <w:rPr>
          <w:color w:val="auto"/>
        </w:rPr>
      </w:pPr>
    </w:p>
    <w:p w:rsidR="00A80A26" w:rsidRPr="00A80A26" w:rsidRDefault="00A80A26" w:rsidP="00180774">
      <w:pPr>
        <w:widowControl w:val="0"/>
        <w:autoSpaceDE w:val="0"/>
        <w:autoSpaceDN w:val="0"/>
        <w:adjustRightInd w:val="0"/>
        <w:spacing w:after="0" w:line="360" w:lineRule="auto"/>
        <w:jc w:val="center"/>
        <w:rPr>
          <w:rFonts w:ascii="Times New Roman" w:hAnsi="Times New Roman"/>
          <w:b/>
          <w:sz w:val="24"/>
          <w:szCs w:val="24"/>
        </w:rPr>
      </w:pPr>
      <w:r w:rsidRPr="00A80A26">
        <w:rPr>
          <w:rFonts w:ascii="Times New Roman" w:hAnsi="Times New Roman"/>
          <w:b/>
          <w:sz w:val="24"/>
          <w:szCs w:val="24"/>
        </w:rPr>
        <w:lastRenderedPageBreak/>
        <w:t>Пояснительная записка</w:t>
      </w:r>
    </w:p>
    <w:p w:rsidR="00A80A26" w:rsidRPr="00A80A26" w:rsidRDefault="00A80A26" w:rsidP="005B0CC0">
      <w:pPr>
        <w:spacing w:line="360" w:lineRule="auto"/>
        <w:ind w:firstLine="567"/>
        <w:jc w:val="both"/>
        <w:rPr>
          <w:rFonts w:ascii="Times New Roman" w:hAnsi="Times New Roman"/>
          <w:sz w:val="24"/>
          <w:szCs w:val="24"/>
        </w:rPr>
      </w:pPr>
      <w:r w:rsidRPr="00A80A26">
        <w:rPr>
          <w:rFonts w:ascii="Times New Roman" w:hAnsi="Times New Roman"/>
          <w:sz w:val="24"/>
          <w:szCs w:val="24"/>
        </w:rPr>
        <w:t>Настоящая программа по литературе для 7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«Литература» под редакцией Г. Меркина, 6-е издание, М. «Русское слово» 2008.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A80A26" w:rsidRPr="00A80A26" w:rsidRDefault="00A80A26" w:rsidP="005B0CC0">
      <w:pPr>
        <w:spacing w:line="360" w:lineRule="auto"/>
        <w:ind w:firstLine="567"/>
        <w:jc w:val="both"/>
        <w:rPr>
          <w:rFonts w:ascii="Times New Roman" w:hAnsi="Times New Roman"/>
          <w:sz w:val="24"/>
          <w:szCs w:val="24"/>
        </w:rPr>
      </w:pPr>
      <w:r w:rsidRPr="00A80A26">
        <w:rPr>
          <w:rFonts w:ascii="Times New Roman" w:hAnsi="Times New Roman"/>
          <w:sz w:val="24"/>
          <w:szCs w:val="24"/>
        </w:rPr>
        <w:t>Рабочая программа по литературе представляет собой целостный документ, включающий четыре раздела: пояснительную записку; учебно-тематический план; календарно-тематическое планирование, перечень учебно-методического обеспечения.</w:t>
      </w:r>
    </w:p>
    <w:p w:rsidR="00A80A26" w:rsidRPr="00A80A26" w:rsidRDefault="00A80A26" w:rsidP="005B0CC0">
      <w:pPr>
        <w:spacing w:line="360" w:lineRule="auto"/>
        <w:ind w:firstLine="567"/>
        <w:jc w:val="both"/>
        <w:rPr>
          <w:rFonts w:ascii="Times New Roman" w:hAnsi="Times New Roman"/>
          <w:sz w:val="24"/>
          <w:szCs w:val="24"/>
        </w:rPr>
      </w:pPr>
      <w:r w:rsidRPr="00A80A26">
        <w:rPr>
          <w:rFonts w:ascii="Times New Roman" w:hAnsi="Times New Roman"/>
          <w:sz w:val="24"/>
          <w:szCs w:val="24"/>
        </w:rPr>
        <w:t>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формирование умений оценивать и анализировать художественные произведения, овладения богатейшими выразительными средствами русского литературного языка.</w:t>
      </w:r>
    </w:p>
    <w:p w:rsidR="00A80A26" w:rsidRPr="00A80A26" w:rsidRDefault="00A80A26" w:rsidP="005B0CC0">
      <w:pPr>
        <w:spacing w:line="360" w:lineRule="auto"/>
        <w:ind w:firstLine="567"/>
        <w:jc w:val="both"/>
        <w:rPr>
          <w:rFonts w:ascii="Times New Roman" w:hAnsi="Times New Roman"/>
          <w:bCs/>
          <w:iCs/>
          <w:sz w:val="24"/>
          <w:szCs w:val="24"/>
        </w:rPr>
      </w:pPr>
      <w:r w:rsidRPr="00A80A26">
        <w:rPr>
          <w:rFonts w:ascii="Times New Roman" w:hAnsi="Times New Roman"/>
          <w:sz w:val="24"/>
          <w:szCs w:val="24"/>
        </w:rPr>
        <w:t>Согласно государственному образовательному стандарту, изучение</w:t>
      </w:r>
      <w:r w:rsidRPr="00A80A26">
        <w:rPr>
          <w:rFonts w:ascii="Times New Roman" w:hAnsi="Times New Roman"/>
          <w:bCs/>
          <w:iCs/>
          <w:sz w:val="24"/>
          <w:szCs w:val="24"/>
        </w:rPr>
        <w:t xml:space="preserve"> литературы в основной школе направлено на достижение следующих целей:</w:t>
      </w:r>
    </w:p>
    <w:p w:rsidR="00A80A26" w:rsidRPr="00D777CF" w:rsidRDefault="00A80A26" w:rsidP="00F417FF">
      <w:pPr>
        <w:pStyle w:val="a9"/>
        <w:numPr>
          <w:ilvl w:val="0"/>
          <w:numId w:val="49"/>
        </w:numPr>
        <w:autoSpaceDN w:val="0"/>
        <w:spacing w:before="60" w:after="0" w:line="360" w:lineRule="auto"/>
        <w:ind w:left="714" w:hanging="357"/>
        <w:jc w:val="both"/>
        <w:rPr>
          <w:rFonts w:ascii="Times New Roman" w:hAnsi="Times New Roman"/>
          <w:sz w:val="24"/>
          <w:szCs w:val="24"/>
        </w:rPr>
      </w:pPr>
      <w:r w:rsidRPr="00D777CF">
        <w:rPr>
          <w:rFonts w:ascii="Times New Roman" w:hAnsi="Times New Roman"/>
          <w:bCs/>
          <w:sz w:val="24"/>
          <w:szCs w:val="24"/>
        </w:rPr>
        <w:t>воспитание</w:t>
      </w:r>
      <w:r w:rsidRPr="00D777CF">
        <w:rPr>
          <w:rFonts w:ascii="Times New Roman" w:hAnsi="Times New Roman"/>
          <w:sz w:val="24"/>
          <w:szCs w:val="24"/>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w:t>
      </w:r>
    </w:p>
    <w:p w:rsidR="00A80A26" w:rsidRPr="00D777CF" w:rsidRDefault="00A80A26" w:rsidP="00F417FF">
      <w:pPr>
        <w:pStyle w:val="a9"/>
        <w:numPr>
          <w:ilvl w:val="0"/>
          <w:numId w:val="49"/>
        </w:numPr>
        <w:autoSpaceDN w:val="0"/>
        <w:spacing w:before="60" w:after="0" w:line="360" w:lineRule="auto"/>
        <w:ind w:left="714" w:hanging="357"/>
        <w:jc w:val="both"/>
        <w:rPr>
          <w:rFonts w:ascii="Times New Roman" w:hAnsi="Times New Roman"/>
          <w:sz w:val="24"/>
          <w:szCs w:val="24"/>
        </w:rPr>
      </w:pPr>
      <w:r w:rsidRPr="00D777CF">
        <w:rPr>
          <w:rFonts w:ascii="Times New Roman" w:hAnsi="Times New Roman"/>
          <w:bCs/>
          <w:sz w:val="24"/>
          <w:szCs w:val="24"/>
        </w:rPr>
        <w:t>развитие</w:t>
      </w:r>
      <w:r w:rsidRPr="00D777CF">
        <w:rPr>
          <w:rFonts w:ascii="Times New Roman" w:hAnsi="Times New Roman"/>
          <w:b/>
          <w:bCs/>
          <w:sz w:val="24"/>
          <w:szCs w:val="24"/>
        </w:rPr>
        <w:t xml:space="preserve"> </w:t>
      </w:r>
      <w:r w:rsidRPr="00D777CF">
        <w:rPr>
          <w:rFonts w:ascii="Times New Roman" w:hAnsi="Times New Roman"/>
          <w:sz w:val="24"/>
          <w:szCs w:val="24"/>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A80A26" w:rsidRPr="00D777CF" w:rsidRDefault="00A80A26" w:rsidP="00F417FF">
      <w:pPr>
        <w:pStyle w:val="a9"/>
        <w:numPr>
          <w:ilvl w:val="0"/>
          <w:numId w:val="49"/>
        </w:numPr>
        <w:autoSpaceDN w:val="0"/>
        <w:spacing w:before="60" w:after="0" w:line="360" w:lineRule="auto"/>
        <w:ind w:left="714" w:hanging="357"/>
        <w:jc w:val="both"/>
        <w:rPr>
          <w:rFonts w:ascii="Times New Roman" w:hAnsi="Times New Roman"/>
          <w:sz w:val="24"/>
          <w:szCs w:val="24"/>
        </w:rPr>
      </w:pPr>
      <w:r w:rsidRPr="00D777CF">
        <w:rPr>
          <w:rFonts w:ascii="Times New Roman" w:hAnsi="Times New Roman"/>
          <w:bCs/>
          <w:sz w:val="24"/>
          <w:szCs w:val="24"/>
        </w:rPr>
        <w:lastRenderedPageBreak/>
        <w:t>освоение знаний</w:t>
      </w:r>
      <w:r w:rsidRPr="00D777CF">
        <w:rPr>
          <w:rFonts w:ascii="Times New Roman" w:hAnsi="Times New Roman"/>
          <w:sz w:val="24"/>
          <w:szCs w:val="24"/>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A80A26" w:rsidRPr="00D777CF" w:rsidRDefault="00A80A26" w:rsidP="00F417FF">
      <w:pPr>
        <w:pStyle w:val="a9"/>
        <w:numPr>
          <w:ilvl w:val="0"/>
          <w:numId w:val="49"/>
        </w:numPr>
        <w:autoSpaceDN w:val="0"/>
        <w:spacing w:before="60" w:after="0" w:line="360" w:lineRule="auto"/>
        <w:ind w:left="714" w:hanging="357"/>
        <w:jc w:val="both"/>
        <w:rPr>
          <w:rFonts w:ascii="Times New Roman" w:hAnsi="Times New Roman"/>
          <w:sz w:val="24"/>
          <w:szCs w:val="24"/>
        </w:rPr>
      </w:pPr>
      <w:r w:rsidRPr="00D777CF">
        <w:rPr>
          <w:rFonts w:ascii="Times New Roman" w:hAnsi="Times New Roman"/>
          <w:bCs/>
          <w:sz w:val="24"/>
          <w:szCs w:val="24"/>
        </w:rPr>
        <w:t>овладение умениями</w:t>
      </w:r>
      <w:r w:rsidRPr="00D777CF">
        <w:rPr>
          <w:rFonts w:ascii="Times New Roman" w:hAnsi="Times New Roman"/>
          <w:sz w:val="24"/>
          <w:szCs w:val="24"/>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w:t>
      </w:r>
      <w:r w:rsidR="00D777CF">
        <w:rPr>
          <w:rFonts w:ascii="Times New Roman" w:hAnsi="Times New Roman"/>
          <w:sz w:val="24"/>
          <w:szCs w:val="24"/>
        </w:rPr>
        <w:t>е и общечеловеческое содержание.</w:t>
      </w:r>
    </w:p>
    <w:p w:rsidR="00A80A26" w:rsidRPr="00D777CF" w:rsidRDefault="00A80A26" w:rsidP="005B0CC0">
      <w:pPr>
        <w:spacing w:before="60" w:line="360" w:lineRule="auto"/>
        <w:ind w:firstLine="567"/>
        <w:jc w:val="both"/>
        <w:rPr>
          <w:rFonts w:ascii="Times New Roman" w:hAnsi="Times New Roman"/>
          <w:b/>
          <w:sz w:val="24"/>
          <w:szCs w:val="24"/>
        </w:rPr>
      </w:pPr>
      <w:r w:rsidRPr="00D777CF">
        <w:rPr>
          <w:rFonts w:ascii="Times New Roman" w:hAnsi="Times New Roman"/>
          <w:sz w:val="24"/>
          <w:szCs w:val="24"/>
        </w:rPr>
        <w:t xml:space="preserve">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компетентностный, личностно-ориентированный, деятельный подходы, которые определяют </w:t>
      </w:r>
      <w:r w:rsidRPr="00D777CF">
        <w:rPr>
          <w:rFonts w:ascii="Times New Roman" w:hAnsi="Times New Roman"/>
          <w:b/>
          <w:sz w:val="24"/>
          <w:szCs w:val="24"/>
        </w:rPr>
        <w:t>задачи обучения:</w:t>
      </w:r>
    </w:p>
    <w:p w:rsidR="00A80A26" w:rsidRPr="00D777CF" w:rsidRDefault="00A80A26" w:rsidP="00F417FF">
      <w:pPr>
        <w:pStyle w:val="a9"/>
        <w:numPr>
          <w:ilvl w:val="0"/>
          <w:numId w:val="50"/>
        </w:numPr>
        <w:autoSpaceDN w:val="0"/>
        <w:spacing w:before="60" w:after="0" w:line="360" w:lineRule="auto"/>
        <w:jc w:val="both"/>
        <w:rPr>
          <w:rFonts w:ascii="Times New Roman" w:hAnsi="Times New Roman"/>
          <w:sz w:val="24"/>
          <w:szCs w:val="24"/>
        </w:rPr>
      </w:pPr>
      <w:r w:rsidRPr="00D777CF">
        <w:rPr>
          <w:rFonts w:ascii="Times New Roman" w:hAnsi="Times New Roman"/>
          <w:sz w:val="24"/>
          <w:szCs w:val="24"/>
        </w:rPr>
        <w:t>формирование способности понимать и эстетически воспринимать произведения русской и зарубежной литературы;</w:t>
      </w:r>
    </w:p>
    <w:p w:rsidR="00A80A26" w:rsidRPr="00D777CF" w:rsidRDefault="00A80A26" w:rsidP="00F417FF">
      <w:pPr>
        <w:pStyle w:val="a9"/>
        <w:numPr>
          <w:ilvl w:val="0"/>
          <w:numId w:val="50"/>
        </w:numPr>
        <w:autoSpaceDN w:val="0"/>
        <w:spacing w:before="60" w:after="0" w:line="360" w:lineRule="auto"/>
        <w:jc w:val="both"/>
        <w:rPr>
          <w:rFonts w:ascii="Times New Roman" w:hAnsi="Times New Roman"/>
          <w:sz w:val="24"/>
          <w:szCs w:val="24"/>
        </w:rPr>
      </w:pPr>
      <w:r w:rsidRPr="00D777CF">
        <w:rPr>
          <w:rFonts w:ascii="Times New Roman" w:hAnsi="Times New Roman"/>
          <w:sz w:val="24"/>
          <w:szCs w:val="24"/>
        </w:rPr>
        <w:t>обогащение духовного мира учащихся путём приобщения их к нравственным ценностям и художественному многообразию литературы;</w:t>
      </w:r>
    </w:p>
    <w:p w:rsidR="00A80A26" w:rsidRPr="00D777CF" w:rsidRDefault="00A80A26" w:rsidP="00F417FF">
      <w:pPr>
        <w:pStyle w:val="a9"/>
        <w:numPr>
          <w:ilvl w:val="0"/>
          <w:numId w:val="50"/>
        </w:numPr>
        <w:autoSpaceDN w:val="0"/>
        <w:spacing w:before="60" w:after="0" w:line="360" w:lineRule="auto"/>
        <w:jc w:val="both"/>
        <w:rPr>
          <w:rFonts w:ascii="Times New Roman" w:hAnsi="Times New Roman"/>
          <w:sz w:val="24"/>
          <w:szCs w:val="24"/>
        </w:rPr>
      </w:pPr>
      <w:r w:rsidRPr="00D777CF">
        <w:rPr>
          <w:rFonts w:ascii="Times New Roman" w:hAnsi="Times New Roman"/>
          <w:sz w:val="24"/>
          <w:szCs w:val="24"/>
        </w:rPr>
        <w:t>развитие и совершенствование устной и письменной речи учащихся.</w:t>
      </w:r>
    </w:p>
    <w:p w:rsidR="00A80A26" w:rsidRPr="00D777CF" w:rsidRDefault="00A80A26" w:rsidP="005B0CC0">
      <w:pPr>
        <w:spacing w:before="60" w:line="360" w:lineRule="auto"/>
        <w:ind w:firstLine="567"/>
        <w:jc w:val="both"/>
        <w:rPr>
          <w:rFonts w:ascii="Times New Roman" w:hAnsi="Times New Roman"/>
          <w:sz w:val="24"/>
          <w:szCs w:val="24"/>
        </w:rPr>
      </w:pPr>
      <w:r w:rsidRPr="00D777CF">
        <w:rPr>
          <w:rFonts w:ascii="Times New Roman" w:hAnsi="Times New Roman"/>
          <w:sz w:val="24"/>
          <w:szCs w:val="24"/>
        </w:rPr>
        <w:t>Рабочая программа обеспечивает взаимосвязанное развитие и совершенствование ключевых, общепредметных и предметных компетенций.</w:t>
      </w:r>
    </w:p>
    <w:p w:rsidR="00A80A26" w:rsidRPr="00D777CF" w:rsidRDefault="00A80A26" w:rsidP="005B0CC0">
      <w:pPr>
        <w:spacing w:before="60" w:line="360" w:lineRule="auto"/>
        <w:ind w:firstLine="567"/>
        <w:jc w:val="both"/>
        <w:rPr>
          <w:rFonts w:ascii="Times New Roman" w:hAnsi="Times New Roman"/>
          <w:sz w:val="24"/>
          <w:szCs w:val="24"/>
        </w:rPr>
      </w:pPr>
      <w:r w:rsidRPr="00D777CF">
        <w:rPr>
          <w:rFonts w:ascii="Times New Roman" w:hAnsi="Times New Roman"/>
          <w:sz w:val="24"/>
          <w:szCs w:val="24"/>
        </w:rPr>
        <w:t xml:space="preserve">Согласно действующему в школе учебному плану рабочая программа предусматривает в 7 классе обучение в объёме 68 часов. В соответствии с этим реализуется модифицированная программа, исходным материалом для которой явились программа и учебник под редакцией Г.С.Меркина На основании этих документов, содержащих требования к минимальному объёму содержания образования по литературе, в 7 классе реализуется программа продвинутого уровня. С учётом специфики класса выстроена система учебных занятий, спроектированы цели, задачи. </w:t>
      </w:r>
    </w:p>
    <w:p w:rsidR="00A80A26" w:rsidRPr="00D777CF" w:rsidRDefault="00A80A26" w:rsidP="005B0CC0">
      <w:pPr>
        <w:spacing w:line="360" w:lineRule="auto"/>
        <w:ind w:firstLine="567"/>
        <w:jc w:val="both"/>
        <w:rPr>
          <w:rFonts w:ascii="Times New Roman" w:hAnsi="Times New Roman"/>
          <w:sz w:val="24"/>
          <w:szCs w:val="24"/>
        </w:rPr>
      </w:pPr>
      <w:r w:rsidRPr="00D777CF">
        <w:rPr>
          <w:rFonts w:ascii="Times New Roman" w:hAnsi="Times New Roman"/>
          <w:sz w:val="24"/>
          <w:szCs w:val="24"/>
        </w:rPr>
        <w:t>Ведущая проблема изучения литературы в 7 классе – особенности труда писателя, его   позиция, изображение человека как важнейшая проблема литературы.</w:t>
      </w:r>
    </w:p>
    <w:p w:rsidR="00A80A26" w:rsidRDefault="00A80A26" w:rsidP="005B0CC0">
      <w:pPr>
        <w:spacing w:line="360" w:lineRule="auto"/>
        <w:ind w:firstLine="567"/>
        <w:jc w:val="both"/>
        <w:rPr>
          <w:sz w:val="24"/>
          <w:szCs w:val="24"/>
        </w:rPr>
      </w:pPr>
      <w:r w:rsidRPr="00D777CF">
        <w:rPr>
          <w:rFonts w:ascii="Times New Roman" w:hAnsi="Times New Roman"/>
          <w:sz w:val="24"/>
          <w:szCs w:val="24"/>
        </w:rPr>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 чтения.</w:t>
      </w:r>
    </w:p>
    <w:p w:rsidR="00A80A26" w:rsidRPr="00D777CF" w:rsidRDefault="00A80A26" w:rsidP="00D777CF">
      <w:pPr>
        <w:widowControl w:val="0"/>
        <w:autoSpaceDE w:val="0"/>
        <w:autoSpaceDN w:val="0"/>
        <w:adjustRightInd w:val="0"/>
        <w:spacing w:after="0" w:line="240" w:lineRule="auto"/>
        <w:ind w:left="709"/>
        <w:jc w:val="center"/>
        <w:rPr>
          <w:rFonts w:ascii="Times New Roman" w:hAnsi="Times New Roman"/>
          <w:b/>
          <w:sz w:val="24"/>
          <w:szCs w:val="24"/>
        </w:rPr>
      </w:pPr>
      <w:r w:rsidRPr="00D777CF">
        <w:rPr>
          <w:rFonts w:ascii="Times New Roman" w:hAnsi="Times New Roman"/>
          <w:b/>
          <w:sz w:val="24"/>
          <w:szCs w:val="24"/>
        </w:rPr>
        <w:lastRenderedPageBreak/>
        <w:t>Тематическое планирование</w:t>
      </w:r>
    </w:p>
    <w:p w:rsidR="00D777CF" w:rsidRDefault="00D777CF" w:rsidP="00A80A26">
      <w:pPr>
        <w:shd w:val="clear" w:color="auto" w:fill="FFFFFF"/>
        <w:spacing w:line="360" w:lineRule="auto"/>
        <w:rPr>
          <w:rFonts w:ascii="Times New Roman" w:hAnsi="Times New Roman"/>
          <w:bCs/>
          <w:sz w:val="24"/>
          <w:szCs w:val="24"/>
        </w:rPr>
      </w:pPr>
    </w:p>
    <w:p w:rsidR="00A80A26" w:rsidRPr="00D777CF" w:rsidRDefault="00A80A26" w:rsidP="00A80A26">
      <w:pPr>
        <w:shd w:val="clear" w:color="auto" w:fill="FFFFFF"/>
        <w:spacing w:line="360" w:lineRule="auto"/>
        <w:rPr>
          <w:rFonts w:ascii="Times New Roman" w:hAnsi="Times New Roman"/>
          <w:bCs/>
          <w:sz w:val="24"/>
          <w:szCs w:val="24"/>
        </w:rPr>
      </w:pPr>
      <w:r w:rsidRPr="00D777CF">
        <w:rPr>
          <w:rFonts w:ascii="Times New Roman" w:hAnsi="Times New Roman"/>
          <w:bCs/>
          <w:sz w:val="24"/>
          <w:szCs w:val="24"/>
        </w:rPr>
        <w:t>Всего – 68 часов; в неделю – 2 часа</w:t>
      </w:r>
    </w:p>
    <w:p w:rsidR="00A80A26" w:rsidRPr="00D777CF" w:rsidRDefault="00A80A26" w:rsidP="00F417FF">
      <w:pPr>
        <w:numPr>
          <w:ilvl w:val="0"/>
          <w:numId w:val="43"/>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bCs/>
          <w:sz w:val="24"/>
          <w:szCs w:val="24"/>
        </w:rPr>
        <w:t>внеклассное чтение – 8</w:t>
      </w:r>
    </w:p>
    <w:p w:rsidR="00A80A26" w:rsidRPr="00D777CF" w:rsidRDefault="00A80A26" w:rsidP="00F417FF">
      <w:pPr>
        <w:numPr>
          <w:ilvl w:val="0"/>
          <w:numId w:val="43"/>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bCs/>
          <w:sz w:val="24"/>
          <w:szCs w:val="24"/>
        </w:rPr>
        <w:t>развитие речи – 5</w:t>
      </w:r>
    </w:p>
    <w:p w:rsidR="00A80A26" w:rsidRPr="00D777CF" w:rsidRDefault="00A80A26" w:rsidP="00F417FF">
      <w:pPr>
        <w:numPr>
          <w:ilvl w:val="0"/>
          <w:numId w:val="44"/>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sz w:val="24"/>
          <w:szCs w:val="24"/>
        </w:rPr>
        <w:t>классные сочинения- 3</w:t>
      </w:r>
    </w:p>
    <w:p w:rsidR="00A80A26" w:rsidRPr="00D777CF" w:rsidRDefault="00A80A26" w:rsidP="00F417FF">
      <w:pPr>
        <w:numPr>
          <w:ilvl w:val="0"/>
          <w:numId w:val="44"/>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sz w:val="24"/>
          <w:szCs w:val="24"/>
        </w:rPr>
        <w:t>домашние сочинения - 2</w:t>
      </w:r>
    </w:p>
    <w:p w:rsidR="00A80A26" w:rsidRPr="00D777CF" w:rsidRDefault="00A80A26" w:rsidP="00F417FF">
      <w:pPr>
        <w:numPr>
          <w:ilvl w:val="0"/>
          <w:numId w:val="44"/>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sz w:val="24"/>
          <w:szCs w:val="24"/>
        </w:rPr>
        <w:t>тесты – 6</w:t>
      </w:r>
    </w:p>
    <w:p w:rsidR="00A80A26" w:rsidRPr="00D777CF" w:rsidRDefault="00A80A26" w:rsidP="00F417FF">
      <w:pPr>
        <w:numPr>
          <w:ilvl w:val="0"/>
          <w:numId w:val="44"/>
        </w:numPr>
        <w:shd w:val="clear" w:color="auto" w:fill="FFFFFF"/>
        <w:autoSpaceDN w:val="0"/>
        <w:spacing w:after="0" w:line="360" w:lineRule="auto"/>
        <w:ind w:left="714" w:hanging="357"/>
        <w:rPr>
          <w:rFonts w:ascii="Times New Roman" w:hAnsi="Times New Roman"/>
          <w:sz w:val="24"/>
          <w:szCs w:val="24"/>
        </w:rPr>
      </w:pPr>
      <w:r w:rsidRPr="00D777CF">
        <w:rPr>
          <w:rFonts w:ascii="Times New Roman" w:hAnsi="Times New Roman"/>
          <w:sz w:val="24"/>
          <w:szCs w:val="24"/>
        </w:rPr>
        <w:t>ХКК ГОС (региональный компонент) - 7</w:t>
      </w:r>
    </w:p>
    <w:p w:rsidR="00A80A26" w:rsidRPr="00D777CF" w:rsidRDefault="00A80A26" w:rsidP="00A80A26">
      <w:pPr>
        <w:shd w:val="clear" w:color="auto" w:fill="FFFFFF"/>
        <w:spacing w:line="307"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667"/>
        <w:gridCol w:w="1035"/>
      </w:tblGrid>
      <w:tr w:rsidR="00A80A26" w:rsidRPr="00D777CF" w:rsidTr="00A80A26">
        <w:trPr>
          <w:trHeight w:val="614"/>
        </w:trPr>
        <w:tc>
          <w:tcPr>
            <w:tcW w:w="970" w:type="dxa"/>
            <w:vMerge w:val="restart"/>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w:t>
            </w:r>
          </w:p>
        </w:tc>
        <w:tc>
          <w:tcPr>
            <w:tcW w:w="4667" w:type="dxa"/>
            <w:vMerge w:val="restart"/>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Тема, раздел</w:t>
            </w:r>
          </w:p>
        </w:tc>
        <w:tc>
          <w:tcPr>
            <w:tcW w:w="1035" w:type="dxa"/>
            <w:vMerge w:val="restart"/>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Кол-во часов</w:t>
            </w:r>
          </w:p>
        </w:tc>
      </w:tr>
      <w:tr w:rsidR="00A80A26" w:rsidRPr="00D777CF" w:rsidTr="00A80A26">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0A26" w:rsidRPr="00D777CF" w:rsidRDefault="00A80A26" w:rsidP="00A80A26">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0A26" w:rsidRPr="00D777CF" w:rsidRDefault="00A80A26" w:rsidP="00A80A26">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0A26" w:rsidRPr="00D777CF" w:rsidRDefault="00A80A26" w:rsidP="00A80A26">
            <w:pPr>
              <w:rPr>
                <w:rFonts w:ascii="Times New Roman" w:eastAsia="Times New Roman" w:hAnsi="Times New Roman"/>
                <w:sz w:val="24"/>
                <w:szCs w:val="24"/>
              </w:rPr>
            </w:pPr>
          </w:p>
        </w:tc>
      </w:tr>
      <w:tr w:rsidR="00A80A26" w:rsidRPr="00D777CF" w:rsidTr="00A80A26">
        <w:tc>
          <w:tcPr>
            <w:tcW w:w="970"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1.</w:t>
            </w:r>
          </w:p>
        </w:tc>
        <w:tc>
          <w:tcPr>
            <w:tcW w:w="4667"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Введение</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1</w:t>
            </w:r>
          </w:p>
        </w:tc>
      </w:tr>
      <w:tr w:rsidR="00D777CF" w:rsidRPr="00D777CF" w:rsidTr="00A80A26">
        <w:tc>
          <w:tcPr>
            <w:tcW w:w="970" w:type="dxa"/>
            <w:tcBorders>
              <w:top w:val="single" w:sz="4" w:space="0" w:color="auto"/>
              <w:left w:val="single" w:sz="4" w:space="0" w:color="auto"/>
              <w:bottom w:val="single" w:sz="4" w:space="0" w:color="auto"/>
              <w:right w:val="single" w:sz="4" w:space="0" w:color="auto"/>
            </w:tcBorders>
          </w:tcPr>
          <w:p w:rsidR="00D777CF" w:rsidRPr="00D777CF" w:rsidRDefault="00D777CF" w:rsidP="00A80A26">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2</w:t>
            </w:r>
          </w:p>
        </w:tc>
        <w:tc>
          <w:tcPr>
            <w:tcW w:w="4667" w:type="dxa"/>
            <w:tcBorders>
              <w:top w:val="single" w:sz="4" w:space="0" w:color="auto"/>
              <w:left w:val="single" w:sz="4" w:space="0" w:color="auto"/>
              <w:bottom w:val="single" w:sz="4" w:space="0" w:color="auto"/>
              <w:right w:val="single" w:sz="4" w:space="0" w:color="auto"/>
            </w:tcBorders>
          </w:tcPr>
          <w:p w:rsidR="00D777CF" w:rsidRPr="00D777CF" w:rsidRDefault="00D777CF" w:rsidP="00A80A26">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Устное народное творчество</w:t>
            </w:r>
          </w:p>
        </w:tc>
        <w:tc>
          <w:tcPr>
            <w:tcW w:w="1035" w:type="dxa"/>
            <w:tcBorders>
              <w:top w:val="single" w:sz="4" w:space="0" w:color="auto"/>
              <w:left w:val="single" w:sz="4" w:space="0" w:color="auto"/>
              <w:bottom w:val="single" w:sz="4" w:space="0" w:color="auto"/>
              <w:right w:val="single" w:sz="4" w:space="0" w:color="auto"/>
            </w:tcBorders>
          </w:tcPr>
          <w:p w:rsidR="00D777CF" w:rsidRPr="00D777CF" w:rsidRDefault="00D777CF" w:rsidP="00A80A26">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r>
      <w:tr w:rsidR="00D777CF" w:rsidRPr="00D777CF" w:rsidTr="00A80A26">
        <w:tc>
          <w:tcPr>
            <w:tcW w:w="970" w:type="dxa"/>
            <w:tcBorders>
              <w:top w:val="single" w:sz="4" w:space="0" w:color="auto"/>
              <w:left w:val="single" w:sz="4" w:space="0" w:color="auto"/>
              <w:bottom w:val="single" w:sz="4" w:space="0" w:color="auto"/>
              <w:right w:val="single" w:sz="4" w:space="0" w:color="auto"/>
            </w:tcBorders>
          </w:tcPr>
          <w:p w:rsidR="00D777CF" w:rsidRDefault="00D777CF" w:rsidP="00A80A26">
            <w:pPr>
              <w:widowControl w:val="0"/>
              <w:autoSpaceDE w:val="0"/>
              <w:autoSpaceDN w:val="0"/>
              <w:adjustRightInd w:val="0"/>
              <w:spacing w:line="360" w:lineRule="auto"/>
              <w:jc w:val="center"/>
              <w:rPr>
                <w:rFonts w:ascii="Times New Roman" w:hAnsi="Times New Roman"/>
                <w:sz w:val="24"/>
                <w:szCs w:val="24"/>
              </w:rPr>
            </w:pPr>
          </w:p>
        </w:tc>
        <w:tc>
          <w:tcPr>
            <w:tcW w:w="4667" w:type="dxa"/>
            <w:tcBorders>
              <w:top w:val="single" w:sz="4" w:space="0" w:color="auto"/>
              <w:left w:val="single" w:sz="4" w:space="0" w:color="auto"/>
              <w:bottom w:val="single" w:sz="4" w:space="0" w:color="auto"/>
              <w:right w:val="single" w:sz="4" w:space="0" w:color="auto"/>
            </w:tcBorders>
          </w:tcPr>
          <w:p w:rsidR="00D777CF" w:rsidRDefault="00D777CF" w:rsidP="00A80A26">
            <w:pPr>
              <w:widowControl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Из древнерусской литературы</w:t>
            </w:r>
          </w:p>
        </w:tc>
        <w:tc>
          <w:tcPr>
            <w:tcW w:w="1035" w:type="dxa"/>
            <w:tcBorders>
              <w:top w:val="single" w:sz="4" w:space="0" w:color="auto"/>
              <w:left w:val="single" w:sz="4" w:space="0" w:color="auto"/>
              <w:bottom w:val="single" w:sz="4" w:space="0" w:color="auto"/>
              <w:right w:val="single" w:sz="4" w:space="0" w:color="auto"/>
            </w:tcBorders>
          </w:tcPr>
          <w:p w:rsidR="00D777CF" w:rsidRDefault="00D777CF" w:rsidP="00A80A26">
            <w:pPr>
              <w:widowControl w:val="0"/>
              <w:autoSpaceDE w:val="0"/>
              <w:autoSpaceDN w:val="0"/>
              <w:adjustRightInd w:val="0"/>
              <w:spacing w:line="360" w:lineRule="auto"/>
              <w:jc w:val="center"/>
              <w:rPr>
                <w:rFonts w:ascii="Times New Roman" w:hAnsi="Times New Roman"/>
                <w:sz w:val="24"/>
                <w:szCs w:val="24"/>
              </w:rPr>
            </w:pPr>
          </w:p>
        </w:tc>
      </w:tr>
      <w:tr w:rsidR="00A80A26" w:rsidRPr="00D777CF" w:rsidTr="00A80A26">
        <w:trPr>
          <w:trHeight w:val="575"/>
        </w:trPr>
        <w:tc>
          <w:tcPr>
            <w:tcW w:w="970"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3.</w:t>
            </w:r>
          </w:p>
        </w:tc>
        <w:tc>
          <w:tcPr>
            <w:tcW w:w="4667"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jc w:val="center"/>
              <w:rPr>
                <w:rFonts w:ascii="Times New Roman" w:eastAsia="Times New Roman" w:hAnsi="Times New Roman"/>
                <w:sz w:val="24"/>
                <w:szCs w:val="24"/>
              </w:rPr>
            </w:pPr>
            <w:r w:rsidRPr="00D777CF">
              <w:rPr>
                <w:rFonts w:ascii="Times New Roman" w:hAnsi="Times New Roman"/>
                <w:bCs/>
                <w:sz w:val="24"/>
                <w:szCs w:val="24"/>
              </w:rPr>
              <w:t xml:space="preserve">Из русской литературы </w:t>
            </w:r>
            <w:r w:rsidRPr="00D777CF">
              <w:rPr>
                <w:rFonts w:ascii="Times New Roman" w:hAnsi="Times New Roman"/>
                <w:bCs/>
                <w:sz w:val="24"/>
                <w:szCs w:val="24"/>
                <w:lang w:val="en-US"/>
              </w:rPr>
              <w:t>XVIII</w:t>
            </w:r>
            <w:r w:rsidRPr="00D777CF">
              <w:rPr>
                <w:rFonts w:ascii="Times New Roman" w:hAnsi="Times New Roman"/>
                <w:bCs/>
                <w:sz w:val="24"/>
                <w:szCs w:val="24"/>
              </w:rPr>
              <w:t xml:space="preserve"> века</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5</w:t>
            </w:r>
          </w:p>
        </w:tc>
      </w:tr>
      <w:tr w:rsidR="00A80A26" w:rsidRPr="00D777CF" w:rsidTr="00A80A26">
        <w:trPr>
          <w:trHeight w:val="413"/>
        </w:trPr>
        <w:tc>
          <w:tcPr>
            <w:tcW w:w="970" w:type="dxa"/>
            <w:tcBorders>
              <w:top w:val="single" w:sz="4" w:space="0" w:color="auto"/>
              <w:left w:val="single" w:sz="4" w:space="0" w:color="auto"/>
              <w:bottom w:val="single" w:sz="4" w:space="0" w:color="auto"/>
              <w:right w:val="single" w:sz="4" w:space="0" w:color="auto"/>
            </w:tcBorders>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p>
        </w:tc>
        <w:tc>
          <w:tcPr>
            <w:tcW w:w="4667" w:type="dxa"/>
            <w:tcBorders>
              <w:top w:val="single" w:sz="4" w:space="0" w:color="auto"/>
              <w:left w:val="single" w:sz="4" w:space="0" w:color="auto"/>
              <w:bottom w:val="single" w:sz="4" w:space="0" w:color="auto"/>
              <w:right w:val="single" w:sz="4" w:space="0" w:color="auto"/>
            </w:tcBorders>
          </w:tcPr>
          <w:p w:rsidR="00A80A26" w:rsidRPr="00D777CF" w:rsidRDefault="00A80A26" w:rsidP="00D777CF">
            <w:pPr>
              <w:shd w:val="clear" w:color="auto" w:fill="FFFFFF"/>
              <w:jc w:val="center"/>
              <w:rPr>
                <w:rFonts w:ascii="Times New Roman" w:eastAsia="Times New Roman" w:hAnsi="Times New Roman"/>
                <w:bCs/>
                <w:sz w:val="24"/>
                <w:szCs w:val="24"/>
              </w:rPr>
            </w:pPr>
            <w:r w:rsidRPr="00D777CF">
              <w:rPr>
                <w:rFonts w:ascii="Times New Roman" w:hAnsi="Times New Roman"/>
                <w:bCs/>
                <w:spacing w:val="-4"/>
                <w:sz w:val="24"/>
                <w:szCs w:val="24"/>
              </w:rPr>
              <w:t xml:space="preserve">Из  </w:t>
            </w:r>
            <w:r w:rsidRPr="00D777CF">
              <w:rPr>
                <w:rFonts w:ascii="Times New Roman" w:hAnsi="Times New Roman"/>
                <w:bCs/>
                <w:spacing w:val="39"/>
                <w:sz w:val="24"/>
                <w:szCs w:val="24"/>
              </w:rPr>
              <w:t>литературы</w:t>
            </w:r>
            <w:r w:rsidRPr="00D777CF">
              <w:rPr>
                <w:rFonts w:ascii="Times New Roman" w:hAnsi="Times New Roman"/>
                <w:bCs/>
                <w:spacing w:val="-4"/>
                <w:sz w:val="24"/>
                <w:szCs w:val="24"/>
              </w:rPr>
              <w:t xml:space="preserve"> </w:t>
            </w:r>
            <w:r w:rsidRPr="00D777CF">
              <w:rPr>
                <w:rFonts w:ascii="Times New Roman" w:hAnsi="Times New Roman"/>
                <w:bCs/>
                <w:sz w:val="24"/>
                <w:szCs w:val="24"/>
                <w:lang w:val="en-US"/>
              </w:rPr>
              <w:t>XIX</w:t>
            </w:r>
            <w:r w:rsidRPr="00D777CF">
              <w:rPr>
                <w:rFonts w:ascii="Times New Roman" w:hAnsi="Times New Roman"/>
                <w:bCs/>
                <w:spacing w:val="-4"/>
                <w:sz w:val="24"/>
                <w:szCs w:val="24"/>
                <w:lang w:val="en-US"/>
              </w:rPr>
              <w:t xml:space="preserve"> </w:t>
            </w:r>
            <w:r w:rsidRPr="00D777CF">
              <w:rPr>
                <w:rFonts w:ascii="Times New Roman" w:hAnsi="Times New Roman"/>
                <w:bCs/>
                <w:sz w:val="24"/>
                <w:szCs w:val="24"/>
              </w:rPr>
              <w:t>века</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26</w:t>
            </w:r>
          </w:p>
        </w:tc>
      </w:tr>
      <w:tr w:rsidR="00A80A26" w:rsidRPr="00D777CF" w:rsidTr="00A80A26">
        <w:trPr>
          <w:trHeight w:val="520"/>
        </w:trPr>
        <w:tc>
          <w:tcPr>
            <w:tcW w:w="970"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4.</w:t>
            </w:r>
          </w:p>
        </w:tc>
        <w:tc>
          <w:tcPr>
            <w:tcW w:w="4667" w:type="dxa"/>
            <w:tcBorders>
              <w:top w:val="single" w:sz="4" w:space="0" w:color="auto"/>
              <w:left w:val="single" w:sz="4" w:space="0" w:color="auto"/>
              <w:bottom w:val="single" w:sz="4" w:space="0" w:color="auto"/>
              <w:right w:val="single" w:sz="4" w:space="0" w:color="auto"/>
            </w:tcBorders>
          </w:tcPr>
          <w:p w:rsidR="00A80A26" w:rsidRPr="00D777CF" w:rsidRDefault="00A80A26" w:rsidP="00D777CF">
            <w:pPr>
              <w:jc w:val="center"/>
              <w:rPr>
                <w:rFonts w:ascii="Times New Roman" w:eastAsia="Times New Roman" w:hAnsi="Times New Roman"/>
                <w:sz w:val="24"/>
                <w:szCs w:val="24"/>
              </w:rPr>
            </w:pPr>
            <w:r w:rsidRPr="00D777CF">
              <w:rPr>
                <w:rFonts w:ascii="Times New Roman" w:hAnsi="Times New Roman"/>
                <w:bCs/>
                <w:sz w:val="24"/>
                <w:szCs w:val="24"/>
              </w:rPr>
              <w:t xml:space="preserve">Русская литература </w:t>
            </w:r>
            <w:r w:rsidRPr="00D777CF">
              <w:rPr>
                <w:rFonts w:ascii="Times New Roman" w:hAnsi="Times New Roman"/>
                <w:bCs/>
                <w:sz w:val="24"/>
                <w:szCs w:val="24"/>
                <w:lang w:val="en-US"/>
              </w:rPr>
              <w:t>XX</w:t>
            </w:r>
            <w:r w:rsidRPr="00D777CF">
              <w:rPr>
                <w:rFonts w:ascii="Times New Roman" w:hAnsi="Times New Roman"/>
                <w:bCs/>
                <w:sz w:val="24"/>
                <w:szCs w:val="24"/>
              </w:rPr>
              <w:t xml:space="preserve"> века</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24</w:t>
            </w:r>
          </w:p>
        </w:tc>
      </w:tr>
      <w:tr w:rsidR="00A80A26" w:rsidRPr="00D777CF" w:rsidTr="00A80A26">
        <w:trPr>
          <w:trHeight w:val="500"/>
        </w:trPr>
        <w:tc>
          <w:tcPr>
            <w:tcW w:w="970"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5.</w:t>
            </w:r>
          </w:p>
        </w:tc>
        <w:tc>
          <w:tcPr>
            <w:tcW w:w="4667" w:type="dxa"/>
            <w:tcBorders>
              <w:top w:val="single" w:sz="4" w:space="0" w:color="auto"/>
              <w:left w:val="single" w:sz="4" w:space="0" w:color="auto"/>
              <w:bottom w:val="single" w:sz="4" w:space="0" w:color="auto"/>
              <w:right w:val="single" w:sz="4" w:space="0" w:color="auto"/>
            </w:tcBorders>
          </w:tcPr>
          <w:p w:rsidR="00A80A26" w:rsidRPr="00D777CF" w:rsidRDefault="00A80A26" w:rsidP="00D777CF">
            <w:pPr>
              <w:jc w:val="center"/>
              <w:rPr>
                <w:rFonts w:ascii="Times New Roman" w:eastAsia="Times New Roman" w:hAnsi="Times New Roman"/>
                <w:sz w:val="24"/>
                <w:szCs w:val="24"/>
              </w:rPr>
            </w:pPr>
            <w:r w:rsidRPr="00D777CF">
              <w:rPr>
                <w:rFonts w:ascii="Times New Roman" w:hAnsi="Times New Roman"/>
                <w:bCs/>
                <w:sz w:val="24"/>
                <w:szCs w:val="24"/>
              </w:rPr>
              <w:t>Зарубежная литература</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6</w:t>
            </w:r>
          </w:p>
        </w:tc>
      </w:tr>
      <w:tr w:rsidR="00A80A26" w:rsidRPr="00D777CF" w:rsidTr="00A80A26">
        <w:trPr>
          <w:trHeight w:val="646"/>
        </w:trPr>
        <w:tc>
          <w:tcPr>
            <w:tcW w:w="970"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6.</w:t>
            </w:r>
          </w:p>
        </w:tc>
        <w:tc>
          <w:tcPr>
            <w:tcW w:w="4667"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Итоговые уроки</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2</w:t>
            </w:r>
          </w:p>
        </w:tc>
      </w:tr>
      <w:tr w:rsidR="00A80A26" w:rsidRPr="00D777CF" w:rsidTr="00A80A26">
        <w:trPr>
          <w:trHeight w:val="390"/>
        </w:trPr>
        <w:tc>
          <w:tcPr>
            <w:tcW w:w="970" w:type="dxa"/>
            <w:tcBorders>
              <w:top w:val="single" w:sz="4" w:space="0" w:color="auto"/>
              <w:left w:val="single" w:sz="4" w:space="0" w:color="auto"/>
              <w:bottom w:val="single" w:sz="4" w:space="0" w:color="auto"/>
              <w:right w:val="single" w:sz="4" w:space="0" w:color="auto"/>
            </w:tcBorders>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p>
        </w:tc>
        <w:tc>
          <w:tcPr>
            <w:tcW w:w="4667"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Итого:</w:t>
            </w:r>
          </w:p>
        </w:tc>
        <w:tc>
          <w:tcPr>
            <w:tcW w:w="1035" w:type="dxa"/>
            <w:tcBorders>
              <w:top w:val="single" w:sz="4" w:space="0" w:color="auto"/>
              <w:left w:val="single" w:sz="4" w:space="0" w:color="auto"/>
              <w:bottom w:val="single" w:sz="4" w:space="0" w:color="auto"/>
              <w:right w:val="single" w:sz="4" w:space="0" w:color="auto"/>
            </w:tcBorders>
            <w:hideMark/>
          </w:tcPr>
          <w:p w:rsidR="00A80A26" w:rsidRPr="00D777CF" w:rsidRDefault="00A80A26" w:rsidP="00A80A26">
            <w:pPr>
              <w:widowControl w:val="0"/>
              <w:autoSpaceDE w:val="0"/>
              <w:autoSpaceDN w:val="0"/>
              <w:adjustRightInd w:val="0"/>
              <w:spacing w:line="360" w:lineRule="auto"/>
              <w:jc w:val="center"/>
              <w:rPr>
                <w:rFonts w:ascii="Times New Roman" w:eastAsia="Times New Roman" w:hAnsi="Times New Roman"/>
                <w:sz w:val="24"/>
                <w:szCs w:val="24"/>
              </w:rPr>
            </w:pPr>
            <w:r w:rsidRPr="00D777CF">
              <w:rPr>
                <w:rFonts w:ascii="Times New Roman" w:hAnsi="Times New Roman"/>
                <w:sz w:val="24"/>
                <w:szCs w:val="24"/>
              </w:rPr>
              <w:t>68</w:t>
            </w:r>
          </w:p>
        </w:tc>
      </w:tr>
    </w:tbl>
    <w:p w:rsidR="00A80A26" w:rsidRDefault="00A80A26" w:rsidP="00A80A26">
      <w:pPr>
        <w:spacing w:line="80" w:lineRule="atLeast"/>
        <w:rPr>
          <w:rFonts w:eastAsia="Times New Roman"/>
          <w:sz w:val="24"/>
          <w:szCs w:val="24"/>
        </w:rPr>
      </w:pPr>
    </w:p>
    <w:p w:rsidR="00F417FF" w:rsidRDefault="00F417FF">
      <w:pPr>
        <w:spacing w:after="0" w:line="240" w:lineRule="auto"/>
        <w:rPr>
          <w:b/>
          <w:sz w:val="24"/>
          <w:szCs w:val="24"/>
        </w:rPr>
      </w:pPr>
      <w:r>
        <w:rPr>
          <w:b/>
          <w:sz w:val="24"/>
          <w:szCs w:val="24"/>
        </w:rPr>
        <w:br w:type="page"/>
      </w:r>
    </w:p>
    <w:p w:rsidR="00A80A26" w:rsidRPr="00CD334A" w:rsidRDefault="00A80A26" w:rsidP="00F417FF">
      <w:pPr>
        <w:widowControl w:val="0"/>
        <w:shd w:val="clear" w:color="auto" w:fill="FFFFFF"/>
        <w:tabs>
          <w:tab w:val="left" w:pos="629"/>
        </w:tabs>
        <w:autoSpaceDE w:val="0"/>
        <w:autoSpaceDN w:val="0"/>
        <w:adjustRightInd w:val="0"/>
        <w:spacing w:after="0" w:line="240" w:lineRule="auto"/>
        <w:ind w:left="709"/>
        <w:jc w:val="center"/>
        <w:outlineLvl w:val="0"/>
        <w:rPr>
          <w:rFonts w:ascii="Times New Roman" w:hAnsi="Times New Roman"/>
          <w:b/>
          <w:sz w:val="24"/>
          <w:szCs w:val="24"/>
        </w:rPr>
      </w:pPr>
      <w:bookmarkStart w:id="12" w:name="_Toc359948659"/>
      <w:bookmarkStart w:id="13" w:name="_Toc359962978"/>
      <w:bookmarkStart w:id="14" w:name="_Toc359963296"/>
      <w:bookmarkStart w:id="15" w:name="_Toc360475822"/>
      <w:bookmarkStart w:id="16" w:name="_Toc360475904"/>
      <w:r w:rsidRPr="00CD334A">
        <w:rPr>
          <w:rFonts w:ascii="Times New Roman" w:hAnsi="Times New Roman"/>
          <w:b/>
          <w:sz w:val="24"/>
          <w:szCs w:val="24"/>
        </w:rPr>
        <w:lastRenderedPageBreak/>
        <w:t>Содержание курса</w:t>
      </w:r>
      <w:bookmarkEnd w:id="12"/>
      <w:bookmarkEnd w:id="13"/>
      <w:bookmarkEnd w:id="14"/>
      <w:bookmarkEnd w:id="15"/>
      <w:bookmarkEnd w:id="16"/>
    </w:p>
    <w:p w:rsidR="00A80A26" w:rsidRPr="001C194E" w:rsidRDefault="001C194E" w:rsidP="00CD334A">
      <w:pPr>
        <w:pStyle w:val="a9"/>
        <w:numPr>
          <w:ilvl w:val="0"/>
          <w:numId w:val="52"/>
        </w:numPr>
        <w:shd w:val="clear" w:color="auto" w:fill="FFFFFF"/>
        <w:spacing w:line="360" w:lineRule="auto"/>
        <w:jc w:val="both"/>
        <w:rPr>
          <w:rFonts w:ascii="Times New Roman" w:hAnsi="Times New Roman"/>
          <w:i/>
          <w:sz w:val="24"/>
          <w:szCs w:val="24"/>
        </w:rPr>
      </w:pPr>
      <w:r w:rsidRPr="001C194E">
        <w:rPr>
          <w:rFonts w:ascii="Times New Roman" w:hAnsi="Times New Roman"/>
          <w:bCs/>
          <w:i/>
          <w:spacing w:val="34"/>
          <w:sz w:val="24"/>
          <w:szCs w:val="24"/>
        </w:rPr>
        <w:t>Введение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w:t>
      </w:r>
    </w:p>
    <w:p w:rsidR="00A80A26" w:rsidRPr="00CD334A" w:rsidRDefault="00A80A26" w:rsidP="00CD334A">
      <w:pPr>
        <w:pStyle w:val="a9"/>
        <w:numPr>
          <w:ilvl w:val="0"/>
          <w:numId w:val="52"/>
        </w:numPr>
        <w:shd w:val="clear" w:color="auto" w:fill="FFFFFF"/>
        <w:spacing w:line="360" w:lineRule="auto"/>
        <w:jc w:val="both"/>
        <w:rPr>
          <w:rFonts w:ascii="Times New Roman" w:hAnsi="Times New Roman"/>
          <w:i/>
          <w:sz w:val="24"/>
          <w:szCs w:val="24"/>
        </w:rPr>
      </w:pPr>
      <w:r w:rsidRPr="00CD334A">
        <w:rPr>
          <w:rFonts w:ascii="Times New Roman" w:hAnsi="Times New Roman"/>
          <w:bCs/>
          <w:i/>
          <w:sz w:val="24"/>
          <w:szCs w:val="24"/>
        </w:rPr>
        <w:t xml:space="preserve">Из </w:t>
      </w:r>
      <w:r w:rsidRPr="00CD334A">
        <w:rPr>
          <w:rFonts w:ascii="Times New Roman" w:hAnsi="Times New Roman"/>
          <w:bCs/>
          <w:i/>
          <w:spacing w:val="42"/>
          <w:sz w:val="24"/>
          <w:szCs w:val="24"/>
        </w:rPr>
        <w:t>устного</w:t>
      </w:r>
      <w:r w:rsidRPr="00CD334A">
        <w:rPr>
          <w:rFonts w:ascii="Times New Roman" w:hAnsi="Times New Roman"/>
          <w:bCs/>
          <w:i/>
          <w:sz w:val="24"/>
          <w:szCs w:val="24"/>
        </w:rPr>
        <w:t xml:space="preserve"> </w:t>
      </w:r>
      <w:r w:rsidRPr="00CD334A">
        <w:rPr>
          <w:rFonts w:ascii="Times New Roman" w:hAnsi="Times New Roman"/>
          <w:bCs/>
          <w:i/>
          <w:spacing w:val="42"/>
          <w:sz w:val="24"/>
          <w:szCs w:val="24"/>
        </w:rPr>
        <w:t>народного</w:t>
      </w:r>
      <w:r w:rsidRPr="00CD334A">
        <w:rPr>
          <w:rFonts w:ascii="Times New Roman" w:hAnsi="Times New Roman"/>
          <w:bCs/>
          <w:i/>
          <w:sz w:val="24"/>
          <w:szCs w:val="24"/>
        </w:rPr>
        <w:t xml:space="preserve"> </w:t>
      </w:r>
      <w:r w:rsidRPr="00CD334A">
        <w:rPr>
          <w:rFonts w:ascii="Times New Roman" w:hAnsi="Times New Roman"/>
          <w:bCs/>
          <w:i/>
          <w:spacing w:val="44"/>
          <w:sz w:val="24"/>
          <w:szCs w:val="24"/>
        </w:rPr>
        <w:t>творчества: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13"/>
          <w:sz w:val="24"/>
          <w:szCs w:val="24"/>
        </w:rPr>
        <w:t xml:space="preserve">Былины: </w:t>
      </w:r>
      <w:r w:rsidRPr="00CD334A">
        <w:rPr>
          <w:rFonts w:ascii="Times New Roman" w:hAnsi="Times New Roman"/>
          <w:i/>
          <w:iCs/>
          <w:sz w:val="24"/>
          <w:szCs w:val="24"/>
        </w:rPr>
        <w:t xml:space="preserve">«Святогор и Микула Селянинович», «Илья Муромец и Соловей-разбойник». </w:t>
      </w:r>
      <w:r w:rsidRPr="00CD334A">
        <w:rPr>
          <w:rFonts w:ascii="Times New Roman" w:hAnsi="Times New Roman"/>
          <w:sz w:val="24"/>
          <w:szCs w:val="24"/>
        </w:rPr>
        <w:t xml:space="preserve">А.К. Толстой. </w:t>
      </w:r>
      <w:r w:rsidRPr="00CD334A">
        <w:rPr>
          <w:rFonts w:ascii="Times New Roman" w:hAnsi="Times New Roman"/>
          <w:i/>
          <w:iCs/>
          <w:sz w:val="24"/>
          <w:szCs w:val="24"/>
        </w:rPr>
        <w:t xml:space="preserve">«Илья Муромец». </w:t>
      </w:r>
      <w:r w:rsidRPr="00CD334A">
        <w:rPr>
          <w:rFonts w:ascii="Times New Roman" w:hAnsi="Times New Roman"/>
          <w:sz w:val="24"/>
          <w:szCs w:val="24"/>
        </w:rPr>
        <w:t>Событие в былине, поэтическая речь былины, своеобразие характера и речи персонажа, конфликт, поучительная речь былины, отражение в былине народных представлений о нравственности (сила и доброта, ум и мудрость).</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Теория литературы: </w:t>
      </w:r>
      <w:r w:rsidRPr="00CD334A">
        <w:rPr>
          <w:rFonts w:ascii="Times New Roman" w:hAnsi="Times New Roman"/>
          <w:sz w:val="24"/>
          <w:szCs w:val="24"/>
        </w:rPr>
        <w:t>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речи: </w:t>
      </w:r>
      <w:r w:rsidRPr="00CD334A">
        <w:rPr>
          <w:rFonts w:ascii="Times New Roman" w:hAnsi="Times New Roman"/>
          <w:sz w:val="24"/>
          <w:szCs w:val="24"/>
        </w:rPr>
        <w:t>отзыв на эпизод, письменные ответы на вопросы.</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работа с иллюстрациями.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Краеведение: </w:t>
      </w:r>
      <w:r w:rsidRPr="00CD334A">
        <w:rPr>
          <w:rFonts w:ascii="Times New Roman" w:hAnsi="Times New Roman"/>
          <w:sz w:val="24"/>
          <w:szCs w:val="24"/>
        </w:rPr>
        <w:t>легенды и предания о народных заступниках края (региона).</w:t>
      </w:r>
    </w:p>
    <w:p w:rsidR="00A80A26" w:rsidRPr="00CD334A" w:rsidRDefault="00A80A26" w:rsidP="00CD334A">
      <w:pPr>
        <w:pStyle w:val="a9"/>
        <w:numPr>
          <w:ilvl w:val="0"/>
          <w:numId w:val="52"/>
        </w:numPr>
        <w:shd w:val="clear" w:color="auto" w:fill="FFFFFF"/>
        <w:spacing w:line="360" w:lineRule="auto"/>
        <w:jc w:val="both"/>
        <w:rPr>
          <w:rFonts w:ascii="Times New Roman" w:hAnsi="Times New Roman"/>
          <w:i/>
          <w:sz w:val="24"/>
          <w:szCs w:val="24"/>
        </w:rPr>
      </w:pPr>
      <w:r w:rsidRPr="00CD334A">
        <w:rPr>
          <w:rFonts w:ascii="Times New Roman" w:hAnsi="Times New Roman"/>
          <w:bCs/>
          <w:i/>
          <w:spacing w:val="34"/>
          <w:sz w:val="24"/>
          <w:szCs w:val="24"/>
        </w:rPr>
        <w:t>Русские народные песни: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sz w:val="24"/>
          <w:szCs w:val="24"/>
        </w:rPr>
        <w:t>Обрядовая поэзия</w:t>
      </w:r>
      <w:r w:rsidR="00CD334A">
        <w:rPr>
          <w:rFonts w:ascii="Times New Roman" w:hAnsi="Times New Roman"/>
          <w:b/>
          <w:sz w:val="24"/>
          <w:szCs w:val="24"/>
        </w:rPr>
        <w:t>:</w:t>
      </w:r>
      <w:r w:rsidRPr="00CD334A">
        <w:rPr>
          <w:rFonts w:ascii="Times New Roman" w:hAnsi="Times New Roman"/>
          <w:sz w:val="24"/>
          <w:szCs w:val="24"/>
        </w:rPr>
        <w:t xml:space="preserve"> </w:t>
      </w:r>
      <w:r w:rsidRPr="00CD334A">
        <w:rPr>
          <w:rFonts w:ascii="Times New Roman" w:hAnsi="Times New Roman"/>
          <w:i/>
          <w:iCs/>
          <w:sz w:val="24"/>
          <w:szCs w:val="24"/>
        </w:rPr>
        <w:t xml:space="preserve">(«Девочки, колядки!..», «Наша Масленица дорогая...», «Говорили сваты на конях будут »); </w:t>
      </w:r>
      <w:r w:rsidRPr="00CD334A">
        <w:rPr>
          <w:rFonts w:ascii="Times New Roman" w:hAnsi="Times New Roman"/>
          <w:sz w:val="24"/>
          <w:szCs w:val="24"/>
        </w:rPr>
        <w:t>лирические песни (</w:t>
      </w:r>
      <w:r w:rsidRPr="00CD334A">
        <w:rPr>
          <w:rFonts w:ascii="Times New Roman" w:hAnsi="Times New Roman"/>
          <w:i/>
          <w:iCs/>
          <w:sz w:val="24"/>
          <w:szCs w:val="24"/>
        </w:rPr>
        <w:t>«Подушечка моя пуховая...</w:t>
      </w:r>
      <w:r w:rsidRPr="00CD334A">
        <w:rPr>
          <w:rFonts w:ascii="Times New Roman" w:hAnsi="Times New Roman"/>
          <w:sz w:val="24"/>
          <w:szCs w:val="24"/>
        </w:rPr>
        <w:t>»); лироэпические песни (</w:t>
      </w:r>
      <w:r w:rsidRPr="00CD334A">
        <w:rPr>
          <w:rFonts w:ascii="Times New Roman" w:hAnsi="Times New Roman"/>
          <w:i/>
          <w:iCs/>
          <w:sz w:val="24"/>
          <w:szCs w:val="24"/>
        </w:rPr>
        <w:t xml:space="preserve">«Солдатская»). </w:t>
      </w:r>
      <w:r w:rsidRPr="00CD334A">
        <w:rPr>
          <w:rFonts w:ascii="Times New Roman" w:hAnsi="Times New Roman"/>
          <w:sz w:val="24"/>
          <w:szCs w:val="24"/>
        </w:rPr>
        <w:t>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8"/>
          <w:sz w:val="24"/>
          <w:szCs w:val="24"/>
        </w:rPr>
        <w:t xml:space="preserve">Теория литературы: </w:t>
      </w:r>
      <w:r w:rsidRPr="00CD334A">
        <w:rPr>
          <w:rFonts w:ascii="Times New Roman" w:hAnsi="Times New Roman"/>
          <w:spacing w:val="-8"/>
          <w:sz w:val="24"/>
          <w:szCs w:val="24"/>
        </w:rPr>
        <w:t>песенные жанры в фольклоре, много</w:t>
      </w:r>
      <w:r w:rsidRPr="00CD334A">
        <w:rPr>
          <w:rFonts w:ascii="Times New Roman" w:hAnsi="Times New Roman"/>
          <w:spacing w:val="-2"/>
          <w:sz w:val="24"/>
          <w:szCs w:val="24"/>
        </w:rPr>
        <w:t>образие жанра обрядовой поэзии, лироэпическая песня.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6"/>
          <w:sz w:val="24"/>
          <w:szCs w:val="24"/>
        </w:rPr>
        <w:t xml:space="preserve">Краеведение: </w:t>
      </w:r>
      <w:r w:rsidRPr="00CD334A">
        <w:rPr>
          <w:rFonts w:ascii="Times New Roman" w:hAnsi="Times New Roman"/>
          <w:spacing w:val="-6"/>
          <w:sz w:val="24"/>
          <w:szCs w:val="24"/>
        </w:rPr>
        <w:t>песенный фольклор региона.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12"/>
          <w:sz w:val="24"/>
          <w:szCs w:val="24"/>
        </w:rPr>
        <w:t xml:space="preserve">Возможные виды внеурочной деятельности: </w:t>
      </w:r>
      <w:r w:rsidRPr="00CD334A">
        <w:rPr>
          <w:rFonts w:ascii="Times New Roman" w:hAnsi="Times New Roman"/>
          <w:spacing w:val="-12"/>
          <w:sz w:val="24"/>
          <w:szCs w:val="24"/>
        </w:rPr>
        <w:t xml:space="preserve">фольклорный </w:t>
      </w:r>
      <w:r w:rsidRPr="00CD334A">
        <w:rPr>
          <w:rFonts w:ascii="Times New Roman" w:hAnsi="Times New Roman"/>
          <w:spacing w:val="-7"/>
          <w:sz w:val="24"/>
          <w:szCs w:val="24"/>
        </w:rPr>
        <w:t>праздник, «посиделки » в литературной гостиной, устная газета.</w:t>
      </w:r>
    </w:p>
    <w:p w:rsidR="00A80A26" w:rsidRPr="00CD334A" w:rsidRDefault="00A80A26" w:rsidP="00CD334A">
      <w:pPr>
        <w:pStyle w:val="a9"/>
        <w:numPr>
          <w:ilvl w:val="0"/>
          <w:numId w:val="52"/>
        </w:numPr>
        <w:shd w:val="clear" w:color="auto" w:fill="FFFFFF"/>
        <w:spacing w:line="360" w:lineRule="auto"/>
        <w:jc w:val="both"/>
        <w:rPr>
          <w:rFonts w:ascii="Times New Roman" w:hAnsi="Times New Roman"/>
          <w:i/>
          <w:sz w:val="24"/>
          <w:szCs w:val="24"/>
        </w:rPr>
      </w:pPr>
      <w:r w:rsidRPr="00CD334A">
        <w:rPr>
          <w:rFonts w:ascii="Times New Roman" w:hAnsi="Times New Roman"/>
          <w:bCs/>
          <w:i/>
          <w:spacing w:val="-17"/>
          <w:sz w:val="24"/>
          <w:szCs w:val="24"/>
        </w:rPr>
        <w:lastRenderedPageBreak/>
        <w:t xml:space="preserve">Из </w:t>
      </w:r>
      <w:r w:rsidRPr="00CD334A">
        <w:rPr>
          <w:rFonts w:ascii="Times New Roman" w:hAnsi="Times New Roman"/>
          <w:bCs/>
          <w:i/>
          <w:spacing w:val="27"/>
          <w:sz w:val="24"/>
          <w:szCs w:val="24"/>
        </w:rPr>
        <w:t>древнерусской</w:t>
      </w:r>
      <w:r w:rsidRPr="00CD334A">
        <w:rPr>
          <w:rFonts w:ascii="Times New Roman" w:hAnsi="Times New Roman"/>
          <w:bCs/>
          <w:i/>
          <w:spacing w:val="-17"/>
          <w:sz w:val="24"/>
          <w:szCs w:val="24"/>
        </w:rPr>
        <w:t xml:space="preserve"> </w:t>
      </w:r>
      <w:r w:rsidRPr="00CD334A">
        <w:rPr>
          <w:rFonts w:ascii="Times New Roman" w:hAnsi="Times New Roman"/>
          <w:bCs/>
          <w:i/>
          <w:spacing w:val="28"/>
          <w:sz w:val="24"/>
          <w:szCs w:val="24"/>
        </w:rPr>
        <w:t>литературы:</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i/>
          <w:iCs/>
          <w:spacing w:val="-6"/>
          <w:sz w:val="24"/>
          <w:szCs w:val="24"/>
        </w:rPr>
        <w:t>«Повест</w:t>
      </w:r>
      <w:r w:rsidR="00CD334A">
        <w:rPr>
          <w:rFonts w:ascii="Times New Roman" w:hAnsi="Times New Roman"/>
          <w:i/>
          <w:iCs/>
          <w:spacing w:val="-6"/>
          <w:sz w:val="24"/>
          <w:szCs w:val="24"/>
        </w:rPr>
        <w:t>ь</w:t>
      </w:r>
      <w:r w:rsidRPr="00CD334A">
        <w:rPr>
          <w:rFonts w:ascii="Times New Roman" w:hAnsi="Times New Roman"/>
          <w:i/>
          <w:iCs/>
          <w:spacing w:val="-6"/>
          <w:sz w:val="24"/>
          <w:szCs w:val="24"/>
        </w:rPr>
        <w:t xml:space="preserve"> временных лет» («И вспомнил Олег коня свое</w:t>
      </w:r>
      <w:r w:rsidRPr="00CD334A">
        <w:rPr>
          <w:rFonts w:ascii="Times New Roman" w:hAnsi="Times New Roman"/>
          <w:i/>
          <w:iCs/>
          <w:spacing w:val="-10"/>
          <w:sz w:val="24"/>
          <w:szCs w:val="24"/>
        </w:rPr>
        <w:t xml:space="preserve">го »), «Повесть о Петре и Февронии Муромских». </w:t>
      </w:r>
      <w:r w:rsidRPr="00CD334A">
        <w:rPr>
          <w:rFonts w:ascii="Times New Roman" w:hAnsi="Times New Roman"/>
          <w:spacing w:val="-10"/>
          <w:sz w:val="24"/>
          <w:szCs w:val="24"/>
        </w:rPr>
        <w:t xml:space="preserve">Поучительный </w:t>
      </w:r>
      <w:r w:rsidRPr="00CD334A">
        <w:rPr>
          <w:rFonts w:ascii="Times New Roman" w:hAnsi="Times New Roman"/>
          <w:spacing w:val="-8"/>
          <w:sz w:val="24"/>
          <w:szCs w:val="24"/>
        </w:rPr>
        <w:t xml:space="preserve">характер древнерусской литературы; мудрость, преемственность </w:t>
      </w:r>
      <w:r w:rsidRPr="00CD334A">
        <w:rPr>
          <w:rFonts w:ascii="Times New Roman" w:hAnsi="Times New Roman"/>
          <w:spacing w:val="-9"/>
          <w:sz w:val="24"/>
          <w:szCs w:val="24"/>
        </w:rPr>
        <w:t>поколений, любовь к родине, образованность, твердость духа, ре</w:t>
      </w:r>
      <w:r w:rsidRPr="00CD334A">
        <w:rPr>
          <w:rFonts w:ascii="Times New Roman" w:hAnsi="Times New Roman"/>
          <w:sz w:val="24"/>
          <w:szCs w:val="24"/>
        </w:rPr>
        <w:t>лигиозность.</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7"/>
          <w:sz w:val="24"/>
          <w:szCs w:val="24"/>
        </w:rPr>
        <w:t xml:space="preserve">Теория литературы: </w:t>
      </w:r>
      <w:r w:rsidRPr="00CD334A">
        <w:rPr>
          <w:rFonts w:ascii="Times New Roman" w:hAnsi="Times New Roman"/>
          <w:spacing w:val="-7"/>
          <w:sz w:val="24"/>
          <w:szCs w:val="24"/>
        </w:rPr>
        <w:t>эпические жанры и жанровые образо</w:t>
      </w:r>
      <w:r w:rsidRPr="00CD334A">
        <w:rPr>
          <w:rFonts w:ascii="Times New Roman" w:hAnsi="Times New Roman"/>
          <w:spacing w:val="-3"/>
          <w:sz w:val="24"/>
          <w:szCs w:val="24"/>
        </w:rPr>
        <w:t xml:space="preserve">вания в древнерусской литературе (наставление, поучение, </w:t>
      </w:r>
      <w:r w:rsidRPr="00CD334A">
        <w:rPr>
          <w:rFonts w:ascii="Times New Roman" w:hAnsi="Times New Roman"/>
          <w:sz w:val="24"/>
          <w:szCs w:val="24"/>
        </w:rPr>
        <w:t>житие, путешествие, повесть).</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5"/>
          <w:sz w:val="24"/>
          <w:szCs w:val="24"/>
        </w:rPr>
        <w:t xml:space="preserve">Развитие речи: </w:t>
      </w:r>
      <w:r w:rsidRPr="00CD334A">
        <w:rPr>
          <w:rFonts w:ascii="Times New Roman" w:hAnsi="Times New Roman"/>
          <w:spacing w:val="-5"/>
          <w:sz w:val="24"/>
          <w:szCs w:val="24"/>
        </w:rPr>
        <w:t>подробный пересказ, изложение с элемен</w:t>
      </w:r>
      <w:r w:rsidRPr="00CD334A">
        <w:rPr>
          <w:rFonts w:ascii="Times New Roman" w:hAnsi="Times New Roman"/>
          <w:sz w:val="24"/>
          <w:szCs w:val="24"/>
        </w:rPr>
        <w:t>тами сочинения.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9"/>
          <w:sz w:val="24"/>
          <w:szCs w:val="24"/>
        </w:rPr>
        <w:t xml:space="preserve">Связь с другими искусствами: </w:t>
      </w:r>
      <w:r w:rsidRPr="00CD334A">
        <w:rPr>
          <w:rFonts w:ascii="Times New Roman" w:hAnsi="Times New Roman"/>
          <w:spacing w:val="-9"/>
          <w:sz w:val="24"/>
          <w:szCs w:val="24"/>
        </w:rPr>
        <w:t>иконопись, оформление па</w:t>
      </w:r>
      <w:r w:rsidRPr="00CD334A">
        <w:rPr>
          <w:rFonts w:ascii="Times New Roman" w:hAnsi="Times New Roman"/>
          <w:sz w:val="24"/>
          <w:szCs w:val="24"/>
        </w:rPr>
        <w:t>мятников древнерусской литературы.</w:t>
      </w:r>
    </w:p>
    <w:p w:rsidR="00A80A26" w:rsidRPr="00CD334A" w:rsidRDefault="00A80A26" w:rsidP="00CD334A">
      <w:pPr>
        <w:pStyle w:val="a9"/>
        <w:numPr>
          <w:ilvl w:val="0"/>
          <w:numId w:val="52"/>
        </w:numPr>
        <w:shd w:val="clear" w:color="auto" w:fill="FFFFFF"/>
        <w:spacing w:line="360" w:lineRule="auto"/>
        <w:jc w:val="both"/>
        <w:rPr>
          <w:rFonts w:ascii="Times New Roman" w:hAnsi="Times New Roman"/>
          <w:i/>
          <w:sz w:val="24"/>
          <w:szCs w:val="24"/>
        </w:rPr>
      </w:pPr>
      <w:r w:rsidRPr="00CD334A">
        <w:rPr>
          <w:rFonts w:ascii="Times New Roman" w:hAnsi="Times New Roman"/>
          <w:bCs/>
          <w:i/>
          <w:spacing w:val="-7"/>
          <w:sz w:val="24"/>
          <w:szCs w:val="24"/>
        </w:rPr>
        <w:t xml:space="preserve">Из </w:t>
      </w:r>
      <w:r w:rsidRPr="00CD334A">
        <w:rPr>
          <w:rFonts w:ascii="Times New Roman" w:hAnsi="Times New Roman"/>
          <w:bCs/>
          <w:i/>
          <w:spacing w:val="36"/>
          <w:sz w:val="24"/>
          <w:szCs w:val="24"/>
        </w:rPr>
        <w:t>литературы</w:t>
      </w:r>
      <w:r w:rsidRPr="00CD334A">
        <w:rPr>
          <w:rFonts w:ascii="Times New Roman" w:hAnsi="Times New Roman"/>
          <w:bCs/>
          <w:i/>
          <w:spacing w:val="-7"/>
          <w:sz w:val="24"/>
          <w:szCs w:val="24"/>
        </w:rPr>
        <w:t xml:space="preserve"> </w:t>
      </w:r>
      <w:r w:rsidRPr="00CD334A">
        <w:rPr>
          <w:rFonts w:ascii="Times New Roman" w:hAnsi="Times New Roman"/>
          <w:bCs/>
          <w:i/>
          <w:spacing w:val="44"/>
          <w:sz w:val="24"/>
          <w:szCs w:val="24"/>
          <w:lang w:val="en-US"/>
        </w:rPr>
        <w:t>XVIII</w:t>
      </w:r>
      <w:r w:rsidRPr="00CD334A">
        <w:rPr>
          <w:rFonts w:ascii="Times New Roman" w:hAnsi="Times New Roman"/>
          <w:bCs/>
          <w:i/>
          <w:spacing w:val="-7"/>
          <w:sz w:val="24"/>
          <w:szCs w:val="24"/>
        </w:rPr>
        <w:t xml:space="preserve"> </w:t>
      </w:r>
      <w:r w:rsidRPr="00CD334A">
        <w:rPr>
          <w:rFonts w:ascii="Times New Roman" w:hAnsi="Times New Roman"/>
          <w:bCs/>
          <w:i/>
          <w:sz w:val="24"/>
          <w:szCs w:val="24"/>
        </w:rPr>
        <w:t>века:</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17"/>
          <w:sz w:val="24"/>
          <w:szCs w:val="24"/>
        </w:rPr>
        <w:t>М.В. ЛОМОНОСОВ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pacing w:val="-2"/>
          <w:sz w:val="24"/>
          <w:szCs w:val="24"/>
        </w:rPr>
        <w:t xml:space="preserve">Жизнь и судьба поэта, просветителя, ученого. «О </w:t>
      </w:r>
      <w:r w:rsidRPr="00CD334A">
        <w:rPr>
          <w:rFonts w:ascii="Times New Roman" w:hAnsi="Times New Roman"/>
          <w:i/>
          <w:iCs/>
          <w:spacing w:val="-2"/>
          <w:sz w:val="24"/>
          <w:szCs w:val="24"/>
        </w:rPr>
        <w:t xml:space="preserve">вы, которых ожидает...» </w:t>
      </w:r>
      <w:r w:rsidRPr="00CD334A">
        <w:rPr>
          <w:rFonts w:ascii="Times New Roman" w:hAnsi="Times New Roman"/>
          <w:spacing w:val="-2"/>
          <w:sz w:val="24"/>
          <w:szCs w:val="24"/>
        </w:rPr>
        <w:t xml:space="preserve">(из </w:t>
      </w:r>
      <w:r w:rsidRPr="00CD334A">
        <w:rPr>
          <w:rFonts w:ascii="Times New Roman" w:hAnsi="Times New Roman"/>
          <w:i/>
          <w:iCs/>
          <w:spacing w:val="-2"/>
          <w:sz w:val="24"/>
          <w:szCs w:val="24"/>
        </w:rPr>
        <w:t>«Оды на день восшествия на всерос</w:t>
      </w:r>
      <w:r w:rsidRPr="00CD334A">
        <w:rPr>
          <w:rFonts w:ascii="Times New Roman" w:hAnsi="Times New Roman"/>
          <w:i/>
          <w:iCs/>
          <w:spacing w:val="-1"/>
          <w:sz w:val="24"/>
          <w:szCs w:val="24"/>
        </w:rPr>
        <w:t xml:space="preserve">сийский престол ее величества государыни императрицы </w:t>
      </w:r>
      <w:r w:rsidRPr="00CD334A">
        <w:rPr>
          <w:rFonts w:ascii="Times New Roman" w:hAnsi="Times New Roman"/>
          <w:i/>
          <w:iCs/>
          <w:spacing w:val="-2"/>
          <w:sz w:val="24"/>
          <w:szCs w:val="24"/>
        </w:rPr>
        <w:t>Ели</w:t>
      </w:r>
      <w:r w:rsidR="00CD334A">
        <w:rPr>
          <w:rFonts w:ascii="Times New Roman" w:hAnsi="Times New Roman"/>
          <w:i/>
          <w:iCs/>
          <w:spacing w:val="-2"/>
          <w:sz w:val="24"/>
          <w:szCs w:val="24"/>
        </w:rPr>
        <w:t>з</w:t>
      </w:r>
      <w:r w:rsidRPr="00CD334A">
        <w:rPr>
          <w:rFonts w:ascii="Times New Roman" w:hAnsi="Times New Roman"/>
          <w:i/>
          <w:iCs/>
          <w:spacing w:val="-2"/>
          <w:sz w:val="24"/>
          <w:szCs w:val="24"/>
        </w:rPr>
        <w:t xml:space="preserve">аветы Петровны, 1747 года»). </w:t>
      </w:r>
      <w:r w:rsidRPr="00CD334A">
        <w:rPr>
          <w:rFonts w:ascii="Times New Roman" w:hAnsi="Times New Roman"/>
          <w:spacing w:val="-2"/>
          <w:sz w:val="24"/>
          <w:szCs w:val="24"/>
        </w:rPr>
        <w:t xml:space="preserve">Мысли о просвещении, </w:t>
      </w:r>
      <w:r w:rsidRPr="00CD334A">
        <w:rPr>
          <w:rFonts w:ascii="Times New Roman" w:hAnsi="Times New Roman"/>
          <w:spacing w:val="-3"/>
          <w:sz w:val="24"/>
          <w:szCs w:val="24"/>
        </w:rPr>
        <w:t xml:space="preserve">вера в творческие способности народа. Тематика поэтических </w:t>
      </w:r>
      <w:r w:rsidRPr="00CD334A">
        <w:rPr>
          <w:rFonts w:ascii="Times New Roman" w:hAnsi="Times New Roman"/>
          <w:spacing w:val="-2"/>
          <w:sz w:val="24"/>
          <w:szCs w:val="24"/>
        </w:rPr>
        <w:t xml:space="preserve">произведений; особенность поэтического языка оды и лирического стихотворения; поэтические образы. Теория о «трех </w:t>
      </w:r>
      <w:r w:rsidRPr="00CD334A">
        <w:rPr>
          <w:rFonts w:ascii="Times New Roman" w:hAnsi="Times New Roman"/>
          <w:spacing w:val="-1"/>
          <w:sz w:val="24"/>
          <w:szCs w:val="24"/>
        </w:rPr>
        <w:t xml:space="preserve">штилях» (отрывки). Основные положения и значение теории </w:t>
      </w:r>
      <w:r w:rsidRPr="00CD334A">
        <w:rPr>
          <w:rFonts w:ascii="Times New Roman" w:hAnsi="Times New Roman"/>
          <w:sz w:val="24"/>
          <w:szCs w:val="24"/>
        </w:rPr>
        <w:t>о стилях художественной литературы.</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9"/>
          <w:sz w:val="24"/>
          <w:szCs w:val="24"/>
        </w:rPr>
        <w:t xml:space="preserve">Теория литературы: </w:t>
      </w:r>
      <w:r w:rsidRPr="00CD334A">
        <w:rPr>
          <w:rFonts w:ascii="Times New Roman" w:hAnsi="Times New Roman"/>
          <w:spacing w:val="-9"/>
          <w:sz w:val="24"/>
          <w:szCs w:val="24"/>
        </w:rPr>
        <w:t>ода; тема и мотив.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3"/>
          <w:sz w:val="24"/>
          <w:szCs w:val="24"/>
        </w:rPr>
        <w:t xml:space="preserve">Развитие речи: </w:t>
      </w:r>
      <w:r w:rsidRPr="00CD334A">
        <w:rPr>
          <w:rFonts w:ascii="Times New Roman" w:hAnsi="Times New Roman"/>
          <w:spacing w:val="-3"/>
          <w:sz w:val="24"/>
          <w:szCs w:val="24"/>
        </w:rPr>
        <w:t>сочинение с элементами рассуждения.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9"/>
          <w:sz w:val="24"/>
          <w:szCs w:val="24"/>
        </w:rPr>
        <w:t xml:space="preserve">Связь с другими искусствами: </w:t>
      </w:r>
      <w:r w:rsidRPr="00CD334A">
        <w:rPr>
          <w:rFonts w:ascii="Times New Roman" w:hAnsi="Times New Roman"/>
          <w:spacing w:val="-9"/>
          <w:sz w:val="24"/>
          <w:szCs w:val="24"/>
        </w:rPr>
        <w:t xml:space="preserve">работа с репродукциями </w:t>
      </w:r>
      <w:r w:rsidRPr="00CD334A">
        <w:rPr>
          <w:rFonts w:ascii="Times New Roman" w:hAnsi="Times New Roman"/>
          <w:sz w:val="24"/>
          <w:szCs w:val="24"/>
        </w:rPr>
        <w:t>(портреты М.В. Ломоносова).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6"/>
          <w:sz w:val="24"/>
          <w:szCs w:val="24"/>
        </w:rPr>
        <w:t xml:space="preserve">Краеведение: </w:t>
      </w:r>
      <w:r w:rsidRPr="00CD334A">
        <w:rPr>
          <w:rFonts w:ascii="Times New Roman" w:hAnsi="Times New Roman"/>
          <w:spacing w:val="-6"/>
          <w:sz w:val="24"/>
          <w:szCs w:val="24"/>
        </w:rPr>
        <w:t>заочная литературно-краеведческая экскур</w:t>
      </w:r>
      <w:r w:rsidRPr="00CD334A">
        <w:rPr>
          <w:rFonts w:ascii="Times New Roman" w:hAnsi="Times New Roman"/>
          <w:spacing w:val="-5"/>
          <w:sz w:val="24"/>
          <w:szCs w:val="24"/>
        </w:rPr>
        <w:t>сия: Холмогоры — Москва — Германия — Петербург.</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9"/>
          <w:sz w:val="24"/>
          <w:szCs w:val="24"/>
        </w:rPr>
        <w:t xml:space="preserve">Возможные виды внеурочной деятельности: </w:t>
      </w:r>
      <w:r w:rsidRPr="00CD334A">
        <w:rPr>
          <w:rFonts w:ascii="Times New Roman" w:hAnsi="Times New Roman"/>
          <w:spacing w:val="-9"/>
          <w:sz w:val="24"/>
          <w:szCs w:val="24"/>
        </w:rPr>
        <w:t>час размыш</w:t>
      </w:r>
      <w:r w:rsidRPr="00CD334A">
        <w:rPr>
          <w:rFonts w:ascii="Times New Roman" w:hAnsi="Times New Roman"/>
          <w:spacing w:val="-1"/>
          <w:sz w:val="24"/>
          <w:szCs w:val="24"/>
        </w:rPr>
        <w:t>ления «М.В. Ломоносов — ученый-энциклопедист».</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14"/>
          <w:sz w:val="24"/>
          <w:szCs w:val="24"/>
        </w:rPr>
        <w:t>Г.Р. ДЕРЖАВИН</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pacing w:val="-5"/>
          <w:sz w:val="24"/>
          <w:szCs w:val="24"/>
        </w:rPr>
        <w:t xml:space="preserve">Биография Державина (по страницам книги В. Ходасевича «Державин»). Стихотворение </w:t>
      </w:r>
      <w:r w:rsidRPr="00CD334A">
        <w:rPr>
          <w:rFonts w:ascii="Times New Roman" w:hAnsi="Times New Roman"/>
          <w:i/>
          <w:iCs/>
          <w:spacing w:val="-5"/>
          <w:sz w:val="24"/>
          <w:szCs w:val="24"/>
        </w:rPr>
        <w:t xml:space="preserve">«Властителям и судиям». </w:t>
      </w:r>
      <w:r w:rsidRPr="00CD334A">
        <w:rPr>
          <w:rFonts w:ascii="Times New Roman" w:hAnsi="Times New Roman"/>
          <w:spacing w:val="-5"/>
          <w:sz w:val="24"/>
          <w:szCs w:val="24"/>
        </w:rPr>
        <w:t>Отра</w:t>
      </w:r>
      <w:r w:rsidRPr="00CD334A">
        <w:rPr>
          <w:rFonts w:ascii="Times New Roman" w:hAnsi="Times New Roman"/>
          <w:spacing w:val="-4"/>
          <w:sz w:val="24"/>
          <w:szCs w:val="24"/>
        </w:rPr>
        <w:t xml:space="preserve">жение в названии тематики и проблематики стихотворения; </w:t>
      </w:r>
      <w:r w:rsidRPr="00CD334A">
        <w:rPr>
          <w:rFonts w:ascii="Times New Roman" w:hAnsi="Times New Roman"/>
          <w:spacing w:val="-6"/>
          <w:sz w:val="24"/>
          <w:szCs w:val="24"/>
        </w:rPr>
        <w:lastRenderedPageBreak/>
        <w:t>своеобразие стихотворений Г.Р. Державина в сравнении со сти</w:t>
      </w:r>
      <w:r w:rsidRPr="00CD334A">
        <w:rPr>
          <w:rFonts w:ascii="Times New Roman" w:hAnsi="Times New Roman"/>
          <w:spacing w:val="-5"/>
          <w:sz w:val="24"/>
          <w:szCs w:val="24"/>
        </w:rPr>
        <w:t>хотворениями М.В. Ломоносова. Тема поэта и власти в стихо</w:t>
      </w:r>
      <w:r w:rsidRPr="00CD334A">
        <w:rPr>
          <w:rFonts w:ascii="Times New Roman" w:hAnsi="Times New Roman"/>
          <w:spacing w:val="-5"/>
          <w:sz w:val="24"/>
          <w:szCs w:val="24"/>
        </w:rPr>
        <w:softHyphen/>
      </w:r>
      <w:r w:rsidRPr="00CD334A">
        <w:rPr>
          <w:rFonts w:ascii="Times New Roman" w:hAnsi="Times New Roman"/>
          <w:sz w:val="24"/>
          <w:szCs w:val="24"/>
        </w:rPr>
        <w:t>творении.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6"/>
          <w:sz w:val="24"/>
          <w:szCs w:val="24"/>
        </w:rPr>
        <w:t xml:space="preserve">Теория литературы: </w:t>
      </w:r>
      <w:r w:rsidRPr="00CD334A">
        <w:rPr>
          <w:rFonts w:ascii="Times New Roman" w:hAnsi="Times New Roman"/>
          <w:spacing w:val="-6"/>
          <w:sz w:val="24"/>
          <w:szCs w:val="24"/>
        </w:rPr>
        <w:t xml:space="preserve">лирическое стихотворение, отличие </w:t>
      </w:r>
      <w:r w:rsidRPr="00CD334A">
        <w:rPr>
          <w:rFonts w:ascii="Times New Roman" w:hAnsi="Times New Roman"/>
          <w:spacing w:val="-3"/>
          <w:sz w:val="24"/>
          <w:szCs w:val="24"/>
        </w:rPr>
        <w:t>лирического стихотворения от оды, тематическое разнообра</w:t>
      </w:r>
      <w:r w:rsidRPr="00CD334A">
        <w:rPr>
          <w:rFonts w:ascii="Times New Roman" w:hAnsi="Times New Roman"/>
          <w:sz w:val="24"/>
          <w:szCs w:val="24"/>
        </w:rPr>
        <w:t>зие лирики.</w:t>
      </w:r>
    </w:p>
    <w:p w:rsidR="00A80A26" w:rsidRDefault="00A80A26" w:rsidP="00A80A26">
      <w:pPr>
        <w:shd w:val="clear" w:color="auto" w:fill="FFFFFF"/>
        <w:spacing w:line="360" w:lineRule="auto"/>
        <w:jc w:val="both"/>
        <w:rPr>
          <w:sz w:val="24"/>
          <w:szCs w:val="24"/>
        </w:rPr>
      </w:pPr>
      <w:r w:rsidRPr="00CD334A">
        <w:rPr>
          <w:rFonts w:ascii="Times New Roman" w:hAnsi="Times New Roman"/>
          <w:b/>
          <w:bCs/>
          <w:spacing w:val="-8"/>
          <w:sz w:val="24"/>
          <w:szCs w:val="24"/>
        </w:rPr>
        <w:t xml:space="preserve">Развитие речи: </w:t>
      </w:r>
      <w:r w:rsidRPr="00CD334A">
        <w:rPr>
          <w:rFonts w:ascii="Times New Roman" w:hAnsi="Times New Roman"/>
          <w:spacing w:val="-8"/>
          <w:sz w:val="24"/>
          <w:szCs w:val="24"/>
        </w:rPr>
        <w:t>чтение наизусть.</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16"/>
          <w:sz w:val="24"/>
          <w:szCs w:val="24"/>
        </w:rPr>
        <w:t>Д.И. ФОНВИЗИН</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pacing w:val="-10"/>
          <w:sz w:val="24"/>
          <w:szCs w:val="24"/>
        </w:rPr>
        <w:t xml:space="preserve">Краткие сведения о писателе. Комедия </w:t>
      </w:r>
      <w:r w:rsidRPr="00CD334A">
        <w:rPr>
          <w:rFonts w:ascii="Times New Roman" w:hAnsi="Times New Roman"/>
          <w:i/>
          <w:iCs/>
          <w:spacing w:val="-10"/>
          <w:sz w:val="24"/>
          <w:szCs w:val="24"/>
        </w:rPr>
        <w:t xml:space="preserve">«Недоросль». </w:t>
      </w:r>
      <w:r w:rsidRPr="00CD334A">
        <w:rPr>
          <w:rFonts w:ascii="Times New Roman" w:hAnsi="Times New Roman"/>
          <w:spacing w:val="-10"/>
          <w:sz w:val="24"/>
          <w:szCs w:val="24"/>
        </w:rPr>
        <w:t>Своеоб</w:t>
      </w:r>
      <w:r w:rsidRPr="00CD334A">
        <w:rPr>
          <w:rFonts w:ascii="Times New Roman" w:hAnsi="Times New Roman"/>
          <w:spacing w:val="-11"/>
          <w:sz w:val="24"/>
          <w:szCs w:val="24"/>
        </w:rPr>
        <w:t xml:space="preserve">разие драматургического произведения, основной конфликт пьесы и ее проблематика, образы комедии (портрет и характер; поступки, </w:t>
      </w:r>
      <w:r w:rsidRPr="00CD334A">
        <w:rPr>
          <w:rFonts w:ascii="Times New Roman" w:hAnsi="Times New Roman"/>
          <w:spacing w:val="-10"/>
          <w:sz w:val="24"/>
          <w:szCs w:val="24"/>
        </w:rPr>
        <w:t xml:space="preserve">мысли, язык); образование и образованность; воспитание и семья; </w:t>
      </w:r>
      <w:r w:rsidRPr="00CD334A">
        <w:rPr>
          <w:rFonts w:ascii="Times New Roman" w:hAnsi="Times New Roman"/>
          <w:spacing w:val="-11"/>
          <w:sz w:val="24"/>
          <w:szCs w:val="24"/>
        </w:rPr>
        <w:t>отцы и дети; социальные вопросы в комедии; позиция писателя.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8"/>
          <w:sz w:val="24"/>
          <w:szCs w:val="24"/>
        </w:rPr>
        <w:t xml:space="preserve">Теория литературы: </w:t>
      </w:r>
      <w:r w:rsidRPr="00CD334A">
        <w:rPr>
          <w:rFonts w:ascii="Times New Roman" w:hAnsi="Times New Roman"/>
          <w:spacing w:val="-8"/>
          <w:sz w:val="24"/>
          <w:szCs w:val="24"/>
        </w:rPr>
        <w:t>юмор, сатира, сарказм; драма как лите</w:t>
      </w:r>
      <w:r w:rsidRPr="00CD334A">
        <w:rPr>
          <w:rFonts w:ascii="Times New Roman" w:hAnsi="Times New Roman"/>
          <w:spacing w:val="-4"/>
          <w:sz w:val="24"/>
          <w:szCs w:val="24"/>
        </w:rPr>
        <w:t>ратурный род; жанр комедии; «говорящие» фамилии; литера</w:t>
      </w:r>
      <w:r w:rsidRPr="00CD334A">
        <w:rPr>
          <w:rFonts w:ascii="Times New Roman" w:hAnsi="Times New Roman"/>
          <w:spacing w:val="-1"/>
          <w:sz w:val="24"/>
          <w:szCs w:val="24"/>
        </w:rPr>
        <w:t xml:space="preserve">турное направление </w:t>
      </w:r>
      <w:r w:rsidRPr="00CD334A">
        <w:rPr>
          <w:rFonts w:ascii="Times New Roman" w:hAnsi="Times New Roman"/>
          <w:sz w:val="24"/>
          <w:szCs w:val="24"/>
        </w:rPr>
        <w:t>классицизм.</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6"/>
          <w:sz w:val="24"/>
          <w:szCs w:val="24"/>
        </w:rPr>
        <w:t xml:space="preserve">Развитие речи: </w:t>
      </w:r>
      <w:r w:rsidRPr="00CD334A">
        <w:rPr>
          <w:rFonts w:ascii="Times New Roman" w:hAnsi="Times New Roman"/>
          <w:spacing w:val="-6"/>
          <w:sz w:val="24"/>
          <w:szCs w:val="24"/>
        </w:rPr>
        <w:t>чтение по ролям, устное сочинение.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8"/>
          <w:sz w:val="24"/>
          <w:szCs w:val="24"/>
        </w:rPr>
        <w:t xml:space="preserve">Связь с другими искусствами: </w:t>
      </w:r>
      <w:r w:rsidRPr="00CD334A">
        <w:rPr>
          <w:rFonts w:ascii="Times New Roman" w:hAnsi="Times New Roman"/>
          <w:spacing w:val="-8"/>
          <w:sz w:val="24"/>
          <w:szCs w:val="24"/>
        </w:rPr>
        <w:t>театральное искусство (те</w:t>
      </w:r>
      <w:r w:rsidRPr="00CD334A">
        <w:rPr>
          <w:rFonts w:ascii="Times New Roman" w:hAnsi="Times New Roman"/>
          <w:spacing w:val="-4"/>
          <w:sz w:val="24"/>
          <w:szCs w:val="24"/>
        </w:rPr>
        <w:t>атральные профессии, авторский замысел и исполнение [трак</w:t>
      </w:r>
      <w:r w:rsidRPr="00CD334A">
        <w:rPr>
          <w:rFonts w:ascii="Times New Roman" w:hAnsi="Times New Roman"/>
          <w:spacing w:val="-2"/>
          <w:sz w:val="24"/>
          <w:szCs w:val="24"/>
        </w:rPr>
        <w:t>товка]; актер и режиссер; режиссер и художник).</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14"/>
          <w:sz w:val="24"/>
          <w:szCs w:val="24"/>
        </w:rPr>
        <w:t xml:space="preserve">Возможные виды внеурочной деятельности: </w:t>
      </w:r>
      <w:r w:rsidRPr="00CD334A">
        <w:rPr>
          <w:rFonts w:ascii="Times New Roman" w:hAnsi="Times New Roman"/>
          <w:spacing w:val="-14"/>
          <w:sz w:val="24"/>
          <w:szCs w:val="24"/>
        </w:rPr>
        <w:t>инсценировка.</w:t>
      </w:r>
    </w:p>
    <w:p w:rsidR="00A80A26" w:rsidRPr="00CD334A" w:rsidRDefault="00A80A26" w:rsidP="00CD334A">
      <w:pPr>
        <w:pStyle w:val="a9"/>
        <w:numPr>
          <w:ilvl w:val="0"/>
          <w:numId w:val="52"/>
        </w:numPr>
        <w:shd w:val="clear" w:color="auto" w:fill="FFFFFF"/>
        <w:spacing w:line="360" w:lineRule="auto"/>
        <w:jc w:val="both"/>
        <w:rPr>
          <w:rFonts w:ascii="Times New Roman" w:hAnsi="Times New Roman"/>
          <w:i/>
          <w:sz w:val="24"/>
          <w:szCs w:val="24"/>
        </w:rPr>
      </w:pPr>
      <w:r w:rsidRPr="00CD334A">
        <w:rPr>
          <w:rFonts w:ascii="Times New Roman" w:hAnsi="Times New Roman"/>
          <w:bCs/>
          <w:i/>
          <w:spacing w:val="-4"/>
          <w:sz w:val="24"/>
          <w:szCs w:val="24"/>
        </w:rPr>
        <w:t xml:space="preserve">Из </w:t>
      </w:r>
      <w:r w:rsidRPr="00CD334A">
        <w:rPr>
          <w:rFonts w:ascii="Times New Roman" w:hAnsi="Times New Roman"/>
          <w:bCs/>
          <w:i/>
          <w:spacing w:val="39"/>
          <w:sz w:val="24"/>
          <w:szCs w:val="24"/>
        </w:rPr>
        <w:t>литературы</w:t>
      </w:r>
      <w:r w:rsidRPr="00CD334A">
        <w:rPr>
          <w:rFonts w:ascii="Times New Roman" w:hAnsi="Times New Roman"/>
          <w:bCs/>
          <w:i/>
          <w:spacing w:val="-4"/>
          <w:sz w:val="24"/>
          <w:szCs w:val="24"/>
        </w:rPr>
        <w:t xml:space="preserve"> </w:t>
      </w:r>
      <w:r w:rsidRPr="00CD334A">
        <w:rPr>
          <w:rFonts w:ascii="Times New Roman" w:hAnsi="Times New Roman"/>
          <w:bCs/>
          <w:i/>
          <w:sz w:val="24"/>
          <w:szCs w:val="24"/>
          <w:lang w:val="en-US"/>
        </w:rPr>
        <w:t>XIX</w:t>
      </w:r>
      <w:r w:rsidRPr="00CD334A">
        <w:rPr>
          <w:rFonts w:ascii="Times New Roman" w:hAnsi="Times New Roman"/>
          <w:bCs/>
          <w:i/>
          <w:spacing w:val="-4"/>
          <w:sz w:val="24"/>
          <w:szCs w:val="24"/>
        </w:rPr>
        <w:t xml:space="preserve"> </w:t>
      </w:r>
      <w:r w:rsidRPr="00CD334A">
        <w:rPr>
          <w:rFonts w:ascii="Times New Roman" w:hAnsi="Times New Roman"/>
          <w:bCs/>
          <w:i/>
          <w:sz w:val="24"/>
          <w:szCs w:val="24"/>
        </w:rPr>
        <w:t>века</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17"/>
          <w:sz w:val="24"/>
          <w:szCs w:val="24"/>
        </w:rPr>
        <w:t>А.С. ПУШКИН</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pacing w:val="-3"/>
          <w:sz w:val="24"/>
          <w:szCs w:val="24"/>
        </w:rPr>
        <w:t xml:space="preserve">Свободолюбивые мотивы в стихотворениях поэта: </w:t>
      </w:r>
      <w:r w:rsidRPr="00CD334A">
        <w:rPr>
          <w:rFonts w:ascii="Times New Roman" w:hAnsi="Times New Roman"/>
          <w:i/>
          <w:iCs/>
          <w:spacing w:val="-3"/>
          <w:sz w:val="24"/>
          <w:szCs w:val="24"/>
        </w:rPr>
        <w:t>«К Ча</w:t>
      </w:r>
      <w:r w:rsidRPr="00CD334A">
        <w:rPr>
          <w:rFonts w:ascii="Times New Roman" w:hAnsi="Times New Roman"/>
          <w:i/>
          <w:iCs/>
          <w:sz w:val="24"/>
          <w:szCs w:val="24"/>
        </w:rPr>
        <w:t xml:space="preserve">адаеву» («Любви, надежды, тихой славы...»), «Во глубине сибирских руд...». </w:t>
      </w:r>
      <w:r w:rsidRPr="00CD334A">
        <w:rPr>
          <w:rFonts w:ascii="Times New Roman" w:hAnsi="Times New Roman"/>
          <w:sz w:val="24"/>
          <w:szCs w:val="24"/>
        </w:rPr>
        <w:t xml:space="preserve">Человек и природа </w:t>
      </w:r>
      <w:r w:rsidRPr="00CD334A">
        <w:rPr>
          <w:rFonts w:ascii="Times New Roman" w:hAnsi="Times New Roman"/>
          <w:i/>
          <w:iCs/>
          <w:sz w:val="24"/>
          <w:szCs w:val="24"/>
        </w:rPr>
        <w:t xml:space="preserve">(«Туча»), </w:t>
      </w:r>
      <w:r w:rsidRPr="00CD334A">
        <w:rPr>
          <w:rFonts w:ascii="Times New Roman" w:hAnsi="Times New Roman"/>
          <w:sz w:val="24"/>
          <w:szCs w:val="24"/>
        </w:rPr>
        <w:t xml:space="preserve">Дружба и тема долга. </w:t>
      </w:r>
      <w:r w:rsidRPr="00CD334A">
        <w:rPr>
          <w:rFonts w:ascii="Times New Roman" w:hAnsi="Times New Roman"/>
          <w:i/>
          <w:iCs/>
          <w:sz w:val="24"/>
          <w:szCs w:val="24"/>
        </w:rPr>
        <w:t xml:space="preserve">«Песнь о вещем Олеге»: </w:t>
      </w:r>
      <w:r w:rsidRPr="00CD334A">
        <w:rPr>
          <w:rFonts w:ascii="Times New Roman" w:hAnsi="Times New Roman"/>
          <w:sz w:val="24"/>
          <w:szCs w:val="24"/>
        </w:rPr>
        <w:t>судьба Олега в лето</w:t>
      </w:r>
      <w:r w:rsidRPr="00CD334A">
        <w:rPr>
          <w:rFonts w:ascii="Times New Roman" w:hAnsi="Times New Roman"/>
          <w:spacing w:val="-3"/>
          <w:sz w:val="24"/>
          <w:szCs w:val="24"/>
        </w:rPr>
        <w:t>писном тексте и в балладе Пушкина; мотивы судьбы — пред</w:t>
      </w:r>
      <w:r w:rsidRPr="00CD334A">
        <w:rPr>
          <w:rFonts w:ascii="Times New Roman" w:hAnsi="Times New Roman"/>
          <w:sz w:val="24"/>
          <w:szCs w:val="24"/>
        </w:rPr>
        <w:t xml:space="preserve">сказание, предзнаменование, предвидение; вера и суеверие. Поэма </w:t>
      </w:r>
      <w:r w:rsidRPr="00CD334A">
        <w:rPr>
          <w:rFonts w:ascii="Times New Roman" w:hAnsi="Times New Roman"/>
          <w:i/>
          <w:iCs/>
          <w:sz w:val="24"/>
          <w:szCs w:val="24"/>
        </w:rPr>
        <w:t xml:space="preserve">«Полтава» </w:t>
      </w:r>
      <w:r w:rsidRPr="00CD334A">
        <w:rPr>
          <w:rFonts w:ascii="Times New Roman" w:hAnsi="Times New Roman"/>
          <w:sz w:val="24"/>
          <w:szCs w:val="24"/>
        </w:rPr>
        <w:t>(в сокращении). Образ Петра и тема России в поэме. Гражданский пафос поэмы. Изображение «массы» и персоналий в поэме. Своеобразие поэтического языка (через элементы сопоставительного анализа). Творческая история создания произведений.</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lastRenderedPageBreak/>
        <w:t xml:space="preserve">Теория литературы: </w:t>
      </w:r>
      <w:r w:rsidRPr="00CD334A">
        <w:rPr>
          <w:rFonts w:ascii="Times New Roman" w:hAnsi="Times New Roman"/>
          <w:sz w:val="24"/>
          <w:szCs w:val="24"/>
        </w:rPr>
        <w:t>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речи: </w:t>
      </w:r>
      <w:r w:rsidRPr="00CD334A">
        <w:rPr>
          <w:rFonts w:ascii="Times New Roman" w:hAnsi="Times New Roman"/>
          <w:sz w:val="24"/>
          <w:szCs w:val="24"/>
        </w:rPr>
        <w:t>различные виды чтения, в том числе наизусть; сочинение с элементами рассуждения.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работа с иллюстрациями, рисунки учащихся.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Краеведение: </w:t>
      </w:r>
      <w:r w:rsidRPr="00CD334A">
        <w:rPr>
          <w:rFonts w:ascii="Times New Roman" w:hAnsi="Times New Roman"/>
          <w:sz w:val="24"/>
          <w:szCs w:val="24"/>
        </w:rPr>
        <w:t>заочная литературно-краеведческая экскурсия «Маршрутами декабристов».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2"/>
          <w:sz w:val="24"/>
          <w:szCs w:val="24"/>
        </w:rPr>
        <w:t xml:space="preserve">Возможные виды внеурочной деятельности: </w:t>
      </w:r>
      <w:r w:rsidRPr="00CD334A">
        <w:rPr>
          <w:rFonts w:ascii="Times New Roman" w:hAnsi="Times New Roman"/>
          <w:spacing w:val="-2"/>
          <w:sz w:val="24"/>
          <w:szCs w:val="24"/>
        </w:rPr>
        <w:t xml:space="preserve">литературные </w:t>
      </w:r>
      <w:r w:rsidRPr="00CD334A">
        <w:rPr>
          <w:rFonts w:ascii="Times New Roman" w:hAnsi="Times New Roman"/>
          <w:sz w:val="24"/>
          <w:szCs w:val="24"/>
        </w:rPr>
        <w:t>игры по произведениям поэта и литературе о нем; час поэзии в литературной гостиной «Мой Пушкин».</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1"/>
          <w:sz w:val="24"/>
          <w:szCs w:val="24"/>
        </w:rPr>
        <w:t>М.Ю.ЛЕРМОНТОВ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Стихотворения: </w:t>
      </w:r>
      <w:r w:rsidRPr="00CD334A">
        <w:rPr>
          <w:rFonts w:ascii="Times New Roman" w:hAnsi="Times New Roman"/>
          <w:i/>
          <w:iCs/>
          <w:sz w:val="24"/>
          <w:szCs w:val="24"/>
        </w:rPr>
        <w:t xml:space="preserve">«Родина», «Песня про царя Ивана Васильевича...». </w:t>
      </w:r>
      <w:r w:rsidRPr="00CD334A">
        <w:rPr>
          <w:rFonts w:ascii="Times New Roman" w:hAnsi="Times New Roman"/>
          <w:sz w:val="24"/>
          <w:szCs w:val="24"/>
        </w:rPr>
        <w:t>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Теория литературы: </w:t>
      </w:r>
      <w:r w:rsidRPr="00CD334A">
        <w:rPr>
          <w:rFonts w:ascii="Times New Roman" w:hAnsi="Times New Roman"/>
          <w:sz w:val="24"/>
          <w:szCs w:val="24"/>
        </w:rPr>
        <w:t>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речи: </w:t>
      </w:r>
      <w:r w:rsidRPr="00CD334A">
        <w:rPr>
          <w:rFonts w:ascii="Times New Roman" w:hAnsi="Times New Roman"/>
          <w:sz w:val="24"/>
          <w:szCs w:val="24"/>
        </w:rPr>
        <w:t>рассказ о событии, рецензия.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устное рисование, работа с иллюстрациями.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Возможные виды внеурочной деятельности: день в историко-литературном музее «Москва Ивана Грозного».</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9"/>
          <w:sz w:val="24"/>
          <w:szCs w:val="24"/>
        </w:rPr>
        <w:t>Н.В. ГОГОЛЬ</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Н.В. Гоголь в Петербурге. Новая тема — изображение чиновничества и жизни «маленького человека». Разоблачение угодничества, глупости, бездуховности. Повесть </w:t>
      </w:r>
      <w:r w:rsidRPr="00CD334A">
        <w:rPr>
          <w:rFonts w:ascii="Times New Roman" w:hAnsi="Times New Roman"/>
          <w:i/>
          <w:iCs/>
          <w:sz w:val="24"/>
          <w:szCs w:val="24"/>
        </w:rPr>
        <w:t xml:space="preserve">«Шинель»: </w:t>
      </w:r>
      <w:r w:rsidRPr="00CD334A">
        <w:rPr>
          <w:rFonts w:ascii="Times New Roman" w:hAnsi="Times New Roman"/>
          <w:sz w:val="24"/>
          <w:szCs w:val="24"/>
        </w:rPr>
        <w:lastRenderedPageBreak/>
        <w:t>основной конфликт; трагическое и комическое. Образ Акакия Акакиевича. Авторское отношение к героям и событиям.</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sz w:val="24"/>
          <w:szCs w:val="24"/>
        </w:rPr>
        <w:t>Теория литературы:</w:t>
      </w:r>
      <w:r w:rsidRPr="00CD334A">
        <w:rPr>
          <w:rFonts w:ascii="Times New Roman" w:hAnsi="Times New Roman"/>
          <w:sz w:val="24"/>
          <w:szCs w:val="24"/>
        </w:rPr>
        <w:t xml:space="preserve"> сатирическая повесть, юмористические ситуации, «говорящие» фамилии.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w:t>
      </w:r>
      <w:r w:rsidRPr="00CD334A">
        <w:rPr>
          <w:rFonts w:ascii="Times New Roman" w:hAnsi="Times New Roman"/>
          <w:sz w:val="24"/>
          <w:szCs w:val="24"/>
        </w:rPr>
        <w:t>речи: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sz w:val="24"/>
          <w:szCs w:val="24"/>
        </w:rPr>
        <w:t>Связь с другими искусствами:</w:t>
      </w:r>
      <w:r w:rsidRPr="00CD334A">
        <w:rPr>
          <w:rFonts w:ascii="Times New Roman" w:hAnsi="Times New Roman"/>
          <w:sz w:val="24"/>
          <w:szCs w:val="24"/>
        </w:rPr>
        <w:t xml:space="preserve"> «Петербургские повести» Н.В. Гоголя в русском искусстве (живопись, кино, мультипликация).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sz w:val="24"/>
          <w:szCs w:val="24"/>
        </w:rPr>
        <w:t>Возможные виды внеурочной деятельности:</w:t>
      </w:r>
      <w:r w:rsidRPr="00CD334A">
        <w:rPr>
          <w:rFonts w:ascii="Times New Roman" w:hAnsi="Times New Roman"/>
          <w:sz w:val="24"/>
          <w:szCs w:val="24"/>
        </w:rPr>
        <w:t xml:space="preserve"> заочная литературно-краеведческая экскурсия «Петербург Н.В. Гоголя».</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5"/>
          <w:sz w:val="24"/>
          <w:szCs w:val="24"/>
        </w:rPr>
        <w:t>И.С. ТУРГЕНЕВ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Рассказ о жизни писателя в 60-е годы. Общая характеристика книги </w:t>
      </w:r>
      <w:r w:rsidRPr="00CD334A">
        <w:rPr>
          <w:rFonts w:ascii="Times New Roman" w:hAnsi="Times New Roman"/>
          <w:i/>
          <w:iCs/>
          <w:sz w:val="24"/>
          <w:szCs w:val="24"/>
        </w:rPr>
        <w:t xml:space="preserve">«Записки охотника». </w:t>
      </w:r>
      <w:r w:rsidRPr="00CD334A">
        <w:rPr>
          <w:rFonts w:ascii="Times New Roman" w:hAnsi="Times New Roman"/>
          <w:sz w:val="24"/>
          <w:szCs w:val="24"/>
        </w:rPr>
        <w:t xml:space="preserve">Многообразие и сложность характеров крестьян в изображении И.С. Тургенева. Рассказ </w:t>
      </w:r>
      <w:r w:rsidRPr="00CD334A">
        <w:rPr>
          <w:rFonts w:ascii="Times New Roman" w:hAnsi="Times New Roman"/>
          <w:i/>
          <w:iCs/>
          <w:sz w:val="24"/>
          <w:szCs w:val="24"/>
        </w:rPr>
        <w:t xml:space="preserve">«Хорь и Калиныч» </w:t>
      </w:r>
      <w:r w:rsidRPr="00CD334A">
        <w:rPr>
          <w:rFonts w:ascii="Times New Roman" w:hAnsi="Times New Roman"/>
          <w:sz w:val="24"/>
          <w:szCs w:val="24"/>
        </w:rPr>
        <w:t xml:space="preserve">(природный ум, трудолюбие, смекалка, талант; сложные социальные отношения в деревне в изображении Тургенева); рассказ </w:t>
      </w:r>
      <w:r w:rsidRPr="00CD334A">
        <w:rPr>
          <w:rFonts w:ascii="Times New Roman" w:hAnsi="Times New Roman"/>
          <w:i/>
          <w:iCs/>
          <w:sz w:val="24"/>
          <w:szCs w:val="24"/>
        </w:rPr>
        <w:t xml:space="preserve">«Певцы» </w:t>
      </w:r>
      <w:r w:rsidRPr="00CD334A">
        <w:rPr>
          <w:rFonts w:ascii="Times New Roman" w:hAnsi="Times New Roman"/>
          <w:sz w:val="24"/>
          <w:szCs w:val="24"/>
        </w:rPr>
        <w:t xml:space="preserve">(основная тема, талант и чувство достоинства крестьян, отношение автора к героям). Стихотворение в прозе </w:t>
      </w:r>
      <w:r w:rsidRPr="00CD334A">
        <w:rPr>
          <w:rFonts w:ascii="Times New Roman" w:hAnsi="Times New Roman"/>
          <w:i/>
          <w:iCs/>
          <w:sz w:val="24"/>
          <w:szCs w:val="24"/>
        </w:rPr>
        <w:t xml:space="preserve">«Нищий»: </w:t>
      </w:r>
      <w:r w:rsidRPr="00CD334A">
        <w:rPr>
          <w:rFonts w:ascii="Times New Roman" w:hAnsi="Times New Roman"/>
          <w:sz w:val="24"/>
          <w:szCs w:val="24"/>
        </w:rPr>
        <w:t>тематика; художественное богатство стихотворения.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sz w:val="24"/>
          <w:szCs w:val="24"/>
        </w:rPr>
        <w:t>Теория литературы:</w:t>
      </w:r>
      <w:r w:rsidRPr="00CD334A">
        <w:rPr>
          <w:rFonts w:ascii="Times New Roman" w:hAnsi="Times New Roman"/>
          <w:sz w:val="24"/>
          <w:szCs w:val="24"/>
        </w:rPr>
        <w:t xml:space="preserve"> портрет и характер, стихотворение в прозе (углубление представлений).</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2"/>
          <w:sz w:val="24"/>
          <w:szCs w:val="24"/>
        </w:rPr>
        <w:t>Н.А. НЕКРАСОВ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Краткие сведения о поэте. Стихотворения: </w:t>
      </w:r>
      <w:r w:rsidRPr="00CD334A">
        <w:rPr>
          <w:rFonts w:ascii="Times New Roman" w:hAnsi="Times New Roman"/>
          <w:i/>
          <w:iCs/>
          <w:sz w:val="24"/>
          <w:szCs w:val="24"/>
        </w:rPr>
        <w:t xml:space="preserve">«Вчерашний день, часу в шестом...», «Железная дорога», «Размышления у парадного подъезда», </w:t>
      </w:r>
      <w:r w:rsidRPr="00CD334A">
        <w:rPr>
          <w:rFonts w:ascii="Times New Roman" w:hAnsi="Times New Roman"/>
          <w:sz w:val="24"/>
          <w:szCs w:val="24"/>
        </w:rPr>
        <w:t xml:space="preserve">поэма </w:t>
      </w:r>
      <w:r w:rsidRPr="00CD334A">
        <w:rPr>
          <w:rFonts w:ascii="Times New Roman" w:hAnsi="Times New Roman"/>
          <w:i/>
          <w:iCs/>
          <w:sz w:val="24"/>
          <w:szCs w:val="24"/>
        </w:rPr>
        <w:t xml:space="preserve">«Русские женщины» («Княгиня Трубецкая»). </w:t>
      </w:r>
      <w:r w:rsidRPr="00CD334A">
        <w:rPr>
          <w:rFonts w:ascii="Times New Roman" w:hAnsi="Times New Roman"/>
          <w:sz w:val="24"/>
          <w:szCs w:val="24"/>
        </w:rPr>
        <w:t>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lastRenderedPageBreak/>
        <w:t xml:space="preserve">Теория литературы: </w:t>
      </w:r>
      <w:r w:rsidRPr="00CD334A">
        <w:rPr>
          <w:rFonts w:ascii="Times New Roman" w:hAnsi="Times New Roman"/>
          <w:sz w:val="24"/>
          <w:szCs w:val="24"/>
        </w:rPr>
        <w:t>диалоговая речь, развитие представлений о жанре поэмы.</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речи: </w:t>
      </w:r>
      <w:r w:rsidRPr="00CD334A">
        <w:rPr>
          <w:rFonts w:ascii="Times New Roman" w:hAnsi="Times New Roman"/>
          <w:sz w:val="24"/>
          <w:szCs w:val="24"/>
        </w:rPr>
        <w:t>чтение наизусть, выписки для характеристики героев, цитатный план, элементы тезисного плана.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Н.А. Некрасов и художники-передвижники.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2"/>
          <w:sz w:val="24"/>
          <w:szCs w:val="24"/>
        </w:rPr>
        <w:t xml:space="preserve">Возможные виды внеурочной деятельности: </w:t>
      </w:r>
      <w:r w:rsidRPr="00CD334A">
        <w:rPr>
          <w:rFonts w:ascii="Times New Roman" w:hAnsi="Times New Roman"/>
          <w:spacing w:val="-2"/>
          <w:sz w:val="24"/>
          <w:szCs w:val="24"/>
        </w:rPr>
        <w:t>историко-крае</w:t>
      </w:r>
      <w:r w:rsidRPr="00CD334A">
        <w:rPr>
          <w:rFonts w:ascii="Times New Roman" w:hAnsi="Times New Roman"/>
          <w:sz w:val="24"/>
          <w:szCs w:val="24"/>
        </w:rPr>
        <w:t>ведческая и литературно-краеведческая заочная экскурсия «Сибирскими дорогами декабристок».</w:t>
      </w: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3"/>
          <w:sz w:val="24"/>
          <w:szCs w:val="24"/>
        </w:rPr>
        <w:t>М.Е. САЛТЫКОВ-ЩЕДРИН</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Краткие сведения о писателе. Сказки: </w:t>
      </w:r>
      <w:r w:rsidRPr="00CD334A">
        <w:rPr>
          <w:rFonts w:ascii="Times New Roman" w:hAnsi="Times New Roman"/>
          <w:i/>
          <w:iCs/>
          <w:sz w:val="24"/>
          <w:szCs w:val="24"/>
        </w:rPr>
        <w:t xml:space="preserve">«Повесть о том, как один мужик двух генералов прокормил », «Дикий помещик» </w:t>
      </w:r>
      <w:r w:rsidRPr="00CD334A">
        <w:rPr>
          <w:rFonts w:ascii="Times New Roman" w:hAnsi="Times New Roman"/>
          <w:sz w:val="24"/>
          <w:szCs w:val="24"/>
        </w:rPr>
        <w:t>и одна сказка по выбору. Своеобразие сюжета; проблематика сказки: труд, власть, справедливость; приемы создания образа помещика. Позиция писателя.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Теория литературы: </w:t>
      </w:r>
      <w:r w:rsidRPr="00CD334A">
        <w:rPr>
          <w:rFonts w:ascii="Times New Roman" w:hAnsi="Times New Roman"/>
          <w:sz w:val="24"/>
          <w:szCs w:val="24"/>
        </w:rPr>
        <w:t>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pacing w:val="-3"/>
          <w:sz w:val="24"/>
          <w:szCs w:val="24"/>
        </w:rPr>
        <w:t xml:space="preserve">Развитие речи: </w:t>
      </w:r>
      <w:r w:rsidRPr="00CD334A">
        <w:rPr>
          <w:rFonts w:ascii="Times New Roman" w:hAnsi="Times New Roman"/>
          <w:spacing w:val="-3"/>
          <w:sz w:val="24"/>
          <w:szCs w:val="24"/>
        </w:rPr>
        <w:t>различные виды пересказа, письменный отзыв.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работа с иллюстрациями.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Возможные виды внеурочной деятельности: </w:t>
      </w:r>
      <w:r w:rsidRPr="00CD334A">
        <w:rPr>
          <w:rFonts w:ascii="Times New Roman" w:hAnsi="Times New Roman"/>
          <w:sz w:val="24"/>
          <w:szCs w:val="24"/>
        </w:rPr>
        <w:t xml:space="preserve">час поэзии в литературной гостиной «Крестьянский труд и судьба землепашца в изображении поэтов </w:t>
      </w:r>
      <w:r w:rsidRPr="00CD334A">
        <w:rPr>
          <w:rFonts w:ascii="Times New Roman" w:hAnsi="Times New Roman"/>
          <w:sz w:val="24"/>
          <w:szCs w:val="24"/>
          <w:lang w:val="en-US"/>
        </w:rPr>
        <w:t>XIX</w:t>
      </w:r>
      <w:r w:rsidRPr="00CD334A">
        <w:rPr>
          <w:rFonts w:ascii="Times New Roman" w:hAnsi="Times New Roman"/>
          <w:sz w:val="24"/>
          <w:szCs w:val="24"/>
        </w:rPr>
        <w:t xml:space="preserve"> века»: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А.В. Кольцов. </w:t>
      </w:r>
      <w:r w:rsidRPr="00CD334A">
        <w:rPr>
          <w:rFonts w:ascii="Times New Roman" w:hAnsi="Times New Roman"/>
          <w:i/>
          <w:iCs/>
          <w:sz w:val="24"/>
          <w:szCs w:val="24"/>
        </w:rPr>
        <w:t>«Песня пахаря», «Горькая доля»;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Н.П. </w:t>
      </w:r>
      <w:r w:rsidRPr="00CD334A">
        <w:rPr>
          <w:rFonts w:ascii="Times New Roman" w:hAnsi="Times New Roman"/>
          <w:spacing w:val="36"/>
          <w:sz w:val="24"/>
          <w:szCs w:val="24"/>
        </w:rPr>
        <w:t>Огарев.</w:t>
      </w:r>
      <w:r w:rsidRPr="00CD334A">
        <w:rPr>
          <w:rFonts w:ascii="Times New Roman" w:hAnsi="Times New Roman"/>
          <w:sz w:val="24"/>
          <w:szCs w:val="24"/>
        </w:rPr>
        <w:t xml:space="preserve"> </w:t>
      </w:r>
      <w:r w:rsidRPr="00CD334A">
        <w:rPr>
          <w:rFonts w:ascii="Times New Roman" w:hAnsi="Times New Roman"/>
          <w:i/>
          <w:iCs/>
          <w:sz w:val="24"/>
          <w:szCs w:val="24"/>
        </w:rPr>
        <w:t>«Сторона моя родимая...»;</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И.С. Никитин. </w:t>
      </w:r>
      <w:r w:rsidRPr="00CD334A">
        <w:rPr>
          <w:rFonts w:ascii="Times New Roman" w:hAnsi="Times New Roman"/>
          <w:i/>
          <w:iCs/>
          <w:sz w:val="24"/>
          <w:szCs w:val="24"/>
        </w:rPr>
        <w:t>«Пахарь»;</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А.Н. Плещеев. </w:t>
      </w:r>
      <w:r w:rsidRPr="00CD334A">
        <w:rPr>
          <w:rFonts w:ascii="Times New Roman" w:hAnsi="Times New Roman"/>
          <w:i/>
          <w:iCs/>
          <w:sz w:val="24"/>
          <w:szCs w:val="24"/>
        </w:rPr>
        <w:t>«Скучная картина!..»;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А.Н. Майков. </w:t>
      </w:r>
      <w:r w:rsidRPr="00CD334A">
        <w:rPr>
          <w:rFonts w:ascii="Times New Roman" w:hAnsi="Times New Roman"/>
          <w:i/>
          <w:iCs/>
          <w:sz w:val="24"/>
          <w:szCs w:val="24"/>
        </w:rPr>
        <w:t>«Сенокос», «Нива»;</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М.Л. Михайлов. </w:t>
      </w:r>
      <w:r w:rsidRPr="00CD334A">
        <w:rPr>
          <w:rFonts w:ascii="Times New Roman" w:hAnsi="Times New Roman"/>
          <w:i/>
          <w:iCs/>
          <w:sz w:val="24"/>
          <w:szCs w:val="24"/>
        </w:rPr>
        <w:t xml:space="preserve">«Труня», «Те же всё унылые картины...» </w:t>
      </w:r>
      <w:r w:rsidRPr="00CD334A">
        <w:rPr>
          <w:rFonts w:ascii="Times New Roman" w:hAnsi="Times New Roman"/>
          <w:sz w:val="24"/>
          <w:szCs w:val="24"/>
        </w:rPr>
        <w:t>и др.</w:t>
      </w:r>
    </w:p>
    <w:p w:rsidR="00D07363" w:rsidRDefault="00D07363" w:rsidP="00A80A26">
      <w:pPr>
        <w:shd w:val="clear" w:color="auto" w:fill="FFFFFF"/>
        <w:spacing w:line="360" w:lineRule="auto"/>
        <w:ind w:firstLine="709"/>
        <w:jc w:val="both"/>
        <w:rPr>
          <w:rFonts w:ascii="Times New Roman" w:hAnsi="Times New Roman"/>
          <w:b/>
          <w:bCs/>
          <w:spacing w:val="-4"/>
          <w:sz w:val="24"/>
          <w:szCs w:val="24"/>
        </w:rPr>
      </w:pPr>
    </w:p>
    <w:p w:rsidR="00A80A26" w:rsidRPr="00CD334A" w:rsidRDefault="00A80A26" w:rsidP="003E5AA4">
      <w:pPr>
        <w:shd w:val="clear" w:color="auto" w:fill="FFFFFF"/>
        <w:spacing w:line="360" w:lineRule="auto"/>
        <w:ind w:firstLine="567"/>
        <w:jc w:val="both"/>
        <w:rPr>
          <w:rFonts w:ascii="Times New Roman" w:hAnsi="Times New Roman"/>
          <w:sz w:val="24"/>
          <w:szCs w:val="24"/>
        </w:rPr>
      </w:pPr>
      <w:r w:rsidRPr="00CD334A">
        <w:rPr>
          <w:rFonts w:ascii="Times New Roman" w:hAnsi="Times New Roman"/>
          <w:b/>
          <w:bCs/>
          <w:spacing w:val="-4"/>
          <w:sz w:val="24"/>
          <w:szCs w:val="24"/>
        </w:rPr>
        <w:lastRenderedPageBreak/>
        <w:t>Л.Н. ТОЛСТОЙ</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sz w:val="24"/>
          <w:szCs w:val="24"/>
        </w:rPr>
        <w:t xml:space="preserve">Л.Н. Толстой — участник обороны Севастополя. Творческая история «Севастопольских рассказов». Литература и история. Рассказ </w:t>
      </w:r>
      <w:r w:rsidRPr="00CD334A">
        <w:rPr>
          <w:rFonts w:ascii="Times New Roman" w:hAnsi="Times New Roman"/>
          <w:i/>
          <w:iCs/>
          <w:sz w:val="24"/>
          <w:szCs w:val="24"/>
        </w:rPr>
        <w:t xml:space="preserve">«Севастополь в декабре месяце»: </w:t>
      </w:r>
      <w:r w:rsidRPr="00CD334A">
        <w:rPr>
          <w:rFonts w:ascii="Times New Roman" w:hAnsi="Times New Roman"/>
          <w:sz w:val="24"/>
          <w:szCs w:val="24"/>
        </w:rPr>
        <w:t>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Теория литературы: </w:t>
      </w:r>
      <w:r w:rsidRPr="00CD334A">
        <w:rPr>
          <w:rFonts w:ascii="Times New Roman" w:hAnsi="Times New Roman"/>
          <w:sz w:val="24"/>
          <w:szCs w:val="24"/>
        </w:rPr>
        <w:t>рассказ, книга рассказов (развитие представлений).</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Развитие речи: </w:t>
      </w:r>
      <w:r w:rsidRPr="00CD334A">
        <w:rPr>
          <w:rFonts w:ascii="Times New Roman" w:hAnsi="Times New Roman"/>
          <w:sz w:val="24"/>
          <w:szCs w:val="24"/>
        </w:rPr>
        <w:t>подбор материалов для ответа по плану, составление цитатного плана, устное сочинение-рассуждение.</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Связь с другими искусствами: </w:t>
      </w:r>
      <w:r w:rsidRPr="00CD334A">
        <w:rPr>
          <w:rFonts w:ascii="Times New Roman" w:hAnsi="Times New Roman"/>
          <w:sz w:val="24"/>
          <w:szCs w:val="24"/>
        </w:rPr>
        <w:t>работа с иллюстрациями.</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Краеведение: </w:t>
      </w:r>
      <w:r w:rsidRPr="00CD334A">
        <w:rPr>
          <w:rFonts w:ascii="Times New Roman" w:hAnsi="Times New Roman"/>
          <w:sz w:val="24"/>
          <w:szCs w:val="24"/>
        </w:rPr>
        <w:t>литературно-музыкальная композиция «Город русской славы, ратных подвигов».</w:t>
      </w:r>
    </w:p>
    <w:p w:rsidR="00A80A26" w:rsidRPr="00CD334A" w:rsidRDefault="00A80A26" w:rsidP="00A80A26">
      <w:pPr>
        <w:shd w:val="clear" w:color="auto" w:fill="FFFFFF"/>
        <w:spacing w:line="360" w:lineRule="auto"/>
        <w:jc w:val="both"/>
        <w:rPr>
          <w:rFonts w:ascii="Times New Roman" w:hAnsi="Times New Roman"/>
          <w:sz w:val="24"/>
          <w:szCs w:val="24"/>
        </w:rPr>
      </w:pPr>
      <w:r w:rsidRPr="00CD334A">
        <w:rPr>
          <w:rFonts w:ascii="Times New Roman" w:hAnsi="Times New Roman"/>
          <w:b/>
          <w:bCs/>
          <w:sz w:val="24"/>
          <w:szCs w:val="24"/>
        </w:rPr>
        <w:t xml:space="preserve">Возможные виды внеурочной деятельности: </w:t>
      </w:r>
      <w:r w:rsidRPr="00CD334A">
        <w:rPr>
          <w:rFonts w:ascii="Times New Roman" w:hAnsi="Times New Roman"/>
          <w:sz w:val="24"/>
          <w:szCs w:val="24"/>
        </w:rPr>
        <w:t>написание сценария литературно-музыкальной композиции.</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4"/>
          <w:sz w:val="24"/>
          <w:szCs w:val="24"/>
        </w:rPr>
        <w:t>Н.С. ЛЕСКОВ</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Краткие сведения о биографии писателя. «Лесков — писатель будущего». Повесть </w:t>
      </w:r>
      <w:r w:rsidRPr="00D07363">
        <w:rPr>
          <w:rFonts w:ascii="Times New Roman" w:hAnsi="Times New Roman"/>
          <w:i/>
          <w:iCs/>
          <w:sz w:val="24"/>
          <w:szCs w:val="24"/>
        </w:rPr>
        <w:t xml:space="preserve">«Левша». </w:t>
      </w:r>
      <w:r w:rsidRPr="00D07363">
        <w:rPr>
          <w:rFonts w:ascii="Times New Roman" w:hAnsi="Times New Roman"/>
          <w:sz w:val="24"/>
          <w:szCs w:val="24"/>
        </w:rPr>
        <w:t>Особенность проблематики и центральная идея повести. Образный мир произведения.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своеобразие стиля повести. Расширение представлений о сказе, сказовом характере прозы.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Связь с другими искусствами: </w:t>
      </w:r>
      <w:r w:rsidRPr="00D07363">
        <w:rPr>
          <w:rFonts w:ascii="Times New Roman" w:hAnsi="Times New Roman"/>
          <w:sz w:val="24"/>
          <w:szCs w:val="24"/>
        </w:rPr>
        <w:t>образ Левши в русском искусстве (живопись, кинематограф, мультипликация).</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sz w:val="24"/>
          <w:szCs w:val="24"/>
        </w:rPr>
        <w:t>А.А.</w:t>
      </w:r>
      <w:r w:rsidRPr="00D07363">
        <w:rPr>
          <w:rFonts w:ascii="Times New Roman" w:hAnsi="Times New Roman"/>
          <w:sz w:val="24"/>
          <w:szCs w:val="24"/>
        </w:rPr>
        <w:t xml:space="preserve"> </w:t>
      </w:r>
      <w:r w:rsidRPr="00D07363">
        <w:rPr>
          <w:rFonts w:ascii="Times New Roman" w:hAnsi="Times New Roman"/>
          <w:b/>
          <w:bCs/>
          <w:sz w:val="24"/>
          <w:szCs w:val="24"/>
        </w:rPr>
        <w:t>ФЕТ</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1"/>
          <w:sz w:val="24"/>
          <w:szCs w:val="24"/>
        </w:rPr>
        <w:t xml:space="preserve">Русская природа в стихотворениях: </w:t>
      </w:r>
      <w:r w:rsidRPr="00D07363">
        <w:rPr>
          <w:rFonts w:ascii="Times New Roman" w:hAnsi="Times New Roman"/>
          <w:i/>
          <w:iCs/>
          <w:spacing w:val="-1"/>
          <w:sz w:val="24"/>
          <w:szCs w:val="24"/>
        </w:rPr>
        <w:t xml:space="preserve">«Вечер», «Зреет рожь над </w:t>
      </w:r>
      <w:r w:rsidRPr="00D07363">
        <w:rPr>
          <w:rFonts w:ascii="Times New Roman" w:hAnsi="Times New Roman"/>
          <w:i/>
          <w:iCs/>
          <w:sz w:val="24"/>
          <w:szCs w:val="24"/>
        </w:rPr>
        <w:t xml:space="preserve">жаркой нивой...». </w:t>
      </w:r>
      <w:r w:rsidRPr="00D07363">
        <w:rPr>
          <w:rFonts w:ascii="Times New Roman" w:hAnsi="Times New Roman"/>
          <w:sz w:val="24"/>
          <w:szCs w:val="24"/>
        </w:rPr>
        <w:t>Общечеловеческое в лирике; наблюдательность, чувства добрые; красота земли; стихотворение-медитация.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лирика природы, тропы и фигуры и их роль в лирическом тексте (эпитет, сравнение, метафора, бессоюзие).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lastRenderedPageBreak/>
        <w:t xml:space="preserve">Развитие речи: </w:t>
      </w:r>
      <w:r w:rsidRPr="00D07363">
        <w:rPr>
          <w:rFonts w:ascii="Times New Roman" w:hAnsi="Times New Roman"/>
          <w:sz w:val="24"/>
          <w:szCs w:val="24"/>
        </w:rPr>
        <w:t>чтение наизусть.</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2"/>
          <w:sz w:val="24"/>
          <w:szCs w:val="24"/>
        </w:rPr>
        <w:t>А.П. ЧЕХОВ</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Рассказы: </w:t>
      </w:r>
      <w:r w:rsidRPr="00D07363">
        <w:rPr>
          <w:rFonts w:ascii="Times New Roman" w:hAnsi="Times New Roman"/>
          <w:i/>
          <w:iCs/>
          <w:sz w:val="24"/>
          <w:szCs w:val="24"/>
        </w:rPr>
        <w:t xml:space="preserve">«Хамелеон», «Смерть чиновника». </w:t>
      </w:r>
      <w:r w:rsidRPr="00D07363">
        <w:rPr>
          <w:rFonts w:ascii="Times New Roman" w:hAnsi="Times New Roman"/>
          <w:sz w:val="24"/>
          <w:szCs w:val="24"/>
        </w:rPr>
        <w:t>Разоблаче</w:t>
      </w:r>
      <w:r w:rsidRPr="00D07363">
        <w:rPr>
          <w:rFonts w:ascii="Times New Roman" w:hAnsi="Times New Roman"/>
          <w:sz w:val="24"/>
          <w:szCs w:val="24"/>
        </w:rPr>
        <w:softHyphen/>
        <w:t>ние беспринципности, корыстолюбия, чинопочитания, само</w:t>
      </w:r>
      <w:r w:rsidRPr="00D07363">
        <w:rPr>
          <w:rFonts w:ascii="Times New Roman" w:hAnsi="Times New Roman"/>
          <w:sz w:val="24"/>
          <w:szCs w:val="24"/>
        </w:rPr>
        <w:softHyphen/>
        <w:t>уничижения. Своеобразие сюжета, способы создания образов, социальная направленность рассказов; позиция писателя.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психологический портрет, сюжет (развитие представлений).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пересказ, близкий к тексту; составление словаря языка персонажа.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Связь с другими искусствами: </w:t>
      </w:r>
      <w:r w:rsidRPr="00D07363">
        <w:rPr>
          <w:rFonts w:ascii="Times New Roman" w:hAnsi="Times New Roman"/>
          <w:sz w:val="24"/>
          <w:szCs w:val="24"/>
        </w:rPr>
        <w:t>работа с иллюстрациями, рисунки учащихся.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
          <w:sz w:val="24"/>
          <w:szCs w:val="24"/>
        </w:rPr>
        <w:t xml:space="preserve">Возможные виды внеурочной деятельности: </w:t>
      </w:r>
      <w:r w:rsidRPr="00D07363">
        <w:rPr>
          <w:rFonts w:ascii="Times New Roman" w:hAnsi="Times New Roman"/>
          <w:spacing w:val="-1"/>
          <w:sz w:val="24"/>
          <w:szCs w:val="24"/>
        </w:rPr>
        <w:t xml:space="preserve">вечер юмора </w:t>
      </w:r>
      <w:r w:rsidRPr="00D07363">
        <w:rPr>
          <w:rFonts w:ascii="Times New Roman" w:hAnsi="Times New Roman"/>
          <w:sz w:val="24"/>
          <w:szCs w:val="24"/>
        </w:rPr>
        <w:t>«Над чем смеетесь?». Возможно привлечение произведений других авторов, например:</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М.М. Зощенко. </w:t>
      </w:r>
      <w:r w:rsidRPr="00D07363">
        <w:rPr>
          <w:rFonts w:ascii="Times New Roman" w:hAnsi="Times New Roman"/>
          <w:i/>
          <w:iCs/>
          <w:sz w:val="24"/>
          <w:szCs w:val="24"/>
        </w:rPr>
        <w:t>«Обезьяний язык»;</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А.Т. </w:t>
      </w:r>
      <w:r w:rsidRPr="00D07363">
        <w:rPr>
          <w:rFonts w:ascii="Times New Roman" w:hAnsi="Times New Roman"/>
          <w:spacing w:val="40"/>
          <w:sz w:val="24"/>
          <w:szCs w:val="24"/>
        </w:rPr>
        <w:t>Аверченко.</w:t>
      </w:r>
      <w:r w:rsidRPr="00D07363">
        <w:rPr>
          <w:rFonts w:ascii="Times New Roman" w:hAnsi="Times New Roman"/>
          <w:sz w:val="24"/>
          <w:szCs w:val="24"/>
        </w:rPr>
        <w:t xml:space="preserve"> </w:t>
      </w:r>
      <w:r w:rsidRPr="00D07363">
        <w:rPr>
          <w:rFonts w:ascii="Times New Roman" w:hAnsi="Times New Roman"/>
          <w:i/>
          <w:iCs/>
          <w:sz w:val="24"/>
          <w:szCs w:val="24"/>
        </w:rPr>
        <w:t>«Открытие Америки»;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Н.А. Тэффи. </w:t>
      </w:r>
      <w:r w:rsidRPr="00D07363">
        <w:rPr>
          <w:rFonts w:ascii="Times New Roman" w:hAnsi="Times New Roman"/>
          <w:i/>
          <w:iCs/>
          <w:sz w:val="24"/>
          <w:szCs w:val="24"/>
        </w:rPr>
        <w:t xml:space="preserve">«Воротник», «Свои и чужие» </w:t>
      </w:r>
      <w:r w:rsidRPr="00D07363">
        <w:rPr>
          <w:rFonts w:ascii="Times New Roman" w:hAnsi="Times New Roman"/>
          <w:sz w:val="24"/>
          <w:szCs w:val="24"/>
        </w:rPr>
        <w:t>и др.</w:t>
      </w:r>
    </w:p>
    <w:p w:rsidR="00A80A26" w:rsidRPr="00D07363" w:rsidRDefault="00A80A26" w:rsidP="00D07363">
      <w:pPr>
        <w:pStyle w:val="a9"/>
        <w:numPr>
          <w:ilvl w:val="0"/>
          <w:numId w:val="52"/>
        </w:numPr>
        <w:shd w:val="clear" w:color="auto" w:fill="FFFFFF"/>
        <w:jc w:val="both"/>
        <w:rPr>
          <w:rFonts w:ascii="Times New Roman" w:hAnsi="Times New Roman"/>
          <w:i/>
          <w:sz w:val="24"/>
          <w:szCs w:val="24"/>
        </w:rPr>
      </w:pPr>
      <w:r w:rsidRPr="00D07363">
        <w:rPr>
          <w:rFonts w:ascii="Times New Roman" w:hAnsi="Times New Roman"/>
          <w:bCs/>
          <w:i/>
          <w:sz w:val="24"/>
          <w:szCs w:val="24"/>
        </w:rPr>
        <w:t xml:space="preserve">Из </w:t>
      </w:r>
      <w:r w:rsidRPr="00D07363">
        <w:rPr>
          <w:rFonts w:ascii="Times New Roman" w:hAnsi="Times New Roman"/>
          <w:bCs/>
          <w:i/>
          <w:spacing w:val="43"/>
          <w:sz w:val="24"/>
          <w:szCs w:val="24"/>
        </w:rPr>
        <w:t>литературы</w:t>
      </w:r>
      <w:r w:rsidRPr="00D07363">
        <w:rPr>
          <w:rFonts w:ascii="Times New Roman" w:hAnsi="Times New Roman"/>
          <w:bCs/>
          <w:i/>
          <w:sz w:val="24"/>
          <w:szCs w:val="24"/>
        </w:rPr>
        <w:t xml:space="preserve"> </w:t>
      </w:r>
      <w:r w:rsidRPr="00D07363">
        <w:rPr>
          <w:rFonts w:ascii="Times New Roman" w:hAnsi="Times New Roman"/>
          <w:bCs/>
          <w:i/>
          <w:sz w:val="24"/>
          <w:szCs w:val="24"/>
          <w:lang w:val="en-US"/>
        </w:rPr>
        <w:t>XX</w:t>
      </w:r>
      <w:r w:rsidRPr="00D07363">
        <w:rPr>
          <w:rFonts w:ascii="Times New Roman" w:hAnsi="Times New Roman"/>
          <w:bCs/>
          <w:i/>
          <w:sz w:val="24"/>
          <w:szCs w:val="24"/>
        </w:rPr>
        <w:t xml:space="preserve"> века</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6"/>
          <w:sz w:val="24"/>
          <w:szCs w:val="24"/>
        </w:rPr>
        <w:t>М. ГОРЬКИЙ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Повесть </w:t>
      </w:r>
      <w:r w:rsidRPr="00D07363">
        <w:rPr>
          <w:rFonts w:ascii="Times New Roman" w:hAnsi="Times New Roman"/>
          <w:i/>
          <w:iCs/>
          <w:sz w:val="24"/>
          <w:szCs w:val="24"/>
        </w:rPr>
        <w:t xml:space="preserve">«Детство» </w:t>
      </w:r>
      <w:r w:rsidRPr="00D07363">
        <w:rPr>
          <w:rFonts w:ascii="Times New Roman" w:hAnsi="Times New Roman"/>
          <w:sz w:val="24"/>
          <w:szCs w:val="24"/>
        </w:rPr>
        <w:t xml:space="preserve">(главы по выбору). «Легенда о Данко» (из рассказа </w:t>
      </w:r>
      <w:r w:rsidRPr="00D07363">
        <w:rPr>
          <w:rFonts w:ascii="Times New Roman" w:hAnsi="Times New Roman"/>
          <w:i/>
          <w:iCs/>
          <w:sz w:val="24"/>
          <w:szCs w:val="24"/>
        </w:rPr>
        <w:t xml:space="preserve">«Старуха Изергиль»). </w:t>
      </w:r>
      <w:r w:rsidRPr="00D07363">
        <w:rPr>
          <w:rFonts w:ascii="Times New Roman" w:hAnsi="Times New Roman"/>
          <w:sz w:val="24"/>
          <w:szCs w:val="24"/>
        </w:rPr>
        <w:t>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и авторская позиция; контраст как основной прием раскрытия замысла.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различные виды пересказа, цитатный план.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Связь с другими искусствами: </w:t>
      </w:r>
      <w:r w:rsidRPr="00D07363">
        <w:rPr>
          <w:rFonts w:ascii="Times New Roman" w:hAnsi="Times New Roman"/>
          <w:sz w:val="24"/>
          <w:szCs w:val="24"/>
        </w:rPr>
        <w:t>работа с иллюстрациями.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lastRenderedPageBreak/>
        <w:t xml:space="preserve">Возможные виды внеурочной деятельности: </w:t>
      </w:r>
      <w:r w:rsidRPr="00D07363">
        <w:rPr>
          <w:rFonts w:ascii="Times New Roman" w:hAnsi="Times New Roman"/>
          <w:sz w:val="24"/>
          <w:szCs w:val="24"/>
        </w:rPr>
        <w:t>конференция «М. Горький и русские писатели (Л. Толстой, А. Чехов)».</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4"/>
          <w:sz w:val="24"/>
          <w:szCs w:val="24"/>
        </w:rPr>
        <w:t>И.А. БУНИН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Стихотворение </w:t>
      </w:r>
      <w:r w:rsidRPr="00D07363">
        <w:rPr>
          <w:rFonts w:ascii="Times New Roman" w:hAnsi="Times New Roman"/>
          <w:i/>
          <w:iCs/>
          <w:sz w:val="24"/>
          <w:szCs w:val="24"/>
        </w:rPr>
        <w:t xml:space="preserve">«Догорел апрельский светлый вечер...», </w:t>
      </w:r>
      <w:r w:rsidRPr="00D07363">
        <w:rPr>
          <w:rFonts w:ascii="Times New Roman" w:hAnsi="Times New Roman"/>
          <w:sz w:val="24"/>
          <w:szCs w:val="24"/>
        </w:rPr>
        <w:t xml:space="preserve">рассказ </w:t>
      </w:r>
      <w:r w:rsidRPr="00D07363">
        <w:rPr>
          <w:rFonts w:ascii="Times New Roman" w:hAnsi="Times New Roman"/>
          <w:i/>
          <w:iCs/>
          <w:sz w:val="24"/>
          <w:szCs w:val="24"/>
        </w:rPr>
        <w:t xml:space="preserve">«Кукушка». </w:t>
      </w:r>
      <w:r w:rsidRPr="00D07363">
        <w:rPr>
          <w:rFonts w:ascii="Times New Roman" w:hAnsi="Times New Roman"/>
          <w:sz w:val="24"/>
          <w:szCs w:val="24"/>
        </w:rPr>
        <w:t>Смысл названия; доброта, милосердие, спра</w:t>
      </w:r>
      <w:r w:rsidRPr="00D07363">
        <w:rPr>
          <w:rFonts w:ascii="Times New Roman" w:hAnsi="Times New Roman"/>
          <w:spacing w:val="-1"/>
          <w:sz w:val="24"/>
          <w:szCs w:val="24"/>
        </w:rPr>
        <w:t>ведливость, покорность, смирение — основные проблемы расска</w:t>
      </w:r>
      <w:r w:rsidRPr="00D07363">
        <w:rPr>
          <w:rFonts w:ascii="Times New Roman" w:hAnsi="Times New Roman"/>
          <w:sz w:val="24"/>
          <w:szCs w:val="24"/>
        </w:rPr>
        <w:t>за; образы-персонажи; образ природы; образы животных и зверей и их значение для понимания художественной идеи рассказа.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Теория литературы:</w:t>
      </w:r>
      <w:r w:rsidRPr="00D07363">
        <w:rPr>
          <w:rFonts w:ascii="Times New Roman" w:hAnsi="Times New Roman"/>
          <w:sz w:val="24"/>
          <w:szCs w:val="24"/>
        </w:rPr>
        <w:t xml:space="preserve"> темы и мотивы в лирическом стихотворении, поэтический образ, художественно-выразительная роль бессоюзия в поэтическом тексте.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Развитие речи:</w:t>
      </w:r>
      <w:r w:rsidRPr="00D07363">
        <w:rPr>
          <w:rFonts w:ascii="Times New Roman" w:hAnsi="Times New Roman"/>
          <w:sz w:val="24"/>
          <w:szCs w:val="24"/>
        </w:rPr>
        <w:t xml:space="preserve"> подготовка вопросов для дискуссии, выразительное чтение, различные виды пересказа.</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2"/>
          <w:sz w:val="24"/>
          <w:szCs w:val="24"/>
        </w:rPr>
        <w:t>А.И. КУПРИН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Рассказ </w:t>
      </w:r>
      <w:r w:rsidRPr="00D07363">
        <w:rPr>
          <w:rFonts w:ascii="Times New Roman" w:hAnsi="Times New Roman"/>
          <w:i/>
          <w:iCs/>
          <w:sz w:val="24"/>
          <w:szCs w:val="24"/>
        </w:rPr>
        <w:t xml:space="preserve">«Куст сирени». </w:t>
      </w:r>
      <w:r w:rsidRPr="00D07363">
        <w:rPr>
          <w:rFonts w:ascii="Times New Roman" w:hAnsi="Times New Roman"/>
          <w:sz w:val="24"/>
          <w:szCs w:val="24"/>
        </w:rPr>
        <w:t>Взаимопонимание, взаимовыручка, чувство локтя в понимании автора и его героя. Основная сюжетная линия рассказа и подтекст; художественная идея.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Теория литературы</w:t>
      </w:r>
      <w:r w:rsidRPr="00D07363">
        <w:rPr>
          <w:rFonts w:ascii="Times New Roman" w:hAnsi="Times New Roman"/>
          <w:sz w:val="24"/>
          <w:szCs w:val="24"/>
        </w:rPr>
        <w:t>: рассказ (развитие представлений), диалог в рассказе.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Развитие речи:</w:t>
      </w:r>
      <w:r w:rsidRPr="00D07363">
        <w:rPr>
          <w:rFonts w:ascii="Times New Roman" w:hAnsi="Times New Roman"/>
          <w:sz w:val="24"/>
          <w:szCs w:val="24"/>
        </w:rPr>
        <w:t xml:space="preserve"> отзыв на эпизод, составление плана ответа.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Возможные виды внеурочной деятельности:</w:t>
      </w:r>
      <w:r w:rsidRPr="00D07363">
        <w:rPr>
          <w:rFonts w:ascii="Times New Roman" w:hAnsi="Times New Roman"/>
          <w:sz w:val="24"/>
          <w:szCs w:val="24"/>
        </w:rPr>
        <w:t xml:space="preserve"> встреча в литературной гостиной или дискуссионном клубе «Что есть доброта?» — по материалам изученных и самостоятельно прочитанных произведений, по личным наблюдениям и представлениям.</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5"/>
          <w:sz w:val="24"/>
          <w:szCs w:val="24"/>
        </w:rPr>
        <w:t>В.В. МАЯКОВСКИЙ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Стихотворение </w:t>
      </w:r>
      <w:r w:rsidRPr="00D07363">
        <w:rPr>
          <w:rFonts w:ascii="Times New Roman" w:hAnsi="Times New Roman"/>
          <w:i/>
          <w:iCs/>
          <w:sz w:val="24"/>
          <w:szCs w:val="24"/>
        </w:rPr>
        <w:t xml:space="preserve">«Необычайное приключение, бывшее с Владимиром Маяковским летом на даче». </w:t>
      </w:r>
      <w:r w:rsidRPr="00D07363">
        <w:rPr>
          <w:rFonts w:ascii="Times New Roman" w:hAnsi="Times New Roman"/>
          <w:sz w:val="24"/>
          <w:szCs w:val="24"/>
        </w:rPr>
        <w:t>Проблематика стихотворения: поэт и общество, поэт и поэзия. Приемы создания образов. Художественное своеобразие стихотворения.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 xml:space="preserve">Теория литературы: </w:t>
      </w:r>
      <w:r w:rsidRPr="00D07363">
        <w:rPr>
          <w:rFonts w:ascii="Times New Roman" w:hAnsi="Times New Roman"/>
          <w:sz w:val="24"/>
          <w:szCs w:val="24"/>
        </w:rPr>
        <w:t>автобиографические мотивы в лирических произведениях; мотив, тема, идея, рифма; тропы и фигуры (гипербола, метафора; интонация конца предложения).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t>Развитие речи:</w:t>
      </w:r>
      <w:r w:rsidRPr="00D07363">
        <w:rPr>
          <w:rFonts w:ascii="Times New Roman" w:hAnsi="Times New Roman"/>
          <w:sz w:val="24"/>
          <w:szCs w:val="24"/>
        </w:rPr>
        <w:t xml:space="preserve"> выразительное чтение.</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spacing w:val="-3"/>
          <w:sz w:val="24"/>
          <w:szCs w:val="24"/>
        </w:rPr>
        <w:lastRenderedPageBreak/>
        <w:t>С.А.</w:t>
      </w:r>
      <w:r w:rsidRPr="00D07363">
        <w:rPr>
          <w:rFonts w:ascii="Times New Roman" w:hAnsi="Times New Roman"/>
          <w:spacing w:val="-3"/>
          <w:sz w:val="24"/>
          <w:szCs w:val="24"/>
        </w:rPr>
        <w:t xml:space="preserve"> </w:t>
      </w:r>
      <w:r w:rsidRPr="00D07363">
        <w:rPr>
          <w:rFonts w:ascii="Times New Roman" w:hAnsi="Times New Roman"/>
          <w:b/>
          <w:bCs/>
          <w:spacing w:val="-3"/>
          <w:sz w:val="24"/>
          <w:szCs w:val="24"/>
        </w:rPr>
        <w:t>ЕСЕНИН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Стихотворения: </w:t>
      </w:r>
      <w:r w:rsidRPr="00D07363">
        <w:rPr>
          <w:rFonts w:ascii="Times New Roman" w:hAnsi="Times New Roman"/>
          <w:i/>
          <w:iCs/>
          <w:sz w:val="24"/>
          <w:szCs w:val="24"/>
        </w:rPr>
        <w:t xml:space="preserve">«Отговорила роща золотая...», «Я покинул родимый дом...». </w:t>
      </w:r>
      <w:r w:rsidRPr="00D07363">
        <w:rPr>
          <w:rFonts w:ascii="Times New Roman" w:hAnsi="Times New Roman"/>
          <w:sz w:val="24"/>
          <w:szCs w:val="24"/>
        </w:rPr>
        <w:t>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образ-пейзаж, тропы и фигуры (эпитет, оксюморон, поэтический синтаксис).</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Краеведение: </w:t>
      </w:r>
      <w:r w:rsidRPr="00D07363">
        <w:rPr>
          <w:rFonts w:ascii="Times New Roman" w:hAnsi="Times New Roman"/>
          <w:sz w:val="24"/>
          <w:szCs w:val="24"/>
        </w:rPr>
        <w:t>литературно-краеведческая экскурсия «По есенинским местам».</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чтение наизусть, устная рецензия или отзыв о стихотворении.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Возможные виды внеурочной деятельности: </w:t>
      </w:r>
      <w:r w:rsidRPr="00D07363">
        <w:rPr>
          <w:rFonts w:ascii="Times New Roman" w:hAnsi="Times New Roman"/>
          <w:sz w:val="24"/>
          <w:szCs w:val="24"/>
        </w:rPr>
        <w:t>литературно-музыкальный вечер или час в литературной гостиной «Песни и романсы на стихи С.А. Есенина», вечер одного стихотворения «Мой Сергей Есенин».</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6"/>
          <w:sz w:val="24"/>
          <w:szCs w:val="24"/>
        </w:rPr>
        <w:t>И.С. ШМЕЛЕВ</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Рассказ </w:t>
      </w:r>
      <w:r w:rsidRPr="00D07363">
        <w:rPr>
          <w:rFonts w:ascii="Times New Roman" w:hAnsi="Times New Roman"/>
          <w:i/>
          <w:iCs/>
          <w:sz w:val="24"/>
          <w:szCs w:val="24"/>
        </w:rPr>
        <w:t xml:space="preserve">«Русская песня». </w:t>
      </w:r>
      <w:r w:rsidRPr="00D07363">
        <w:rPr>
          <w:rFonts w:ascii="Times New Roman" w:hAnsi="Times New Roman"/>
          <w:sz w:val="24"/>
          <w:szCs w:val="24"/>
        </w:rPr>
        <w:t>Основные сюжетные линии рассказа. Проблематика и художественная идея. Национальный характер в изображении писателя.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рассказчик и его роль в повествовании, расск</w:t>
      </w:r>
      <w:r w:rsidR="00D07363">
        <w:rPr>
          <w:rFonts w:ascii="Times New Roman" w:hAnsi="Times New Roman"/>
          <w:sz w:val="24"/>
          <w:szCs w:val="24"/>
        </w:rPr>
        <w:t>аз с элементами очерка</w:t>
      </w:r>
      <w:r w:rsidRPr="00D07363">
        <w:rPr>
          <w:rFonts w:ascii="Times New Roman" w:hAnsi="Times New Roman"/>
          <w:sz w:val="24"/>
          <w:szCs w:val="24"/>
        </w:rPr>
        <w:t>.</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устный и письменный отзыв о прочитанном, работа со словарями.</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6"/>
          <w:sz w:val="24"/>
          <w:szCs w:val="24"/>
        </w:rPr>
        <w:t>М.М. ПРИШВИН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Рассказ </w:t>
      </w:r>
      <w:r w:rsidRPr="00D07363">
        <w:rPr>
          <w:rFonts w:ascii="Times New Roman" w:hAnsi="Times New Roman"/>
          <w:i/>
          <w:iCs/>
          <w:sz w:val="24"/>
          <w:szCs w:val="24"/>
        </w:rPr>
        <w:t xml:space="preserve">«Москва-река». </w:t>
      </w:r>
      <w:r w:rsidRPr="00D07363">
        <w:rPr>
          <w:rFonts w:ascii="Times New Roman" w:hAnsi="Times New Roman"/>
          <w:sz w:val="24"/>
          <w:szCs w:val="24"/>
        </w:rPr>
        <w:t>Тема и основная мысль. Родина, человек и природа в рассказе. Образ рассказчика.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подтекст, выразительные средства художественной речи, градация.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составление тезисов.</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4"/>
          <w:sz w:val="24"/>
          <w:szCs w:val="24"/>
        </w:rPr>
        <w:t>К.Г. ПАУСТОВСКИЙ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Повесть </w:t>
      </w:r>
      <w:r w:rsidRPr="00D07363">
        <w:rPr>
          <w:rFonts w:ascii="Times New Roman" w:hAnsi="Times New Roman"/>
          <w:i/>
          <w:iCs/>
          <w:sz w:val="24"/>
          <w:szCs w:val="24"/>
        </w:rPr>
        <w:t xml:space="preserve">«Мещерская сторона» </w:t>
      </w:r>
      <w:r w:rsidRPr="00D07363">
        <w:rPr>
          <w:rFonts w:ascii="Times New Roman" w:hAnsi="Times New Roman"/>
          <w:sz w:val="24"/>
          <w:szCs w:val="24"/>
        </w:rPr>
        <w:t xml:space="preserve">(главы </w:t>
      </w:r>
      <w:r w:rsidRPr="00D07363">
        <w:rPr>
          <w:rFonts w:ascii="Times New Roman" w:hAnsi="Times New Roman"/>
          <w:i/>
          <w:iCs/>
          <w:sz w:val="24"/>
          <w:szCs w:val="24"/>
        </w:rPr>
        <w:t xml:space="preserve">«Обыкновенная земля», «Первое знакомство», «Леса», «Луга», «Бескорыстие» </w:t>
      </w:r>
      <w:r w:rsidRPr="00D07363">
        <w:rPr>
          <w:rFonts w:ascii="Times New Roman" w:hAnsi="Times New Roman"/>
          <w:sz w:val="24"/>
          <w:szCs w:val="24"/>
        </w:rPr>
        <w:t>— по выбору). Чтение и обсуждение фрагментов, воссоздающих мир природы; человек и природа; малая родина; образ рассказчика в произведении.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lastRenderedPageBreak/>
        <w:t xml:space="preserve">Теория литературы: </w:t>
      </w:r>
      <w:r w:rsidRPr="00D07363">
        <w:rPr>
          <w:rFonts w:ascii="Times New Roman" w:hAnsi="Times New Roman"/>
          <w:sz w:val="24"/>
          <w:szCs w:val="24"/>
        </w:rPr>
        <w:t>лирическая проза; выразительные средства художественной речи: эпитет, сравнение, метафора, олицетворение; пейзаж как сюжетообразующий фактор.</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изложение с элементами рассуждения.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5"/>
          <w:sz w:val="24"/>
          <w:szCs w:val="24"/>
        </w:rPr>
        <w:t xml:space="preserve">Краеведение: </w:t>
      </w:r>
      <w:r w:rsidRPr="00D07363">
        <w:rPr>
          <w:rFonts w:ascii="Times New Roman" w:hAnsi="Times New Roman"/>
          <w:spacing w:val="-5"/>
          <w:sz w:val="24"/>
          <w:szCs w:val="24"/>
        </w:rPr>
        <w:t>каждый край по-своему прекрасен (лириче</w:t>
      </w:r>
      <w:r w:rsidRPr="00D07363">
        <w:rPr>
          <w:rFonts w:ascii="Times New Roman" w:hAnsi="Times New Roman"/>
          <w:sz w:val="24"/>
          <w:szCs w:val="24"/>
        </w:rPr>
        <w:t>ская проза о малой родине).</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4"/>
          <w:sz w:val="24"/>
          <w:szCs w:val="24"/>
        </w:rPr>
        <w:t>Н.А. ЗАБОЛОЦКИЙ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Стихотворение </w:t>
      </w:r>
      <w:r w:rsidRPr="00D07363">
        <w:rPr>
          <w:rFonts w:ascii="Times New Roman" w:hAnsi="Times New Roman"/>
          <w:i/>
          <w:iCs/>
          <w:sz w:val="24"/>
          <w:szCs w:val="24"/>
        </w:rPr>
        <w:t xml:space="preserve">«Не позволяй душе лениться...». </w:t>
      </w:r>
      <w:r w:rsidRPr="00D07363">
        <w:rPr>
          <w:rFonts w:ascii="Times New Roman" w:hAnsi="Times New Roman"/>
          <w:sz w:val="24"/>
          <w:szCs w:val="24"/>
        </w:rPr>
        <w:t xml:space="preserve">Тема </w:t>
      </w:r>
      <w:r w:rsidRPr="00D07363">
        <w:rPr>
          <w:rFonts w:ascii="Times New Roman" w:hAnsi="Times New Roman"/>
          <w:spacing w:val="-1"/>
          <w:sz w:val="24"/>
          <w:szCs w:val="24"/>
        </w:rPr>
        <w:t>стихотворения и его художественная идея. Духовность, ду</w:t>
      </w:r>
      <w:r w:rsidRPr="00D07363">
        <w:rPr>
          <w:rFonts w:ascii="Times New Roman" w:hAnsi="Times New Roman"/>
          <w:spacing w:val="-4"/>
          <w:sz w:val="24"/>
          <w:szCs w:val="24"/>
        </w:rPr>
        <w:t>ховный труд — основное нравственное достоинство человека.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8"/>
          <w:sz w:val="24"/>
          <w:szCs w:val="24"/>
        </w:rPr>
        <w:t xml:space="preserve">Теория литературы: </w:t>
      </w:r>
      <w:r w:rsidRPr="00D07363">
        <w:rPr>
          <w:rFonts w:ascii="Times New Roman" w:hAnsi="Times New Roman"/>
          <w:spacing w:val="-8"/>
          <w:sz w:val="24"/>
          <w:szCs w:val="24"/>
        </w:rPr>
        <w:t>выразительно-художественные сред</w:t>
      </w:r>
      <w:r w:rsidRPr="00D07363">
        <w:rPr>
          <w:rFonts w:ascii="Times New Roman" w:hAnsi="Times New Roman"/>
          <w:spacing w:val="-3"/>
          <w:sz w:val="24"/>
          <w:szCs w:val="24"/>
        </w:rPr>
        <w:t>ства речи (риторическое восклицание, метафора), морфологи</w:t>
      </w:r>
      <w:r w:rsidRPr="00D07363">
        <w:rPr>
          <w:rFonts w:ascii="Times New Roman" w:hAnsi="Times New Roman"/>
          <w:spacing w:val="-4"/>
          <w:sz w:val="24"/>
          <w:szCs w:val="24"/>
        </w:rPr>
        <w:t>ческие средства (роль глаголов и местоимений).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6"/>
          <w:sz w:val="24"/>
          <w:szCs w:val="24"/>
        </w:rPr>
        <w:t xml:space="preserve">Развитие речи: </w:t>
      </w:r>
      <w:r w:rsidRPr="00D07363">
        <w:rPr>
          <w:rFonts w:ascii="Times New Roman" w:hAnsi="Times New Roman"/>
          <w:spacing w:val="-6"/>
          <w:sz w:val="24"/>
          <w:szCs w:val="24"/>
        </w:rPr>
        <w:t>чтение наизусть, составление словаря лек</w:t>
      </w:r>
      <w:r w:rsidRPr="00D07363">
        <w:rPr>
          <w:rFonts w:ascii="Times New Roman" w:hAnsi="Times New Roman"/>
          <w:sz w:val="24"/>
          <w:szCs w:val="24"/>
        </w:rPr>
        <w:t>сики стихотворения по заданной тематике.</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4"/>
          <w:sz w:val="24"/>
          <w:szCs w:val="24"/>
        </w:rPr>
        <w:t>А.Т. ТВАРДОВСКИЙ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4"/>
          <w:sz w:val="24"/>
          <w:szCs w:val="24"/>
        </w:rPr>
        <w:t xml:space="preserve">Стихотворения: </w:t>
      </w:r>
      <w:r w:rsidRPr="00D07363">
        <w:rPr>
          <w:rFonts w:ascii="Times New Roman" w:hAnsi="Times New Roman"/>
          <w:i/>
          <w:iCs/>
          <w:spacing w:val="-4"/>
          <w:sz w:val="24"/>
          <w:szCs w:val="24"/>
        </w:rPr>
        <w:t xml:space="preserve">«Прощаемся мы с матерями...» </w:t>
      </w:r>
      <w:r w:rsidRPr="00D07363">
        <w:rPr>
          <w:rFonts w:ascii="Times New Roman" w:hAnsi="Times New Roman"/>
          <w:spacing w:val="-4"/>
          <w:sz w:val="24"/>
          <w:szCs w:val="24"/>
        </w:rPr>
        <w:t xml:space="preserve">(из цикла </w:t>
      </w:r>
      <w:r w:rsidRPr="00D07363">
        <w:rPr>
          <w:rFonts w:ascii="Times New Roman" w:hAnsi="Times New Roman"/>
          <w:i/>
          <w:iCs/>
          <w:spacing w:val="-6"/>
          <w:sz w:val="24"/>
          <w:szCs w:val="24"/>
        </w:rPr>
        <w:t xml:space="preserve">«Памяти матери»), «На дне моей жизни...». </w:t>
      </w:r>
      <w:r w:rsidRPr="00D07363">
        <w:rPr>
          <w:rFonts w:ascii="Times New Roman" w:hAnsi="Times New Roman"/>
          <w:spacing w:val="-6"/>
          <w:sz w:val="24"/>
          <w:szCs w:val="24"/>
        </w:rPr>
        <w:t xml:space="preserve">Поэма </w:t>
      </w:r>
      <w:r w:rsidRPr="00D07363">
        <w:rPr>
          <w:rFonts w:ascii="Times New Roman" w:hAnsi="Times New Roman"/>
          <w:i/>
          <w:iCs/>
          <w:spacing w:val="-6"/>
          <w:sz w:val="24"/>
          <w:szCs w:val="24"/>
        </w:rPr>
        <w:t xml:space="preserve">«Василий </w:t>
      </w:r>
      <w:r w:rsidRPr="00D07363">
        <w:rPr>
          <w:rFonts w:ascii="Times New Roman" w:hAnsi="Times New Roman"/>
          <w:i/>
          <w:iCs/>
          <w:spacing w:val="-4"/>
          <w:sz w:val="24"/>
          <w:szCs w:val="24"/>
        </w:rPr>
        <w:t xml:space="preserve">Теркин». </w:t>
      </w:r>
      <w:r w:rsidRPr="00D07363">
        <w:rPr>
          <w:rFonts w:ascii="Times New Roman" w:hAnsi="Times New Roman"/>
          <w:spacing w:val="-4"/>
          <w:sz w:val="24"/>
          <w:szCs w:val="24"/>
        </w:rPr>
        <w:t xml:space="preserve">Война, жизнь и смерть, героизм, чувство долга, дом, </w:t>
      </w:r>
      <w:r w:rsidRPr="00D07363">
        <w:rPr>
          <w:rFonts w:ascii="Times New Roman" w:hAnsi="Times New Roman"/>
          <w:spacing w:val="-6"/>
          <w:sz w:val="24"/>
          <w:szCs w:val="24"/>
        </w:rPr>
        <w:t xml:space="preserve">сыновняя память — основные мотивы военной лирики и эпоса </w:t>
      </w:r>
      <w:r w:rsidRPr="00D07363">
        <w:rPr>
          <w:rFonts w:ascii="Times New Roman" w:hAnsi="Times New Roman"/>
          <w:sz w:val="24"/>
          <w:szCs w:val="24"/>
        </w:rPr>
        <w:t>А.Т. Твардовского.</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7"/>
          <w:sz w:val="24"/>
          <w:szCs w:val="24"/>
        </w:rPr>
        <w:t xml:space="preserve">Теория литературы: </w:t>
      </w:r>
      <w:r w:rsidRPr="00D07363">
        <w:rPr>
          <w:rFonts w:ascii="Times New Roman" w:hAnsi="Times New Roman"/>
          <w:spacing w:val="-7"/>
          <w:sz w:val="24"/>
          <w:szCs w:val="24"/>
        </w:rPr>
        <w:t>композиция лирического стихотворе</w:t>
      </w:r>
      <w:r w:rsidRPr="00D07363">
        <w:rPr>
          <w:rFonts w:ascii="Times New Roman" w:hAnsi="Times New Roman"/>
          <w:spacing w:val="-4"/>
          <w:sz w:val="24"/>
          <w:szCs w:val="24"/>
        </w:rPr>
        <w:t>ния и поэмы, поэтический синтаксис (риторические фигуры).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3"/>
          <w:sz w:val="24"/>
          <w:szCs w:val="24"/>
        </w:rPr>
        <w:t xml:space="preserve">Развитие речи: </w:t>
      </w:r>
      <w:r w:rsidRPr="00D07363">
        <w:rPr>
          <w:rFonts w:ascii="Times New Roman" w:hAnsi="Times New Roman"/>
          <w:spacing w:val="-3"/>
          <w:sz w:val="24"/>
          <w:szCs w:val="24"/>
        </w:rPr>
        <w:t>различные виды чтения, чтение наизусть.</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2"/>
          <w:sz w:val="24"/>
          <w:szCs w:val="24"/>
        </w:rPr>
        <w:t xml:space="preserve">Возможные виды внеурочной деятельности: </w:t>
      </w:r>
      <w:r w:rsidRPr="00D07363">
        <w:rPr>
          <w:rFonts w:ascii="Times New Roman" w:hAnsi="Times New Roman"/>
          <w:spacing w:val="-12"/>
          <w:sz w:val="24"/>
          <w:szCs w:val="24"/>
        </w:rPr>
        <w:t>встреча в лите</w:t>
      </w:r>
      <w:r w:rsidRPr="00D07363">
        <w:rPr>
          <w:rFonts w:ascii="Times New Roman" w:hAnsi="Times New Roman"/>
          <w:spacing w:val="-12"/>
          <w:sz w:val="24"/>
          <w:szCs w:val="24"/>
        </w:rPr>
        <w:softHyphen/>
      </w:r>
      <w:r w:rsidRPr="00D07363">
        <w:rPr>
          <w:rFonts w:ascii="Times New Roman" w:hAnsi="Times New Roman"/>
          <w:spacing w:val="-4"/>
          <w:sz w:val="24"/>
          <w:szCs w:val="24"/>
        </w:rPr>
        <w:t>ратурной гостиной или час поэзии «Стихи и песни о войне по</w:t>
      </w:r>
      <w:r w:rsidRPr="00D07363">
        <w:rPr>
          <w:rFonts w:ascii="Times New Roman" w:hAnsi="Times New Roman"/>
          <w:sz w:val="24"/>
          <w:szCs w:val="24"/>
        </w:rPr>
        <w:t xml:space="preserve">этов </w:t>
      </w:r>
      <w:r w:rsidRPr="00D07363">
        <w:rPr>
          <w:rFonts w:ascii="Times New Roman" w:hAnsi="Times New Roman"/>
          <w:sz w:val="24"/>
          <w:szCs w:val="24"/>
          <w:lang w:val="en-US"/>
        </w:rPr>
        <w:t>XX</w:t>
      </w:r>
      <w:r w:rsidRPr="00D07363">
        <w:rPr>
          <w:rFonts w:ascii="Times New Roman" w:hAnsi="Times New Roman"/>
          <w:sz w:val="24"/>
          <w:szCs w:val="24"/>
        </w:rPr>
        <w:t xml:space="preserve"> века »:</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А.А.Ахматова. </w:t>
      </w:r>
      <w:r w:rsidRPr="00D07363">
        <w:rPr>
          <w:rFonts w:ascii="Times New Roman" w:hAnsi="Times New Roman"/>
          <w:i/>
          <w:iCs/>
          <w:sz w:val="24"/>
          <w:szCs w:val="24"/>
        </w:rPr>
        <w:t>«Клятва», «Песнямира»;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К.М. Симонов. </w:t>
      </w:r>
      <w:r w:rsidRPr="00D07363">
        <w:rPr>
          <w:rFonts w:ascii="Times New Roman" w:hAnsi="Times New Roman"/>
          <w:i/>
          <w:iCs/>
          <w:sz w:val="24"/>
          <w:szCs w:val="24"/>
        </w:rPr>
        <w:t>«Ты помнишь, Алеша, дороги Смоленщины...»;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А.А. Сурков. </w:t>
      </w:r>
      <w:r w:rsidRPr="00D07363">
        <w:rPr>
          <w:rFonts w:ascii="Times New Roman" w:hAnsi="Times New Roman"/>
          <w:i/>
          <w:iCs/>
          <w:sz w:val="24"/>
          <w:szCs w:val="24"/>
        </w:rPr>
        <w:t>«В землянке»;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М.В. Исаковский. </w:t>
      </w:r>
      <w:r w:rsidRPr="00D07363">
        <w:rPr>
          <w:rFonts w:ascii="Times New Roman" w:hAnsi="Times New Roman"/>
          <w:i/>
          <w:iCs/>
          <w:sz w:val="24"/>
          <w:szCs w:val="24"/>
        </w:rPr>
        <w:t xml:space="preserve">«Огонек», «Ой, туманы мои...» </w:t>
      </w:r>
      <w:r w:rsidRPr="00D07363">
        <w:rPr>
          <w:rFonts w:ascii="Times New Roman" w:hAnsi="Times New Roman"/>
          <w:sz w:val="24"/>
          <w:szCs w:val="24"/>
        </w:rPr>
        <w:t>и др.</w:t>
      </w:r>
    </w:p>
    <w:p w:rsidR="00D07363" w:rsidRDefault="00D07363" w:rsidP="00A80A26">
      <w:pPr>
        <w:shd w:val="clear" w:color="auto" w:fill="FFFFFF"/>
        <w:spacing w:line="360" w:lineRule="auto"/>
        <w:ind w:firstLine="709"/>
        <w:jc w:val="both"/>
        <w:rPr>
          <w:rFonts w:ascii="Times New Roman" w:hAnsi="Times New Roman"/>
          <w:b/>
          <w:bCs/>
          <w:spacing w:val="-17"/>
          <w:sz w:val="24"/>
          <w:szCs w:val="24"/>
        </w:rPr>
      </w:pP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7"/>
          <w:sz w:val="24"/>
          <w:szCs w:val="24"/>
        </w:rPr>
        <w:lastRenderedPageBreak/>
        <w:t>Б.Л. ВАСИЛЬЕВ</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Рассказ </w:t>
      </w:r>
      <w:r w:rsidRPr="00D07363">
        <w:rPr>
          <w:rFonts w:ascii="Times New Roman" w:hAnsi="Times New Roman"/>
          <w:i/>
          <w:iCs/>
          <w:sz w:val="24"/>
          <w:szCs w:val="24"/>
        </w:rPr>
        <w:t xml:space="preserve">«Экспонат №...». </w:t>
      </w:r>
      <w:r w:rsidRPr="00D07363">
        <w:rPr>
          <w:rFonts w:ascii="Times New Roman" w:hAnsi="Times New Roman"/>
          <w:sz w:val="24"/>
          <w:szCs w:val="24"/>
        </w:rPr>
        <w:t xml:space="preserve">Название рассказа и его роль </w:t>
      </w:r>
      <w:r w:rsidRPr="00D07363">
        <w:rPr>
          <w:rFonts w:ascii="Times New Roman" w:hAnsi="Times New Roman"/>
          <w:spacing w:val="-5"/>
          <w:sz w:val="24"/>
          <w:szCs w:val="24"/>
        </w:rPr>
        <w:t xml:space="preserve">для понимания художественной идеи произведения, проблема </w:t>
      </w:r>
      <w:r w:rsidRPr="00D07363">
        <w:rPr>
          <w:rFonts w:ascii="Times New Roman" w:hAnsi="Times New Roman"/>
          <w:spacing w:val="-3"/>
          <w:sz w:val="24"/>
          <w:szCs w:val="24"/>
        </w:rPr>
        <w:t>истинного и ложного. Разоблачение равнодушия, нравствен</w:t>
      </w:r>
      <w:r w:rsidRPr="00D07363">
        <w:rPr>
          <w:rFonts w:ascii="Times New Roman" w:hAnsi="Times New Roman"/>
          <w:sz w:val="24"/>
          <w:szCs w:val="24"/>
        </w:rPr>
        <w:t>ной убогости, лицемерия.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9"/>
          <w:sz w:val="24"/>
          <w:szCs w:val="24"/>
        </w:rPr>
        <w:t xml:space="preserve">Теория литературы: </w:t>
      </w:r>
      <w:r w:rsidRPr="00D07363">
        <w:rPr>
          <w:rFonts w:ascii="Times New Roman" w:hAnsi="Times New Roman"/>
          <w:spacing w:val="-9"/>
          <w:sz w:val="24"/>
          <w:szCs w:val="24"/>
        </w:rPr>
        <w:t>рассказчик и его роль в повествовании.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7"/>
          <w:sz w:val="24"/>
          <w:szCs w:val="24"/>
        </w:rPr>
        <w:t xml:space="preserve">Развитие речи: </w:t>
      </w:r>
      <w:r w:rsidRPr="00D07363">
        <w:rPr>
          <w:rFonts w:ascii="Times New Roman" w:hAnsi="Times New Roman"/>
          <w:spacing w:val="-7"/>
          <w:sz w:val="24"/>
          <w:szCs w:val="24"/>
        </w:rPr>
        <w:t>подготовка плана к диспуту, различные ви</w:t>
      </w:r>
      <w:r w:rsidRPr="00D07363">
        <w:rPr>
          <w:rFonts w:ascii="Times New Roman" w:hAnsi="Times New Roman"/>
          <w:sz w:val="24"/>
          <w:szCs w:val="24"/>
        </w:rPr>
        <w:t>ды комментирования эпизода.</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7"/>
          <w:sz w:val="24"/>
          <w:szCs w:val="24"/>
        </w:rPr>
        <w:t>В.М. ШУКШИН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Краткие сведения о писателе. «Чудаки» и «чудики» в рассказах В.М. Шукшина. Рассказ </w:t>
      </w:r>
      <w:r w:rsidRPr="00D07363">
        <w:rPr>
          <w:rFonts w:ascii="Times New Roman" w:hAnsi="Times New Roman"/>
          <w:i/>
          <w:iCs/>
          <w:sz w:val="24"/>
          <w:szCs w:val="24"/>
        </w:rPr>
        <w:t xml:space="preserve">«Микроскоп». </w:t>
      </w:r>
      <w:r w:rsidRPr="00D07363">
        <w:rPr>
          <w:rFonts w:ascii="Times New Roman" w:hAnsi="Times New Roman"/>
          <w:sz w:val="24"/>
          <w:szCs w:val="24"/>
        </w:rPr>
        <w:t>Внутренняя простота и нравственная высота героя.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способы создания характера.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составление словаря языка персонажей, письменный отзыв, сочинение-рассуждение.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
          <w:sz w:val="24"/>
          <w:szCs w:val="24"/>
        </w:rPr>
        <w:t xml:space="preserve">Связь с другими искусствами: </w:t>
      </w:r>
      <w:r w:rsidRPr="00D07363">
        <w:rPr>
          <w:rFonts w:ascii="Times New Roman" w:hAnsi="Times New Roman"/>
          <w:spacing w:val="-1"/>
          <w:sz w:val="24"/>
          <w:szCs w:val="24"/>
        </w:rPr>
        <w:t xml:space="preserve">деятельность В.М. Шукшина </w:t>
      </w:r>
      <w:r w:rsidRPr="00D07363">
        <w:rPr>
          <w:rFonts w:ascii="Times New Roman" w:hAnsi="Times New Roman"/>
          <w:sz w:val="24"/>
          <w:szCs w:val="24"/>
        </w:rPr>
        <w:t>в киноискусстве (сценарист, режиссер, актер).</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Краеведение: </w:t>
      </w:r>
      <w:r w:rsidRPr="00D07363">
        <w:rPr>
          <w:rFonts w:ascii="Times New Roman" w:hAnsi="Times New Roman"/>
          <w:sz w:val="24"/>
          <w:szCs w:val="24"/>
        </w:rPr>
        <w:t>Сростки — малая родина писателя.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3"/>
          <w:sz w:val="24"/>
          <w:szCs w:val="24"/>
        </w:rPr>
        <w:t xml:space="preserve">Возможные виды внеурочной деятельности: </w:t>
      </w:r>
      <w:r w:rsidRPr="00D07363">
        <w:rPr>
          <w:rFonts w:ascii="Times New Roman" w:hAnsi="Times New Roman"/>
          <w:spacing w:val="-3"/>
          <w:sz w:val="24"/>
          <w:szCs w:val="24"/>
        </w:rPr>
        <w:t>день В.М. Шук</w:t>
      </w:r>
      <w:r w:rsidRPr="00D07363">
        <w:rPr>
          <w:rFonts w:ascii="Times New Roman" w:hAnsi="Times New Roman"/>
          <w:sz w:val="24"/>
          <w:szCs w:val="24"/>
        </w:rPr>
        <w:t>шина в школе.</w:t>
      </w:r>
    </w:p>
    <w:p w:rsidR="00A80A26" w:rsidRPr="00D07363" w:rsidRDefault="00A80A26" w:rsidP="00D07363">
      <w:pPr>
        <w:pStyle w:val="a9"/>
        <w:numPr>
          <w:ilvl w:val="0"/>
          <w:numId w:val="52"/>
        </w:numPr>
        <w:shd w:val="clear" w:color="auto" w:fill="FFFFFF"/>
        <w:spacing w:line="360" w:lineRule="auto"/>
        <w:jc w:val="both"/>
        <w:rPr>
          <w:rFonts w:ascii="Times New Roman" w:hAnsi="Times New Roman"/>
          <w:i/>
          <w:sz w:val="24"/>
          <w:szCs w:val="24"/>
        </w:rPr>
      </w:pPr>
      <w:r w:rsidRPr="00D07363">
        <w:rPr>
          <w:rFonts w:ascii="Times New Roman" w:hAnsi="Times New Roman"/>
          <w:bCs/>
          <w:i/>
          <w:spacing w:val="44"/>
          <w:sz w:val="24"/>
          <w:szCs w:val="24"/>
        </w:rPr>
        <w:t>Русские</w:t>
      </w:r>
      <w:r w:rsidRPr="00D07363">
        <w:rPr>
          <w:rFonts w:ascii="Times New Roman" w:hAnsi="Times New Roman"/>
          <w:bCs/>
          <w:i/>
          <w:sz w:val="24"/>
          <w:szCs w:val="24"/>
        </w:rPr>
        <w:t xml:space="preserve"> </w:t>
      </w:r>
      <w:r w:rsidRPr="00D07363">
        <w:rPr>
          <w:rFonts w:ascii="Times New Roman" w:hAnsi="Times New Roman"/>
          <w:bCs/>
          <w:i/>
          <w:spacing w:val="42"/>
          <w:sz w:val="24"/>
          <w:szCs w:val="24"/>
        </w:rPr>
        <w:t>поэты</w:t>
      </w:r>
      <w:r w:rsidRPr="00D07363">
        <w:rPr>
          <w:rFonts w:ascii="Times New Roman" w:hAnsi="Times New Roman"/>
          <w:bCs/>
          <w:i/>
          <w:sz w:val="24"/>
          <w:szCs w:val="24"/>
        </w:rPr>
        <w:t xml:space="preserve"> </w:t>
      </w:r>
      <w:r w:rsidRPr="00D07363">
        <w:rPr>
          <w:rFonts w:ascii="Times New Roman" w:hAnsi="Times New Roman"/>
          <w:bCs/>
          <w:i/>
          <w:sz w:val="24"/>
          <w:szCs w:val="24"/>
          <w:lang w:val="en-US"/>
        </w:rPr>
        <w:t>XX</w:t>
      </w:r>
      <w:r w:rsidRPr="00D07363">
        <w:rPr>
          <w:rFonts w:ascii="Times New Roman" w:hAnsi="Times New Roman"/>
          <w:bCs/>
          <w:i/>
          <w:sz w:val="24"/>
          <w:szCs w:val="24"/>
        </w:rPr>
        <w:t xml:space="preserve"> века  о </w:t>
      </w:r>
      <w:r w:rsidRPr="00D07363">
        <w:rPr>
          <w:rFonts w:ascii="Times New Roman" w:hAnsi="Times New Roman"/>
          <w:bCs/>
          <w:i/>
          <w:spacing w:val="43"/>
          <w:sz w:val="24"/>
          <w:szCs w:val="24"/>
        </w:rPr>
        <w:t>России: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А.А. Ахматова. </w:t>
      </w:r>
      <w:r w:rsidRPr="00D07363">
        <w:rPr>
          <w:rFonts w:ascii="Times New Roman" w:hAnsi="Times New Roman"/>
          <w:i/>
          <w:iCs/>
          <w:sz w:val="24"/>
          <w:szCs w:val="24"/>
        </w:rPr>
        <w:t>«Мне голос был. Он звал утешно...»</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М.И.Цветаева. </w:t>
      </w:r>
      <w:r w:rsidRPr="00D07363">
        <w:rPr>
          <w:rFonts w:ascii="Times New Roman" w:hAnsi="Times New Roman"/>
          <w:i/>
          <w:iCs/>
          <w:sz w:val="24"/>
          <w:szCs w:val="24"/>
        </w:rPr>
        <w:t>«Рябину рубили зорькою...»</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Я.В. Смеляков. </w:t>
      </w:r>
      <w:r w:rsidRPr="00D07363">
        <w:rPr>
          <w:rFonts w:ascii="Times New Roman" w:hAnsi="Times New Roman"/>
          <w:i/>
          <w:iCs/>
          <w:sz w:val="24"/>
          <w:szCs w:val="24"/>
        </w:rPr>
        <w:t>«История».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А.И. </w:t>
      </w:r>
      <w:r w:rsidRPr="00D07363">
        <w:rPr>
          <w:rFonts w:ascii="Times New Roman" w:hAnsi="Times New Roman"/>
          <w:spacing w:val="40"/>
          <w:sz w:val="24"/>
          <w:szCs w:val="24"/>
        </w:rPr>
        <w:t>Фатьянов.</w:t>
      </w:r>
      <w:r w:rsidRPr="00D07363">
        <w:rPr>
          <w:rFonts w:ascii="Times New Roman" w:hAnsi="Times New Roman"/>
          <w:sz w:val="24"/>
          <w:szCs w:val="24"/>
        </w:rPr>
        <w:t xml:space="preserve"> </w:t>
      </w:r>
      <w:r w:rsidRPr="00D07363">
        <w:rPr>
          <w:rFonts w:ascii="Times New Roman" w:hAnsi="Times New Roman"/>
          <w:i/>
          <w:iCs/>
          <w:sz w:val="24"/>
          <w:szCs w:val="24"/>
        </w:rPr>
        <w:t>«Давно мы дома не были...»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А.Я. Яшин. </w:t>
      </w:r>
      <w:r w:rsidRPr="00D07363">
        <w:rPr>
          <w:rFonts w:ascii="Times New Roman" w:hAnsi="Times New Roman"/>
          <w:i/>
          <w:iCs/>
          <w:sz w:val="24"/>
          <w:szCs w:val="24"/>
        </w:rPr>
        <w:t>«Не разучился ль...»</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А.А. </w:t>
      </w:r>
      <w:r w:rsidRPr="00D07363">
        <w:rPr>
          <w:rFonts w:ascii="Times New Roman" w:hAnsi="Times New Roman"/>
          <w:spacing w:val="42"/>
          <w:sz w:val="24"/>
          <w:szCs w:val="24"/>
        </w:rPr>
        <w:t>Вознесенский.</w:t>
      </w:r>
      <w:r w:rsidRPr="00D07363">
        <w:rPr>
          <w:rFonts w:ascii="Times New Roman" w:hAnsi="Times New Roman"/>
          <w:sz w:val="24"/>
          <w:szCs w:val="24"/>
        </w:rPr>
        <w:t xml:space="preserve"> </w:t>
      </w:r>
      <w:r w:rsidRPr="00D07363">
        <w:rPr>
          <w:rFonts w:ascii="Times New Roman" w:hAnsi="Times New Roman"/>
          <w:i/>
          <w:iCs/>
          <w:sz w:val="24"/>
          <w:szCs w:val="24"/>
        </w:rPr>
        <w:t>«Муромский сруб».</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А.Д.</w:t>
      </w:r>
      <w:r w:rsidRPr="00D07363">
        <w:rPr>
          <w:rFonts w:ascii="Times New Roman" w:hAnsi="Times New Roman"/>
          <w:spacing w:val="40"/>
          <w:sz w:val="24"/>
          <w:szCs w:val="24"/>
        </w:rPr>
        <w:t>Дементьев.</w:t>
      </w:r>
      <w:r w:rsidRPr="00D07363">
        <w:rPr>
          <w:rFonts w:ascii="Times New Roman" w:hAnsi="Times New Roman"/>
          <w:sz w:val="24"/>
          <w:szCs w:val="24"/>
        </w:rPr>
        <w:t xml:space="preserve"> </w:t>
      </w:r>
      <w:r w:rsidRPr="00D07363">
        <w:rPr>
          <w:rFonts w:ascii="Times New Roman" w:hAnsi="Times New Roman"/>
          <w:i/>
          <w:iCs/>
          <w:sz w:val="24"/>
          <w:szCs w:val="24"/>
        </w:rPr>
        <w:t>«Волга».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z w:val="24"/>
          <w:szCs w:val="24"/>
        </w:rPr>
        <w:lastRenderedPageBreak/>
        <w:t>Своеобразие</w:t>
      </w:r>
      <w:r w:rsidR="00D07363" w:rsidRPr="00D07363">
        <w:rPr>
          <w:rFonts w:ascii="Times New Roman" w:hAnsi="Times New Roman"/>
          <w:b/>
          <w:sz w:val="24"/>
          <w:szCs w:val="24"/>
        </w:rPr>
        <w:t>:</w:t>
      </w:r>
      <w:r w:rsidRPr="00D07363">
        <w:rPr>
          <w:rFonts w:ascii="Times New Roman" w:hAnsi="Times New Roman"/>
          <w:sz w:val="24"/>
          <w:szCs w:val="24"/>
        </w:rPr>
        <w:t xml:space="preserve"> раскрытия темы России в стихах поэтов </w:t>
      </w:r>
      <w:r w:rsidRPr="00D07363">
        <w:rPr>
          <w:rFonts w:ascii="Times New Roman" w:hAnsi="Times New Roman"/>
          <w:sz w:val="24"/>
          <w:szCs w:val="24"/>
          <w:lang w:val="en-US"/>
        </w:rPr>
        <w:t>XX</w:t>
      </w:r>
      <w:r w:rsidRPr="00D07363">
        <w:rPr>
          <w:rFonts w:ascii="Times New Roman" w:hAnsi="Times New Roman"/>
          <w:sz w:val="24"/>
          <w:szCs w:val="24"/>
        </w:rPr>
        <w:t xml:space="preserve"> века.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развернутая характеристика одного из поэтических текстов, чтение стихотворения наизусть.</w:t>
      </w:r>
    </w:p>
    <w:p w:rsidR="00A80A26" w:rsidRPr="00D07363" w:rsidRDefault="00A80A26" w:rsidP="00D07363">
      <w:pPr>
        <w:pStyle w:val="a9"/>
        <w:numPr>
          <w:ilvl w:val="0"/>
          <w:numId w:val="52"/>
        </w:numPr>
        <w:shd w:val="clear" w:color="auto" w:fill="FFFFFF"/>
        <w:spacing w:line="360" w:lineRule="auto"/>
        <w:jc w:val="both"/>
        <w:rPr>
          <w:rFonts w:ascii="Times New Roman" w:hAnsi="Times New Roman"/>
          <w:i/>
          <w:sz w:val="24"/>
          <w:szCs w:val="24"/>
        </w:rPr>
      </w:pPr>
      <w:r w:rsidRPr="00D07363">
        <w:rPr>
          <w:rFonts w:ascii="Times New Roman" w:hAnsi="Times New Roman"/>
          <w:bCs/>
          <w:i/>
          <w:sz w:val="24"/>
          <w:szCs w:val="24"/>
        </w:rPr>
        <w:t xml:space="preserve">Из </w:t>
      </w:r>
      <w:r w:rsidRPr="00D07363">
        <w:rPr>
          <w:rFonts w:ascii="Times New Roman" w:hAnsi="Times New Roman"/>
          <w:bCs/>
          <w:i/>
          <w:spacing w:val="42"/>
          <w:sz w:val="24"/>
          <w:szCs w:val="24"/>
        </w:rPr>
        <w:t>зарубежной</w:t>
      </w:r>
      <w:r w:rsidRPr="00D07363">
        <w:rPr>
          <w:rFonts w:ascii="Times New Roman" w:hAnsi="Times New Roman"/>
          <w:bCs/>
          <w:i/>
          <w:sz w:val="24"/>
          <w:szCs w:val="24"/>
        </w:rPr>
        <w:t xml:space="preserve"> </w:t>
      </w:r>
      <w:r w:rsidRPr="00D07363">
        <w:rPr>
          <w:rFonts w:ascii="Times New Roman" w:hAnsi="Times New Roman"/>
          <w:bCs/>
          <w:i/>
          <w:spacing w:val="43"/>
          <w:sz w:val="24"/>
          <w:szCs w:val="24"/>
        </w:rPr>
        <w:t>литературы:</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5"/>
          <w:sz w:val="24"/>
          <w:szCs w:val="24"/>
        </w:rPr>
        <w:t>У. ШЕКСПИР</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Краткие сведения об авторе. Сонеты: </w:t>
      </w:r>
      <w:r w:rsidRPr="00D07363">
        <w:rPr>
          <w:rFonts w:ascii="Times New Roman" w:hAnsi="Times New Roman"/>
          <w:i/>
          <w:iCs/>
          <w:sz w:val="24"/>
          <w:szCs w:val="24"/>
        </w:rPr>
        <w:t xml:space="preserve">«Когда на суд безмолвных, тайных дум...», «Прекрасное прекрасней во сто крат...», «Уж если ты разлюбишь, </w:t>
      </w:r>
      <w:r w:rsidRPr="00D07363">
        <w:rPr>
          <w:rFonts w:ascii="Times New Roman" w:hAnsi="Times New Roman"/>
          <w:sz w:val="24"/>
          <w:szCs w:val="24"/>
        </w:rPr>
        <w:t xml:space="preserve">— </w:t>
      </w:r>
      <w:r w:rsidRPr="00D07363">
        <w:rPr>
          <w:rFonts w:ascii="Times New Roman" w:hAnsi="Times New Roman"/>
          <w:i/>
          <w:iCs/>
          <w:sz w:val="24"/>
          <w:szCs w:val="24"/>
        </w:rPr>
        <w:t xml:space="preserve">так теперь...», «Люблю, </w:t>
      </w:r>
      <w:r w:rsidRPr="00D07363">
        <w:rPr>
          <w:rFonts w:ascii="Times New Roman" w:hAnsi="Times New Roman"/>
          <w:sz w:val="24"/>
          <w:szCs w:val="24"/>
        </w:rPr>
        <w:t xml:space="preserve">— </w:t>
      </w:r>
      <w:r w:rsidRPr="00D07363">
        <w:rPr>
          <w:rFonts w:ascii="Times New Roman" w:hAnsi="Times New Roman"/>
          <w:i/>
          <w:iCs/>
          <w:sz w:val="24"/>
          <w:szCs w:val="24"/>
        </w:rPr>
        <w:t xml:space="preserve">но реже говорю об этом...». </w:t>
      </w:r>
      <w:r w:rsidRPr="00D07363">
        <w:rPr>
          <w:rFonts w:ascii="Times New Roman" w:hAnsi="Times New Roman"/>
          <w:sz w:val="24"/>
          <w:szCs w:val="24"/>
        </w:rPr>
        <w:t>Темы и мотивы. «Вечные» темы (любовь, жизнь, смерть, красота) в сонетах У. Шекспира.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Теория литературы: </w:t>
      </w:r>
      <w:r w:rsidRPr="00D07363">
        <w:rPr>
          <w:rFonts w:ascii="Times New Roman" w:hAnsi="Times New Roman"/>
          <w:sz w:val="24"/>
          <w:szCs w:val="24"/>
        </w:rPr>
        <w:t>твердая форма (сонет), строфа (углубление и расширение представлений).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 xml:space="preserve">Развитие речи: </w:t>
      </w:r>
      <w:r w:rsidRPr="00D07363">
        <w:rPr>
          <w:rFonts w:ascii="Times New Roman" w:hAnsi="Times New Roman"/>
          <w:sz w:val="24"/>
          <w:szCs w:val="24"/>
        </w:rPr>
        <w:t>различные виды чтения, чтение наизусть.</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5"/>
          <w:sz w:val="24"/>
          <w:szCs w:val="24"/>
        </w:rPr>
        <w:t>Р. БЁРНС</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6"/>
          <w:sz w:val="24"/>
          <w:szCs w:val="24"/>
        </w:rPr>
        <w:t xml:space="preserve">Краткие сведения об авторе. Стихотворения: </w:t>
      </w:r>
      <w:r w:rsidRPr="00D07363">
        <w:rPr>
          <w:rFonts w:ascii="Times New Roman" w:hAnsi="Times New Roman"/>
          <w:i/>
          <w:iCs/>
          <w:spacing w:val="-6"/>
          <w:sz w:val="24"/>
          <w:szCs w:val="24"/>
        </w:rPr>
        <w:t xml:space="preserve">«Возвращение солдата», «Джон Ячменное Зерно» </w:t>
      </w:r>
      <w:r w:rsidRPr="00D07363">
        <w:rPr>
          <w:rFonts w:ascii="Times New Roman" w:hAnsi="Times New Roman"/>
          <w:spacing w:val="-6"/>
          <w:sz w:val="24"/>
          <w:szCs w:val="24"/>
        </w:rPr>
        <w:t xml:space="preserve">— по выбору. Основные </w:t>
      </w:r>
      <w:r w:rsidRPr="00D07363">
        <w:rPr>
          <w:rFonts w:ascii="Times New Roman" w:hAnsi="Times New Roman"/>
          <w:spacing w:val="-4"/>
          <w:sz w:val="24"/>
          <w:szCs w:val="24"/>
        </w:rPr>
        <w:t>мотивы стихотворений: чувство долга, воинская честь, народ</w:t>
      </w:r>
      <w:r w:rsidRPr="00D07363">
        <w:rPr>
          <w:rFonts w:ascii="Times New Roman" w:hAnsi="Times New Roman"/>
          <w:sz w:val="24"/>
          <w:szCs w:val="24"/>
        </w:rPr>
        <w:t>ное представление о добре и силе.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7"/>
          <w:sz w:val="24"/>
          <w:szCs w:val="24"/>
        </w:rPr>
        <w:t xml:space="preserve">Теория литературы: </w:t>
      </w:r>
      <w:r w:rsidRPr="00D07363">
        <w:rPr>
          <w:rFonts w:ascii="Times New Roman" w:hAnsi="Times New Roman"/>
          <w:spacing w:val="-7"/>
          <w:sz w:val="24"/>
          <w:szCs w:val="24"/>
        </w:rPr>
        <w:t>лироэпическая песня, баллада, аллего</w:t>
      </w:r>
      <w:r w:rsidRPr="00D07363">
        <w:rPr>
          <w:rFonts w:ascii="Times New Roman" w:hAnsi="Times New Roman"/>
          <w:sz w:val="24"/>
          <w:szCs w:val="24"/>
        </w:rPr>
        <w:t>рия.</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8"/>
          <w:sz w:val="24"/>
          <w:szCs w:val="24"/>
        </w:rPr>
        <w:t>Р.Л. СТИВЕНСОН</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3"/>
          <w:sz w:val="24"/>
          <w:szCs w:val="24"/>
        </w:rPr>
        <w:t xml:space="preserve">Краткие сведения об авторе. Роман </w:t>
      </w:r>
      <w:r w:rsidRPr="00D07363">
        <w:rPr>
          <w:rFonts w:ascii="Times New Roman" w:hAnsi="Times New Roman"/>
          <w:i/>
          <w:iCs/>
          <w:spacing w:val="-3"/>
          <w:sz w:val="24"/>
          <w:szCs w:val="24"/>
        </w:rPr>
        <w:t xml:space="preserve">«Остров сокровищ» </w:t>
      </w:r>
      <w:r w:rsidRPr="00D07363">
        <w:rPr>
          <w:rFonts w:ascii="Times New Roman" w:hAnsi="Times New Roman"/>
          <w:spacing w:val="-4"/>
          <w:sz w:val="24"/>
          <w:szCs w:val="24"/>
        </w:rPr>
        <w:t xml:space="preserve">(часть третья, </w:t>
      </w:r>
      <w:r w:rsidRPr="00D07363">
        <w:rPr>
          <w:rFonts w:ascii="Times New Roman" w:hAnsi="Times New Roman"/>
          <w:i/>
          <w:iCs/>
          <w:spacing w:val="-4"/>
          <w:sz w:val="24"/>
          <w:szCs w:val="24"/>
        </w:rPr>
        <w:t xml:space="preserve">«Мои приключения на суше»). </w:t>
      </w:r>
      <w:r w:rsidRPr="00D07363">
        <w:rPr>
          <w:rFonts w:ascii="Times New Roman" w:hAnsi="Times New Roman"/>
          <w:spacing w:val="-4"/>
          <w:sz w:val="24"/>
          <w:szCs w:val="24"/>
        </w:rPr>
        <w:t xml:space="preserve">Приемы создания </w:t>
      </w:r>
      <w:r w:rsidRPr="00D07363">
        <w:rPr>
          <w:rFonts w:ascii="Times New Roman" w:hAnsi="Times New Roman"/>
          <w:spacing w:val="-6"/>
          <w:sz w:val="24"/>
          <w:szCs w:val="24"/>
        </w:rPr>
        <w:t>образов. Находчивость, любознательность — наиболее привле</w:t>
      </w:r>
      <w:r w:rsidRPr="00D07363">
        <w:rPr>
          <w:rFonts w:ascii="Times New Roman" w:hAnsi="Times New Roman"/>
          <w:sz w:val="24"/>
          <w:szCs w:val="24"/>
        </w:rPr>
        <w:t>кательные качества героя.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6"/>
          <w:sz w:val="24"/>
          <w:szCs w:val="24"/>
        </w:rPr>
        <w:t xml:space="preserve">Теория литературы: </w:t>
      </w:r>
      <w:r w:rsidRPr="00D07363">
        <w:rPr>
          <w:rFonts w:ascii="Times New Roman" w:hAnsi="Times New Roman"/>
          <w:spacing w:val="-6"/>
          <w:sz w:val="24"/>
          <w:szCs w:val="24"/>
        </w:rPr>
        <w:t>приключенческая литература.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9"/>
          <w:sz w:val="24"/>
          <w:szCs w:val="24"/>
        </w:rPr>
        <w:t xml:space="preserve">Развитие речи: </w:t>
      </w:r>
      <w:r w:rsidRPr="00D07363">
        <w:rPr>
          <w:rFonts w:ascii="Times New Roman" w:hAnsi="Times New Roman"/>
          <w:spacing w:val="-9"/>
          <w:sz w:val="24"/>
          <w:szCs w:val="24"/>
        </w:rPr>
        <w:t>чтение и различные способы комментирова</w:t>
      </w:r>
      <w:r w:rsidRPr="00D07363">
        <w:rPr>
          <w:rFonts w:ascii="Times New Roman" w:hAnsi="Times New Roman"/>
          <w:sz w:val="24"/>
          <w:szCs w:val="24"/>
        </w:rPr>
        <w:t>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1"/>
          <w:sz w:val="24"/>
          <w:szCs w:val="24"/>
        </w:rPr>
        <w:t xml:space="preserve">Возможные виды внеурочной деятельности: </w:t>
      </w:r>
      <w:r w:rsidRPr="00D07363">
        <w:rPr>
          <w:rFonts w:ascii="Times New Roman" w:hAnsi="Times New Roman"/>
          <w:spacing w:val="-11"/>
          <w:sz w:val="24"/>
          <w:szCs w:val="24"/>
        </w:rPr>
        <w:t>час эстетиче</w:t>
      </w:r>
      <w:r w:rsidRPr="00D07363">
        <w:rPr>
          <w:rFonts w:ascii="Times New Roman" w:hAnsi="Times New Roman"/>
          <w:spacing w:val="-6"/>
          <w:sz w:val="24"/>
          <w:szCs w:val="24"/>
        </w:rPr>
        <w:t>ского воспитания «С.Я. Маршак — переводчик».</w:t>
      </w:r>
    </w:p>
    <w:p w:rsidR="00A80A26" w:rsidRPr="00D07363" w:rsidRDefault="00A80A26" w:rsidP="003E5AA4">
      <w:pPr>
        <w:shd w:val="clear" w:color="auto" w:fill="FFFFFF"/>
        <w:spacing w:line="360" w:lineRule="auto"/>
        <w:ind w:firstLine="567"/>
        <w:jc w:val="both"/>
        <w:rPr>
          <w:rFonts w:ascii="Times New Roman" w:hAnsi="Times New Roman"/>
          <w:sz w:val="24"/>
          <w:szCs w:val="24"/>
        </w:rPr>
      </w:pPr>
      <w:r w:rsidRPr="00D07363">
        <w:rPr>
          <w:rFonts w:ascii="Times New Roman" w:hAnsi="Times New Roman"/>
          <w:b/>
          <w:bCs/>
          <w:spacing w:val="-14"/>
          <w:sz w:val="24"/>
          <w:szCs w:val="24"/>
        </w:rPr>
        <w:lastRenderedPageBreak/>
        <w:t>А. де СЕНТ-ЭКЗЮПЕРИ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9"/>
          <w:sz w:val="24"/>
          <w:szCs w:val="24"/>
        </w:rPr>
        <w:t xml:space="preserve">Краткие сведения о писателе. Повесть </w:t>
      </w:r>
      <w:r w:rsidRPr="00D07363">
        <w:rPr>
          <w:rFonts w:ascii="Times New Roman" w:hAnsi="Times New Roman"/>
          <w:i/>
          <w:spacing w:val="-9"/>
          <w:sz w:val="24"/>
          <w:szCs w:val="24"/>
        </w:rPr>
        <w:t>П</w:t>
      </w:r>
      <w:r w:rsidRPr="00D07363">
        <w:rPr>
          <w:rFonts w:ascii="Times New Roman" w:hAnsi="Times New Roman"/>
          <w:i/>
          <w:iCs/>
          <w:spacing w:val="-9"/>
          <w:sz w:val="24"/>
          <w:szCs w:val="24"/>
        </w:rPr>
        <w:t>ланета людей», «Ли</w:t>
      </w:r>
      <w:r w:rsidRPr="00D07363">
        <w:rPr>
          <w:rFonts w:ascii="Times New Roman" w:hAnsi="Times New Roman"/>
          <w:i/>
          <w:iCs/>
          <w:spacing w:val="-6"/>
          <w:sz w:val="24"/>
          <w:szCs w:val="24"/>
        </w:rPr>
        <w:t xml:space="preserve">ния», «Самолет», «Самолет и планета», </w:t>
      </w:r>
      <w:r w:rsidRPr="00D07363">
        <w:rPr>
          <w:rFonts w:ascii="Times New Roman" w:hAnsi="Times New Roman"/>
          <w:spacing w:val="-6"/>
          <w:sz w:val="24"/>
          <w:szCs w:val="24"/>
        </w:rPr>
        <w:t xml:space="preserve">сказка </w:t>
      </w:r>
      <w:r w:rsidRPr="00D07363">
        <w:rPr>
          <w:rFonts w:ascii="Times New Roman" w:hAnsi="Times New Roman"/>
          <w:i/>
          <w:iCs/>
          <w:spacing w:val="-6"/>
          <w:sz w:val="24"/>
          <w:szCs w:val="24"/>
        </w:rPr>
        <w:t xml:space="preserve">«Маленький </w:t>
      </w:r>
      <w:r w:rsidRPr="00D07363">
        <w:rPr>
          <w:rFonts w:ascii="Times New Roman" w:hAnsi="Times New Roman"/>
          <w:i/>
          <w:iCs/>
          <w:spacing w:val="-10"/>
          <w:sz w:val="24"/>
          <w:szCs w:val="24"/>
        </w:rPr>
        <w:t xml:space="preserve">принц» </w:t>
      </w:r>
      <w:r w:rsidRPr="00D07363">
        <w:rPr>
          <w:rFonts w:ascii="Times New Roman" w:hAnsi="Times New Roman"/>
          <w:spacing w:val="-10"/>
          <w:sz w:val="24"/>
          <w:szCs w:val="24"/>
        </w:rPr>
        <w:t>— по выбору. Добро, справедливость, мужество, порядоч</w:t>
      </w:r>
      <w:r w:rsidRPr="00D07363">
        <w:rPr>
          <w:rFonts w:ascii="Times New Roman" w:hAnsi="Times New Roman"/>
          <w:spacing w:val="-5"/>
          <w:sz w:val="24"/>
          <w:szCs w:val="24"/>
        </w:rPr>
        <w:t>ность, честь в понимании писателя и его героев. Основные со</w:t>
      </w:r>
      <w:r w:rsidRPr="00D07363">
        <w:rPr>
          <w:rFonts w:ascii="Times New Roman" w:hAnsi="Times New Roman"/>
          <w:sz w:val="24"/>
          <w:szCs w:val="24"/>
        </w:rPr>
        <w:t>бытия и позиция автора.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7"/>
          <w:sz w:val="24"/>
          <w:szCs w:val="24"/>
        </w:rPr>
        <w:t xml:space="preserve">Теория литературы: </w:t>
      </w:r>
      <w:r w:rsidRPr="00D07363">
        <w:rPr>
          <w:rFonts w:ascii="Times New Roman" w:hAnsi="Times New Roman"/>
          <w:spacing w:val="-7"/>
          <w:sz w:val="24"/>
          <w:szCs w:val="24"/>
        </w:rPr>
        <w:t>лирическая проза (развитие представ</w:t>
      </w:r>
      <w:r w:rsidRPr="00D07363">
        <w:rPr>
          <w:rFonts w:ascii="Times New Roman" w:hAnsi="Times New Roman"/>
          <w:sz w:val="24"/>
          <w:szCs w:val="24"/>
        </w:rPr>
        <w:t>лений), правда и вымысел.</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0"/>
          <w:sz w:val="24"/>
          <w:szCs w:val="24"/>
        </w:rPr>
        <w:t xml:space="preserve">Связь с другими искусствами. </w:t>
      </w:r>
      <w:r w:rsidRPr="00D07363">
        <w:rPr>
          <w:rFonts w:ascii="Times New Roman" w:hAnsi="Times New Roman"/>
          <w:spacing w:val="-10"/>
          <w:sz w:val="24"/>
          <w:szCs w:val="24"/>
        </w:rPr>
        <w:t xml:space="preserve">Сказка А. де Сент-Экзюпери </w:t>
      </w:r>
      <w:r w:rsidRPr="00D07363">
        <w:rPr>
          <w:rFonts w:ascii="Times New Roman" w:hAnsi="Times New Roman"/>
          <w:spacing w:val="-6"/>
          <w:sz w:val="24"/>
          <w:szCs w:val="24"/>
        </w:rPr>
        <w:t>на языке других искусств. Рисунки детей по мотивам «Малень</w:t>
      </w:r>
      <w:r w:rsidRPr="00D07363">
        <w:rPr>
          <w:rFonts w:ascii="Times New Roman" w:hAnsi="Times New Roman"/>
          <w:sz w:val="24"/>
          <w:szCs w:val="24"/>
        </w:rPr>
        <w:t>кого принца».</w:t>
      </w:r>
    </w:p>
    <w:p w:rsidR="00A80A26" w:rsidRPr="00D07363" w:rsidRDefault="00A80A26" w:rsidP="00A80A26">
      <w:pPr>
        <w:shd w:val="clear" w:color="auto" w:fill="FFFFFF"/>
        <w:spacing w:line="360" w:lineRule="auto"/>
        <w:ind w:firstLine="709"/>
        <w:jc w:val="both"/>
        <w:rPr>
          <w:rFonts w:ascii="Times New Roman" w:hAnsi="Times New Roman"/>
          <w:i/>
          <w:sz w:val="24"/>
          <w:szCs w:val="24"/>
        </w:rPr>
      </w:pPr>
      <w:r w:rsidRPr="00D07363">
        <w:rPr>
          <w:rFonts w:ascii="Times New Roman" w:hAnsi="Times New Roman"/>
          <w:bCs/>
          <w:i/>
          <w:sz w:val="24"/>
          <w:szCs w:val="24"/>
        </w:rPr>
        <w:t xml:space="preserve">Для </w:t>
      </w:r>
      <w:r w:rsidRPr="00D07363">
        <w:rPr>
          <w:rFonts w:ascii="Times New Roman" w:hAnsi="Times New Roman"/>
          <w:bCs/>
          <w:i/>
          <w:spacing w:val="33"/>
          <w:sz w:val="24"/>
          <w:szCs w:val="24"/>
        </w:rPr>
        <w:t>заучивания</w:t>
      </w:r>
      <w:r w:rsidRPr="00D07363">
        <w:rPr>
          <w:rFonts w:ascii="Times New Roman" w:hAnsi="Times New Roman"/>
          <w:bCs/>
          <w:i/>
          <w:sz w:val="24"/>
          <w:szCs w:val="24"/>
        </w:rPr>
        <w:t xml:space="preserve"> </w:t>
      </w:r>
      <w:r w:rsidRPr="00D07363">
        <w:rPr>
          <w:rFonts w:ascii="Times New Roman" w:hAnsi="Times New Roman"/>
          <w:bCs/>
          <w:i/>
          <w:spacing w:val="34"/>
          <w:sz w:val="24"/>
          <w:szCs w:val="24"/>
        </w:rPr>
        <w:t>наизусть:</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М.В. Ломоносов. Из </w:t>
      </w:r>
      <w:r w:rsidRPr="00D07363">
        <w:rPr>
          <w:rFonts w:ascii="Times New Roman" w:hAnsi="Times New Roman"/>
          <w:i/>
          <w:iCs/>
          <w:sz w:val="24"/>
          <w:szCs w:val="24"/>
        </w:rPr>
        <w:t>Юды на день восшествия на все</w:t>
      </w:r>
      <w:r w:rsidRPr="00D07363">
        <w:rPr>
          <w:rFonts w:ascii="Times New Roman" w:hAnsi="Times New Roman"/>
          <w:i/>
          <w:iCs/>
          <w:sz w:val="24"/>
          <w:szCs w:val="24"/>
        </w:rPr>
        <w:softHyphen/>
        <w:t xml:space="preserve">российский престол...» </w:t>
      </w:r>
      <w:r w:rsidRPr="00D07363">
        <w:rPr>
          <w:rFonts w:ascii="Times New Roman" w:hAnsi="Times New Roman"/>
          <w:sz w:val="24"/>
          <w:szCs w:val="24"/>
        </w:rPr>
        <w:t xml:space="preserve">(отрывок). Г.Р. Державин. </w:t>
      </w:r>
      <w:r w:rsidRPr="00D07363">
        <w:rPr>
          <w:rFonts w:ascii="Times New Roman" w:hAnsi="Times New Roman"/>
          <w:i/>
          <w:iCs/>
          <w:sz w:val="24"/>
          <w:szCs w:val="24"/>
        </w:rPr>
        <w:t xml:space="preserve">«Властителям </w:t>
      </w:r>
      <w:r w:rsidRPr="00D07363">
        <w:rPr>
          <w:rFonts w:ascii="Times New Roman" w:hAnsi="Times New Roman"/>
          <w:b/>
          <w:bCs/>
          <w:i/>
          <w:iCs/>
          <w:sz w:val="24"/>
          <w:szCs w:val="24"/>
        </w:rPr>
        <w:t xml:space="preserve">и </w:t>
      </w:r>
      <w:r w:rsidRPr="00D07363">
        <w:rPr>
          <w:rFonts w:ascii="Times New Roman" w:hAnsi="Times New Roman"/>
          <w:i/>
          <w:iCs/>
          <w:sz w:val="24"/>
          <w:szCs w:val="24"/>
        </w:rPr>
        <w:t xml:space="preserve">судиям» </w:t>
      </w:r>
      <w:r w:rsidRPr="00D07363">
        <w:rPr>
          <w:rFonts w:ascii="Times New Roman" w:hAnsi="Times New Roman"/>
          <w:sz w:val="24"/>
          <w:szCs w:val="24"/>
        </w:rPr>
        <w:t xml:space="preserve">(отрывок). А.С. Пушкин. 1—2 стихотворения — по выбору. М.Ю. Лермонтов. </w:t>
      </w:r>
      <w:r w:rsidRPr="00D07363">
        <w:rPr>
          <w:rFonts w:ascii="Times New Roman" w:hAnsi="Times New Roman"/>
          <w:i/>
          <w:iCs/>
          <w:sz w:val="24"/>
          <w:szCs w:val="24"/>
        </w:rPr>
        <w:t>«Родина».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Н.А. </w:t>
      </w:r>
      <w:r w:rsidRPr="00D07363">
        <w:rPr>
          <w:rFonts w:ascii="Times New Roman" w:hAnsi="Times New Roman"/>
          <w:spacing w:val="39"/>
          <w:sz w:val="24"/>
          <w:szCs w:val="24"/>
        </w:rPr>
        <w:t>Некрасов.</w:t>
      </w:r>
      <w:r w:rsidRPr="00D07363">
        <w:rPr>
          <w:rFonts w:ascii="Times New Roman" w:hAnsi="Times New Roman"/>
          <w:sz w:val="24"/>
          <w:szCs w:val="24"/>
        </w:rPr>
        <w:t xml:space="preserve"> </w:t>
      </w:r>
      <w:r w:rsidRPr="00D07363">
        <w:rPr>
          <w:rFonts w:ascii="Times New Roman" w:hAnsi="Times New Roman"/>
          <w:i/>
          <w:iCs/>
          <w:sz w:val="24"/>
          <w:szCs w:val="24"/>
        </w:rPr>
        <w:t>«Размышления у парадного подъезда»</w:t>
      </w:r>
      <w:r w:rsidR="00D07363">
        <w:rPr>
          <w:rFonts w:ascii="Times New Roman" w:hAnsi="Times New Roman"/>
          <w:i/>
          <w:iCs/>
          <w:sz w:val="24"/>
          <w:szCs w:val="24"/>
        </w:rPr>
        <w:t xml:space="preserve"> </w:t>
      </w:r>
      <w:r w:rsidRPr="00D07363">
        <w:rPr>
          <w:rFonts w:ascii="Times New Roman" w:hAnsi="Times New Roman"/>
          <w:sz w:val="24"/>
          <w:szCs w:val="24"/>
        </w:rPr>
        <w:t>(отрывок).</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А.А. Фет. Стихотворение — по выбору.</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С.А. Есенин. Стихотворение — по выбору.</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Из стихов о России поэтов </w:t>
      </w:r>
      <w:r w:rsidRPr="00D07363">
        <w:rPr>
          <w:rFonts w:ascii="Times New Roman" w:hAnsi="Times New Roman"/>
          <w:sz w:val="24"/>
          <w:szCs w:val="24"/>
          <w:lang w:val="en-US"/>
        </w:rPr>
        <w:t>XIX</w:t>
      </w:r>
      <w:r w:rsidRPr="00D07363">
        <w:rPr>
          <w:rFonts w:ascii="Times New Roman" w:hAnsi="Times New Roman"/>
          <w:sz w:val="24"/>
          <w:szCs w:val="24"/>
        </w:rPr>
        <w:t xml:space="preserve"> века. 1—2 стихотворения —</w:t>
      </w:r>
      <w:r w:rsidR="00D07363">
        <w:rPr>
          <w:rFonts w:ascii="Times New Roman" w:hAnsi="Times New Roman"/>
          <w:sz w:val="24"/>
          <w:szCs w:val="24"/>
        </w:rPr>
        <w:t xml:space="preserve"> </w:t>
      </w:r>
      <w:r w:rsidRPr="00D07363">
        <w:rPr>
          <w:rFonts w:ascii="Times New Roman" w:hAnsi="Times New Roman"/>
          <w:sz w:val="24"/>
          <w:szCs w:val="24"/>
        </w:rPr>
        <w:t>по выбору.</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Н.А. </w:t>
      </w:r>
      <w:r w:rsidRPr="00D07363">
        <w:rPr>
          <w:rFonts w:ascii="Times New Roman" w:hAnsi="Times New Roman"/>
          <w:spacing w:val="41"/>
          <w:sz w:val="24"/>
          <w:szCs w:val="24"/>
        </w:rPr>
        <w:t>Заболоцкий.</w:t>
      </w:r>
      <w:r w:rsidRPr="00D07363">
        <w:rPr>
          <w:rFonts w:ascii="Times New Roman" w:hAnsi="Times New Roman"/>
          <w:sz w:val="24"/>
          <w:szCs w:val="24"/>
        </w:rPr>
        <w:t xml:space="preserve"> </w:t>
      </w:r>
      <w:r w:rsidRPr="00D07363">
        <w:rPr>
          <w:rFonts w:ascii="Times New Roman" w:hAnsi="Times New Roman"/>
          <w:i/>
          <w:iCs/>
          <w:sz w:val="24"/>
          <w:szCs w:val="24"/>
        </w:rPr>
        <w:t>«Не позволяй душе лениться...»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А.Т. </w:t>
      </w:r>
      <w:r w:rsidRPr="00D07363">
        <w:rPr>
          <w:rFonts w:ascii="Times New Roman" w:hAnsi="Times New Roman"/>
          <w:spacing w:val="37"/>
          <w:sz w:val="24"/>
          <w:szCs w:val="24"/>
        </w:rPr>
        <w:t>Твардовский.</w:t>
      </w:r>
      <w:r w:rsidRPr="00D07363">
        <w:rPr>
          <w:rFonts w:ascii="Times New Roman" w:hAnsi="Times New Roman"/>
          <w:sz w:val="24"/>
          <w:szCs w:val="24"/>
        </w:rPr>
        <w:t xml:space="preserve"> </w:t>
      </w:r>
      <w:r w:rsidRPr="00D07363">
        <w:rPr>
          <w:rFonts w:ascii="Times New Roman" w:hAnsi="Times New Roman"/>
          <w:i/>
          <w:iCs/>
          <w:sz w:val="24"/>
          <w:szCs w:val="24"/>
        </w:rPr>
        <w:t>«На дне моей жизни...»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У. Ш е к с п и р. Один сонет — по выбору.</w:t>
      </w:r>
    </w:p>
    <w:p w:rsidR="00A80A26" w:rsidRPr="00D07363" w:rsidRDefault="00A80A26" w:rsidP="00D07363">
      <w:pPr>
        <w:pStyle w:val="a9"/>
        <w:numPr>
          <w:ilvl w:val="0"/>
          <w:numId w:val="52"/>
        </w:numPr>
        <w:shd w:val="clear" w:color="auto" w:fill="FFFFFF"/>
        <w:spacing w:line="360" w:lineRule="auto"/>
        <w:jc w:val="both"/>
        <w:rPr>
          <w:rFonts w:ascii="Times New Roman" w:hAnsi="Times New Roman"/>
          <w:i/>
          <w:sz w:val="24"/>
          <w:szCs w:val="24"/>
        </w:rPr>
      </w:pPr>
      <w:r w:rsidRPr="00D07363">
        <w:rPr>
          <w:rFonts w:ascii="Times New Roman" w:hAnsi="Times New Roman"/>
          <w:bCs/>
          <w:i/>
          <w:sz w:val="24"/>
          <w:szCs w:val="24"/>
        </w:rPr>
        <w:t xml:space="preserve">Для </w:t>
      </w:r>
      <w:r w:rsidRPr="00D07363">
        <w:rPr>
          <w:rFonts w:ascii="Times New Roman" w:hAnsi="Times New Roman"/>
          <w:bCs/>
          <w:i/>
          <w:spacing w:val="42"/>
          <w:sz w:val="24"/>
          <w:szCs w:val="24"/>
        </w:rPr>
        <w:t>домашнего</w:t>
      </w:r>
      <w:r w:rsidRPr="00D07363">
        <w:rPr>
          <w:rFonts w:ascii="Times New Roman" w:hAnsi="Times New Roman"/>
          <w:bCs/>
          <w:i/>
          <w:sz w:val="24"/>
          <w:szCs w:val="24"/>
        </w:rPr>
        <w:t xml:space="preserve"> </w:t>
      </w:r>
      <w:r w:rsidRPr="00D07363">
        <w:rPr>
          <w:rFonts w:ascii="Times New Roman" w:hAnsi="Times New Roman"/>
          <w:bCs/>
          <w:i/>
          <w:spacing w:val="39"/>
          <w:sz w:val="24"/>
          <w:szCs w:val="24"/>
        </w:rPr>
        <w:t>чтения: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z w:val="24"/>
          <w:szCs w:val="24"/>
        </w:rPr>
        <w:t>Из устного народного творчества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Былины: </w:t>
      </w:r>
      <w:r w:rsidRPr="00D07363">
        <w:rPr>
          <w:rFonts w:ascii="Times New Roman" w:hAnsi="Times New Roman"/>
          <w:i/>
          <w:iCs/>
          <w:sz w:val="24"/>
          <w:szCs w:val="24"/>
        </w:rPr>
        <w:t>«Святогор и Илья Муромец», «Рождение богатыря».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1"/>
          <w:sz w:val="24"/>
          <w:szCs w:val="24"/>
        </w:rPr>
        <w:t>Из древнерусской литературы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i/>
          <w:iCs/>
          <w:sz w:val="24"/>
          <w:szCs w:val="24"/>
        </w:rPr>
        <w:t>«Повесть временных лет» («Единоборство Мстислава с Редедею»), «Житие Сергия Радонежского».</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bCs/>
          <w:spacing w:val="-3"/>
          <w:sz w:val="24"/>
          <w:szCs w:val="24"/>
        </w:rPr>
        <w:lastRenderedPageBreak/>
        <w:t xml:space="preserve">Из литературы </w:t>
      </w:r>
      <w:r w:rsidRPr="00D07363">
        <w:rPr>
          <w:rFonts w:ascii="Times New Roman" w:hAnsi="Times New Roman"/>
          <w:b/>
          <w:bCs/>
          <w:spacing w:val="-3"/>
          <w:sz w:val="24"/>
          <w:szCs w:val="24"/>
          <w:lang w:val="en-US"/>
        </w:rPr>
        <w:t>XVIII</w:t>
      </w:r>
      <w:r w:rsidRPr="00D07363">
        <w:rPr>
          <w:rFonts w:ascii="Times New Roman" w:hAnsi="Times New Roman"/>
          <w:b/>
          <w:bCs/>
          <w:spacing w:val="-3"/>
          <w:sz w:val="24"/>
          <w:szCs w:val="24"/>
        </w:rPr>
        <w:t xml:space="preserve"> века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Cs/>
          <w:sz w:val="24"/>
          <w:szCs w:val="24"/>
        </w:rPr>
        <w:t>Г.Р.</w:t>
      </w:r>
      <w:r w:rsidRPr="00D07363">
        <w:rPr>
          <w:rFonts w:ascii="Times New Roman" w:hAnsi="Times New Roman"/>
          <w:sz w:val="24"/>
          <w:szCs w:val="24"/>
        </w:rPr>
        <w:t xml:space="preserve">Державин. </w:t>
      </w:r>
      <w:r w:rsidRPr="00D07363">
        <w:rPr>
          <w:rFonts w:ascii="Times New Roman" w:hAnsi="Times New Roman"/>
          <w:i/>
          <w:iCs/>
          <w:sz w:val="24"/>
          <w:szCs w:val="24"/>
        </w:rPr>
        <w:t>«Признание».</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b/>
          <w:spacing w:val="-2"/>
          <w:sz w:val="24"/>
          <w:szCs w:val="24"/>
        </w:rPr>
        <w:t>Из</w:t>
      </w:r>
      <w:r w:rsidRPr="00D07363">
        <w:rPr>
          <w:rFonts w:ascii="Times New Roman" w:hAnsi="Times New Roman"/>
          <w:spacing w:val="-2"/>
          <w:sz w:val="24"/>
          <w:szCs w:val="24"/>
        </w:rPr>
        <w:t xml:space="preserve"> </w:t>
      </w:r>
      <w:r w:rsidRPr="00D07363">
        <w:rPr>
          <w:rFonts w:ascii="Times New Roman" w:hAnsi="Times New Roman"/>
          <w:b/>
          <w:bCs/>
          <w:spacing w:val="-2"/>
          <w:sz w:val="24"/>
          <w:szCs w:val="24"/>
        </w:rPr>
        <w:t xml:space="preserve">литературы </w:t>
      </w:r>
      <w:r w:rsidRPr="00D07363">
        <w:rPr>
          <w:rFonts w:ascii="Times New Roman" w:hAnsi="Times New Roman"/>
          <w:b/>
          <w:bCs/>
          <w:spacing w:val="-2"/>
          <w:sz w:val="24"/>
          <w:szCs w:val="24"/>
          <w:lang w:val="en-US"/>
        </w:rPr>
        <w:t>XIX</w:t>
      </w:r>
      <w:r w:rsidRPr="00D07363">
        <w:rPr>
          <w:rFonts w:ascii="Times New Roman" w:hAnsi="Times New Roman"/>
          <w:b/>
          <w:bCs/>
          <w:spacing w:val="-2"/>
          <w:sz w:val="24"/>
          <w:szCs w:val="24"/>
        </w:rPr>
        <w:t xml:space="preserve"> века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А.С. Пушкин. </w:t>
      </w:r>
      <w:r w:rsidRPr="00D07363">
        <w:rPr>
          <w:rFonts w:ascii="Times New Roman" w:hAnsi="Times New Roman"/>
          <w:i/>
          <w:iCs/>
          <w:sz w:val="24"/>
          <w:szCs w:val="24"/>
        </w:rPr>
        <w:t>«19 октября» («Роняет лес багряный свой убор...»), «19 октября 1827г» («Бог помочь вам, друзья мои...»).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М.Ю. </w:t>
      </w:r>
      <w:r w:rsidRPr="00D07363">
        <w:rPr>
          <w:rFonts w:ascii="Times New Roman" w:hAnsi="Times New Roman"/>
          <w:spacing w:val="40"/>
          <w:sz w:val="24"/>
          <w:szCs w:val="24"/>
        </w:rPr>
        <w:t>Лермонтов.</w:t>
      </w:r>
      <w:r w:rsidRPr="00D07363">
        <w:rPr>
          <w:rFonts w:ascii="Times New Roman" w:hAnsi="Times New Roman"/>
          <w:sz w:val="24"/>
          <w:szCs w:val="24"/>
        </w:rPr>
        <w:t xml:space="preserve"> </w:t>
      </w:r>
      <w:r w:rsidRPr="00D07363">
        <w:rPr>
          <w:rFonts w:ascii="Times New Roman" w:hAnsi="Times New Roman"/>
          <w:i/>
          <w:iCs/>
          <w:sz w:val="24"/>
          <w:szCs w:val="24"/>
        </w:rPr>
        <w:t>«Панорама Москвы», «Прощай, не</w:t>
      </w:r>
      <w:r w:rsidRPr="00D07363">
        <w:rPr>
          <w:rFonts w:ascii="Times New Roman" w:hAnsi="Times New Roman"/>
          <w:i/>
          <w:iCs/>
          <w:sz w:val="24"/>
          <w:szCs w:val="24"/>
        </w:rPr>
        <w:softHyphen/>
        <w:t>мытая Россия».</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И.С. </w:t>
      </w:r>
      <w:r w:rsidRPr="00D07363">
        <w:rPr>
          <w:rFonts w:ascii="Times New Roman" w:hAnsi="Times New Roman"/>
          <w:spacing w:val="38"/>
          <w:sz w:val="24"/>
          <w:szCs w:val="24"/>
        </w:rPr>
        <w:t>Тургенев.</w:t>
      </w:r>
      <w:r w:rsidRPr="00D07363">
        <w:rPr>
          <w:rFonts w:ascii="Times New Roman" w:hAnsi="Times New Roman"/>
          <w:sz w:val="24"/>
          <w:szCs w:val="24"/>
        </w:rPr>
        <w:t xml:space="preserve"> </w:t>
      </w:r>
      <w:r w:rsidRPr="00D07363">
        <w:rPr>
          <w:rFonts w:ascii="Times New Roman" w:hAnsi="Times New Roman"/>
          <w:i/>
          <w:iCs/>
          <w:sz w:val="24"/>
          <w:szCs w:val="24"/>
        </w:rPr>
        <w:t>«Первая любовь».</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М.Е. </w:t>
      </w:r>
      <w:r w:rsidRPr="00D07363">
        <w:rPr>
          <w:rFonts w:ascii="Times New Roman" w:hAnsi="Times New Roman"/>
          <w:spacing w:val="49"/>
          <w:sz w:val="24"/>
          <w:szCs w:val="24"/>
        </w:rPr>
        <w:t>Салтыков-Щедрин.</w:t>
      </w:r>
      <w:r w:rsidRPr="00D07363">
        <w:rPr>
          <w:rFonts w:ascii="Times New Roman" w:hAnsi="Times New Roman"/>
          <w:sz w:val="24"/>
          <w:szCs w:val="24"/>
        </w:rPr>
        <w:t xml:space="preserve"> </w:t>
      </w:r>
      <w:r w:rsidRPr="00D07363">
        <w:rPr>
          <w:rFonts w:ascii="Times New Roman" w:hAnsi="Times New Roman"/>
          <w:i/>
          <w:iCs/>
          <w:sz w:val="24"/>
          <w:szCs w:val="24"/>
        </w:rPr>
        <w:t>«Премудрый пискарь», «Коняга».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А.П. Чехов. </w:t>
      </w:r>
      <w:r w:rsidRPr="00D07363">
        <w:rPr>
          <w:rFonts w:ascii="Times New Roman" w:hAnsi="Times New Roman"/>
          <w:i/>
          <w:iCs/>
          <w:sz w:val="24"/>
          <w:szCs w:val="24"/>
        </w:rPr>
        <w:t xml:space="preserve">«Смерть чиновника». </w:t>
      </w:r>
      <w:r w:rsidRPr="00D07363">
        <w:rPr>
          <w:rFonts w:ascii="Times New Roman" w:hAnsi="Times New Roman"/>
          <w:sz w:val="24"/>
          <w:szCs w:val="24"/>
        </w:rPr>
        <w:t xml:space="preserve">В.Г. Короленко. </w:t>
      </w:r>
      <w:r w:rsidRPr="00D07363">
        <w:rPr>
          <w:rFonts w:ascii="Times New Roman" w:hAnsi="Times New Roman"/>
          <w:i/>
          <w:iCs/>
          <w:sz w:val="24"/>
          <w:szCs w:val="24"/>
        </w:rPr>
        <w:t>«Парадокс», «Слепоймузыкант».</w:t>
      </w:r>
    </w:p>
    <w:p w:rsidR="00D07363" w:rsidRDefault="00A80A26" w:rsidP="00A80A26">
      <w:pPr>
        <w:shd w:val="clear" w:color="auto" w:fill="FFFFFF"/>
        <w:spacing w:line="360" w:lineRule="auto"/>
        <w:jc w:val="both"/>
        <w:rPr>
          <w:rFonts w:ascii="Times New Roman" w:hAnsi="Times New Roman"/>
          <w:b/>
          <w:bCs/>
          <w:spacing w:val="-2"/>
          <w:sz w:val="24"/>
          <w:szCs w:val="24"/>
        </w:rPr>
      </w:pPr>
      <w:r w:rsidRPr="00D07363">
        <w:rPr>
          <w:rFonts w:ascii="Times New Roman" w:hAnsi="Times New Roman"/>
          <w:b/>
          <w:bCs/>
          <w:spacing w:val="-2"/>
          <w:sz w:val="24"/>
          <w:szCs w:val="24"/>
        </w:rPr>
        <w:t xml:space="preserve">Из литературы </w:t>
      </w:r>
      <w:r w:rsidRPr="00D07363">
        <w:rPr>
          <w:rFonts w:ascii="Times New Roman" w:hAnsi="Times New Roman"/>
          <w:b/>
          <w:bCs/>
          <w:spacing w:val="-2"/>
          <w:sz w:val="24"/>
          <w:szCs w:val="24"/>
          <w:lang w:val="en-US"/>
        </w:rPr>
        <w:t>XX</w:t>
      </w:r>
      <w:r w:rsidRPr="00D07363">
        <w:rPr>
          <w:rFonts w:ascii="Times New Roman" w:hAnsi="Times New Roman"/>
          <w:b/>
          <w:bCs/>
          <w:spacing w:val="-2"/>
          <w:sz w:val="24"/>
          <w:szCs w:val="24"/>
        </w:rPr>
        <w:t xml:space="preserve"> века </w:t>
      </w:r>
    </w:p>
    <w:p w:rsidR="00D07363" w:rsidRDefault="00A80A26" w:rsidP="00A80A26">
      <w:pPr>
        <w:shd w:val="clear" w:color="auto" w:fill="FFFFFF"/>
        <w:spacing w:line="360" w:lineRule="auto"/>
        <w:jc w:val="both"/>
        <w:rPr>
          <w:rFonts w:ascii="Times New Roman" w:hAnsi="Times New Roman"/>
          <w:i/>
          <w:iCs/>
          <w:sz w:val="24"/>
          <w:szCs w:val="24"/>
        </w:rPr>
      </w:pPr>
      <w:r w:rsidRPr="00D07363">
        <w:rPr>
          <w:rFonts w:ascii="Times New Roman" w:hAnsi="Times New Roman"/>
          <w:sz w:val="24"/>
          <w:szCs w:val="24"/>
        </w:rPr>
        <w:t xml:space="preserve">М. Г о </w:t>
      </w:r>
      <w:r w:rsidR="00D07363">
        <w:rPr>
          <w:rFonts w:ascii="Times New Roman" w:hAnsi="Times New Roman"/>
          <w:sz w:val="24"/>
          <w:szCs w:val="24"/>
        </w:rPr>
        <w:t>р</w:t>
      </w:r>
      <w:r w:rsidRPr="00D07363">
        <w:rPr>
          <w:rFonts w:ascii="Times New Roman" w:hAnsi="Times New Roman"/>
          <w:sz w:val="24"/>
          <w:szCs w:val="24"/>
        </w:rPr>
        <w:t xml:space="preserve"> ь к и й. </w:t>
      </w:r>
      <w:r w:rsidRPr="00D07363">
        <w:rPr>
          <w:rFonts w:ascii="Times New Roman" w:hAnsi="Times New Roman"/>
          <w:i/>
          <w:iCs/>
          <w:sz w:val="24"/>
          <w:szCs w:val="24"/>
        </w:rPr>
        <w:t xml:space="preserve">«В людях». </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И.А. Бунин. </w:t>
      </w:r>
      <w:r w:rsidRPr="00D07363">
        <w:rPr>
          <w:rFonts w:ascii="Times New Roman" w:hAnsi="Times New Roman"/>
          <w:i/>
          <w:iCs/>
          <w:sz w:val="24"/>
          <w:szCs w:val="24"/>
        </w:rPr>
        <w:t>«Цифры».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7"/>
          <w:sz w:val="24"/>
          <w:szCs w:val="24"/>
        </w:rPr>
        <w:t xml:space="preserve">В.В. </w:t>
      </w:r>
      <w:r w:rsidRPr="00D07363">
        <w:rPr>
          <w:rFonts w:ascii="Times New Roman" w:hAnsi="Times New Roman"/>
          <w:spacing w:val="36"/>
          <w:sz w:val="24"/>
          <w:szCs w:val="24"/>
        </w:rPr>
        <w:t>Маяковский.</w:t>
      </w:r>
      <w:r w:rsidRPr="00D07363">
        <w:rPr>
          <w:rFonts w:ascii="Times New Roman" w:hAnsi="Times New Roman"/>
          <w:spacing w:val="-7"/>
          <w:sz w:val="24"/>
          <w:szCs w:val="24"/>
        </w:rPr>
        <w:t xml:space="preserve"> </w:t>
      </w:r>
      <w:r w:rsidRPr="00D07363">
        <w:rPr>
          <w:rFonts w:ascii="Times New Roman" w:hAnsi="Times New Roman"/>
          <w:i/>
          <w:iCs/>
          <w:spacing w:val="-7"/>
          <w:sz w:val="24"/>
          <w:szCs w:val="24"/>
        </w:rPr>
        <w:t>«Адище города».</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5"/>
          <w:sz w:val="24"/>
          <w:szCs w:val="24"/>
        </w:rPr>
        <w:t xml:space="preserve">Б.Л. </w:t>
      </w:r>
      <w:r w:rsidRPr="00D07363">
        <w:rPr>
          <w:rFonts w:ascii="Times New Roman" w:hAnsi="Times New Roman"/>
          <w:spacing w:val="34"/>
          <w:sz w:val="24"/>
          <w:szCs w:val="24"/>
        </w:rPr>
        <w:t>Васильев.</w:t>
      </w:r>
      <w:r w:rsidRPr="00D07363">
        <w:rPr>
          <w:rFonts w:ascii="Times New Roman" w:hAnsi="Times New Roman"/>
          <w:spacing w:val="-5"/>
          <w:sz w:val="24"/>
          <w:szCs w:val="24"/>
        </w:rPr>
        <w:t xml:space="preserve"> </w:t>
      </w:r>
      <w:r w:rsidRPr="00D07363">
        <w:rPr>
          <w:rFonts w:ascii="Times New Roman" w:hAnsi="Times New Roman"/>
          <w:i/>
          <w:iCs/>
          <w:spacing w:val="-5"/>
          <w:sz w:val="24"/>
          <w:szCs w:val="24"/>
        </w:rPr>
        <w:t>«Вам привет от бабы Аеры».</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5"/>
          <w:sz w:val="24"/>
          <w:szCs w:val="24"/>
        </w:rPr>
        <w:t xml:space="preserve">В.П. </w:t>
      </w:r>
      <w:r w:rsidRPr="00D07363">
        <w:rPr>
          <w:rFonts w:ascii="Times New Roman" w:hAnsi="Times New Roman"/>
          <w:spacing w:val="34"/>
          <w:sz w:val="24"/>
          <w:szCs w:val="24"/>
        </w:rPr>
        <w:t>Астафьев.</w:t>
      </w:r>
      <w:r w:rsidRPr="00D07363">
        <w:rPr>
          <w:rFonts w:ascii="Times New Roman" w:hAnsi="Times New Roman"/>
          <w:spacing w:val="-5"/>
          <w:sz w:val="24"/>
          <w:szCs w:val="24"/>
        </w:rPr>
        <w:t xml:space="preserve"> </w:t>
      </w:r>
      <w:r w:rsidRPr="00D07363">
        <w:rPr>
          <w:rFonts w:ascii="Times New Roman" w:hAnsi="Times New Roman"/>
          <w:i/>
          <w:iCs/>
          <w:spacing w:val="-5"/>
          <w:sz w:val="24"/>
          <w:szCs w:val="24"/>
        </w:rPr>
        <w:t>«Родные березы», «Весенний остров».</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1"/>
          <w:sz w:val="24"/>
          <w:szCs w:val="24"/>
        </w:rPr>
        <w:t xml:space="preserve">А.Т. </w:t>
      </w:r>
      <w:r w:rsidRPr="00D07363">
        <w:rPr>
          <w:rFonts w:ascii="Times New Roman" w:hAnsi="Times New Roman"/>
          <w:spacing w:val="41"/>
          <w:sz w:val="24"/>
          <w:szCs w:val="24"/>
        </w:rPr>
        <w:t>Твардовский.</w:t>
      </w:r>
      <w:r w:rsidRPr="00D07363">
        <w:rPr>
          <w:rFonts w:ascii="Times New Roman" w:hAnsi="Times New Roman"/>
          <w:spacing w:val="-1"/>
          <w:sz w:val="24"/>
          <w:szCs w:val="24"/>
        </w:rPr>
        <w:t xml:space="preserve">   </w:t>
      </w:r>
      <w:r w:rsidRPr="00D07363">
        <w:rPr>
          <w:rFonts w:ascii="Times New Roman" w:hAnsi="Times New Roman"/>
          <w:i/>
          <w:iCs/>
          <w:spacing w:val="-1"/>
          <w:sz w:val="24"/>
          <w:szCs w:val="24"/>
        </w:rPr>
        <w:t>«Я знаю, никакой моей вины...»,</w:t>
      </w:r>
      <w:r w:rsidRPr="00D07363">
        <w:rPr>
          <w:rFonts w:ascii="Times New Roman" w:hAnsi="Times New Roman"/>
          <w:i/>
          <w:iCs/>
          <w:spacing w:val="-6"/>
          <w:sz w:val="24"/>
          <w:szCs w:val="24"/>
        </w:rPr>
        <w:t>«Дом у дороги».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В.А. Солоухин. </w:t>
      </w:r>
      <w:r w:rsidRPr="00D07363">
        <w:rPr>
          <w:rFonts w:ascii="Times New Roman" w:hAnsi="Times New Roman"/>
          <w:i/>
          <w:iCs/>
          <w:sz w:val="24"/>
          <w:szCs w:val="24"/>
        </w:rPr>
        <w:t>«Ножичек с костяной ручкой».</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pacing w:val="-5"/>
          <w:sz w:val="24"/>
          <w:szCs w:val="24"/>
        </w:rPr>
        <w:t xml:space="preserve">К. Б у </w:t>
      </w:r>
      <w:r w:rsidR="00D07363">
        <w:rPr>
          <w:rFonts w:ascii="Times New Roman" w:hAnsi="Times New Roman"/>
          <w:spacing w:val="-5"/>
          <w:sz w:val="24"/>
          <w:szCs w:val="24"/>
        </w:rPr>
        <w:t>л</w:t>
      </w:r>
      <w:r w:rsidRPr="00D07363">
        <w:rPr>
          <w:rFonts w:ascii="Times New Roman" w:hAnsi="Times New Roman"/>
          <w:spacing w:val="-5"/>
          <w:sz w:val="24"/>
          <w:szCs w:val="24"/>
        </w:rPr>
        <w:t xml:space="preserve"> ы ч е в. </w:t>
      </w:r>
      <w:r w:rsidRPr="00D07363">
        <w:rPr>
          <w:rFonts w:ascii="Times New Roman" w:hAnsi="Times New Roman"/>
          <w:i/>
          <w:iCs/>
          <w:spacing w:val="-5"/>
          <w:sz w:val="24"/>
          <w:szCs w:val="24"/>
        </w:rPr>
        <w:t>«Белое платье Золушки».</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В.М. Шукшин. </w:t>
      </w:r>
      <w:r w:rsidRPr="00D07363">
        <w:rPr>
          <w:rFonts w:ascii="Times New Roman" w:hAnsi="Times New Roman"/>
          <w:i/>
          <w:iCs/>
          <w:sz w:val="24"/>
          <w:szCs w:val="24"/>
        </w:rPr>
        <w:t>«Забуксовал».</w:t>
      </w:r>
    </w:p>
    <w:p w:rsidR="00A80A26" w:rsidRPr="00D07363" w:rsidRDefault="00A80A26" w:rsidP="00A80A26">
      <w:pPr>
        <w:shd w:val="clear" w:color="auto" w:fill="FFFFFF"/>
        <w:spacing w:line="360" w:lineRule="auto"/>
        <w:jc w:val="both"/>
        <w:rPr>
          <w:rFonts w:ascii="Times New Roman" w:hAnsi="Times New Roman"/>
          <w:sz w:val="24"/>
          <w:szCs w:val="24"/>
        </w:rPr>
      </w:pPr>
      <w:r w:rsidRPr="00D07363">
        <w:rPr>
          <w:rFonts w:ascii="Times New Roman" w:hAnsi="Times New Roman"/>
          <w:sz w:val="24"/>
          <w:szCs w:val="24"/>
        </w:rPr>
        <w:t xml:space="preserve">Ф.А. Искандер. </w:t>
      </w:r>
      <w:r w:rsidRPr="00D07363">
        <w:rPr>
          <w:rFonts w:ascii="Times New Roman" w:hAnsi="Times New Roman"/>
          <w:i/>
          <w:iCs/>
          <w:sz w:val="24"/>
          <w:szCs w:val="24"/>
        </w:rPr>
        <w:t>«Петух».</w:t>
      </w:r>
    </w:p>
    <w:p w:rsidR="00A80A26" w:rsidRPr="00D07363" w:rsidRDefault="00A80A26" w:rsidP="00A80A26">
      <w:pPr>
        <w:shd w:val="clear" w:color="auto" w:fill="FFFFFF"/>
        <w:spacing w:line="360" w:lineRule="auto"/>
        <w:jc w:val="both"/>
        <w:rPr>
          <w:rFonts w:ascii="Times New Roman" w:hAnsi="Times New Roman"/>
          <w:i/>
          <w:iCs/>
          <w:sz w:val="24"/>
          <w:szCs w:val="24"/>
        </w:rPr>
      </w:pPr>
      <w:r w:rsidRPr="00D07363">
        <w:rPr>
          <w:rFonts w:ascii="Times New Roman" w:hAnsi="Times New Roman"/>
          <w:sz w:val="24"/>
          <w:szCs w:val="24"/>
        </w:rPr>
        <w:t xml:space="preserve">Дж.Д. Сэлинджер. </w:t>
      </w:r>
      <w:r w:rsidRPr="00D07363">
        <w:rPr>
          <w:rFonts w:ascii="Times New Roman" w:hAnsi="Times New Roman"/>
          <w:i/>
          <w:iCs/>
          <w:sz w:val="24"/>
          <w:szCs w:val="24"/>
        </w:rPr>
        <w:t>«Над пропастью во ржи».</w:t>
      </w:r>
    </w:p>
    <w:p w:rsidR="00A80A26" w:rsidRDefault="00A80A26" w:rsidP="00A80A26">
      <w:pPr>
        <w:jc w:val="both"/>
        <w:rPr>
          <w:b/>
          <w:sz w:val="24"/>
          <w:szCs w:val="24"/>
        </w:rPr>
      </w:pPr>
      <w:r>
        <w:rPr>
          <w:b/>
          <w:sz w:val="24"/>
          <w:szCs w:val="24"/>
        </w:rPr>
        <w:br w:type="page"/>
      </w:r>
    </w:p>
    <w:p w:rsidR="00A80A26" w:rsidRPr="00776740" w:rsidRDefault="00A80A26" w:rsidP="00776740">
      <w:pPr>
        <w:widowControl w:val="0"/>
        <w:autoSpaceDE w:val="0"/>
        <w:autoSpaceDN w:val="0"/>
        <w:adjustRightInd w:val="0"/>
        <w:spacing w:after="0" w:line="240" w:lineRule="auto"/>
        <w:ind w:left="709"/>
        <w:jc w:val="center"/>
        <w:rPr>
          <w:rFonts w:ascii="Times New Roman" w:hAnsi="Times New Roman"/>
          <w:b/>
          <w:sz w:val="24"/>
          <w:szCs w:val="24"/>
        </w:rPr>
      </w:pPr>
      <w:r w:rsidRPr="00776740">
        <w:rPr>
          <w:rFonts w:ascii="Times New Roman" w:hAnsi="Times New Roman"/>
          <w:b/>
          <w:sz w:val="24"/>
          <w:szCs w:val="24"/>
        </w:rPr>
        <w:lastRenderedPageBreak/>
        <w:t>Требования к знаниям и умениям учащихся 7 класса</w:t>
      </w:r>
    </w:p>
    <w:p w:rsidR="00A80A26" w:rsidRPr="00776740" w:rsidRDefault="00A80A26" w:rsidP="00A80A26">
      <w:pPr>
        <w:ind w:left="709"/>
        <w:jc w:val="center"/>
        <w:rPr>
          <w:rFonts w:ascii="Times New Roman" w:hAnsi="Times New Roman"/>
          <w:b/>
          <w:sz w:val="24"/>
          <w:szCs w:val="24"/>
        </w:rPr>
      </w:pPr>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17" w:name="_Toc359948660"/>
      <w:bookmarkStart w:id="18" w:name="_Toc359962979"/>
      <w:bookmarkStart w:id="19" w:name="_Toc359963297"/>
      <w:bookmarkStart w:id="20" w:name="_Toc360475823"/>
      <w:bookmarkStart w:id="21" w:name="_Toc360475905"/>
      <w:r w:rsidRPr="00CC3024">
        <w:rPr>
          <w:rFonts w:ascii="Times New Roman" w:hAnsi="Times New Roman"/>
          <w:spacing w:val="-6"/>
          <w:sz w:val="24"/>
          <w:szCs w:val="24"/>
        </w:rPr>
        <w:t xml:space="preserve">умение правильно, бегло и выразительно читать тексты </w:t>
      </w:r>
      <w:r w:rsidRPr="00CC3024">
        <w:rPr>
          <w:rFonts w:ascii="Times New Roman" w:hAnsi="Times New Roman"/>
          <w:spacing w:val="-7"/>
          <w:sz w:val="24"/>
          <w:szCs w:val="24"/>
        </w:rPr>
        <w:t>художественных и публицистических произведений;</w:t>
      </w:r>
      <w:bookmarkEnd w:id="17"/>
      <w:bookmarkEnd w:id="18"/>
      <w:bookmarkEnd w:id="19"/>
      <w:bookmarkEnd w:id="20"/>
      <w:bookmarkEnd w:id="21"/>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22" w:name="_Toc359948661"/>
      <w:bookmarkStart w:id="23" w:name="_Toc359962980"/>
      <w:bookmarkStart w:id="24" w:name="_Toc359963298"/>
      <w:bookmarkStart w:id="25" w:name="_Toc360475824"/>
      <w:bookmarkStart w:id="26" w:name="_Toc360475906"/>
      <w:r w:rsidRPr="00CC3024">
        <w:rPr>
          <w:rFonts w:ascii="Times New Roman" w:hAnsi="Times New Roman"/>
          <w:spacing w:val="-2"/>
          <w:sz w:val="24"/>
          <w:szCs w:val="24"/>
        </w:rPr>
        <w:t xml:space="preserve">выразительное чтение произведений или отрывков из </w:t>
      </w:r>
      <w:r w:rsidRPr="00CC3024">
        <w:rPr>
          <w:rFonts w:ascii="Times New Roman" w:hAnsi="Times New Roman"/>
          <w:sz w:val="24"/>
          <w:szCs w:val="24"/>
        </w:rPr>
        <w:t>них наизусть;</w:t>
      </w:r>
      <w:bookmarkEnd w:id="22"/>
      <w:bookmarkEnd w:id="23"/>
      <w:bookmarkEnd w:id="24"/>
      <w:bookmarkEnd w:id="25"/>
      <w:bookmarkEnd w:id="26"/>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27" w:name="_Toc359948662"/>
      <w:bookmarkStart w:id="28" w:name="_Toc359962981"/>
      <w:bookmarkStart w:id="29" w:name="_Toc359963299"/>
      <w:bookmarkStart w:id="30" w:name="_Toc360475825"/>
      <w:bookmarkStart w:id="31" w:name="_Toc360475907"/>
      <w:r w:rsidRPr="00CC3024">
        <w:rPr>
          <w:rFonts w:ascii="Times New Roman" w:hAnsi="Times New Roman"/>
          <w:spacing w:val="-7"/>
          <w:sz w:val="24"/>
          <w:szCs w:val="24"/>
        </w:rPr>
        <w:t>осмысление и анализ изучаемого в школе или прочитан</w:t>
      </w:r>
      <w:r w:rsidRPr="00CC3024">
        <w:rPr>
          <w:rFonts w:ascii="Times New Roman" w:hAnsi="Times New Roman"/>
          <w:spacing w:val="-5"/>
          <w:sz w:val="24"/>
          <w:szCs w:val="24"/>
        </w:rPr>
        <w:t xml:space="preserve">ного самостоятельно художественного произведения (сказка, </w:t>
      </w:r>
      <w:r w:rsidRPr="00CC3024">
        <w:rPr>
          <w:rFonts w:ascii="Times New Roman" w:hAnsi="Times New Roman"/>
          <w:sz w:val="24"/>
          <w:szCs w:val="24"/>
        </w:rPr>
        <w:t>стихотворение, глава повести и пр.);</w:t>
      </w:r>
      <w:bookmarkEnd w:id="27"/>
      <w:bookmarkEnd w:id="28"/>
      <w:bookmarkEnd w:id="29"/>
      <w:bookmarkEnd w:id="30"/>
      <w:bookmarkEnd w:id="31"/>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32" w:name="_Toc359948663"/>
      <w:bookmarkStart w:id="33" w:name="_Toc359962982"/>
      <w:bookmarkStart w:id="34" w:name="_Toc359963300"/>
      <w:bookmarkStart w:id="35" w:name="_Toc360475826"/>
      <w:bookmarkStart w:id="36" w:name="_Toc360475908"/>
      <w:r w:rsidRPr="00CC3024">
        <w:rPr>
          <w:rFonts w:ascii="Times New Roman" w:hAnsi="Times New Roman"/>
          <w:spacing w:val="-5"/>
          <w:sz w:val="24"/>
          <w:szCs w:val="24"/>
        </w:rPr>
        <w:t>умение определять принадлежность произведения к од</w:t>
      </w:r>
      <w:r w:rsidRPr="00CC3024">
        <w:rPr>
          <w:rFonts w:ascii="Times New Roman" w:hAnsi="Times New Roman"/>
          <w:spacing w:val="-2"/>
          <w:sz w:val="24"/>
          <w:szCs w:val="24"/>
        </w:rPr>
        <w:t xml:space="preserve">ному из литературных родов (эпос, лирика, драма), к одному </w:t>
      </w:r>
      <w:r w:rsidRPr="00CC3024">
        <w:rPr>
          <w:rFonts w:ascii="Times New Roman" w:hAnsi="Times New Roman"/>
          <w:spacing w:val="-3"/>
          <w:sz w:val="24"/>
          <w:szCs w:val="24"/>
        </w:rPr>
        <w:t>из жанров или жанровых образований (эпические и драмати</w:t>
      </w:r>
      <w:r w:rsidRPr="00CC3024">
        <w:rPr>
          <w:rFonts w:ascii="Times New Roman" w:hAnsi="Times New Roman"/>
          <w:sz w:val="24"/>
          <w:szCs w:val="24"/>
        </w:rPr>
        <w:t>ческие тексты);</w:t>
      </w:r>
      <w:bookmarkEnd w:id="32"/>
      <w:bookmarkEnd w:id="33"/>
      <w:bookmarkEnd w:id="34"/>
      <w:bookmarkEnd w:id="35"/>
      <w:bookmarkEnd w:id="36"/>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37" w:name="_Toc359948664"/>
      <w:bookmarkStart w:id="38" w:name="_Toc359962983"/>
      <w:bookmarkStart w:id="39" w:name="_Toc359963301"/>
      <w:bookmarkStart w:id="40" w:name="_Toc360475827"/>
      <w:bookmarkStart w:id="41" w:name="_Toc360475909"/>
      <w:r w:rsidRPr="00CC3024">
        <w:rPr>
          <w:rFonts w:ascii="Times New Roman" w:hAnsi="Times New Roman"/>
          <w:spacing w:val="-5"/>
          <w:sz w:val="24"/>
          <w:szCs w:val="24"/>
        </w:rPr>
        <w:t>умение обосновывать свое суждение, давать характери</w:t>
      </w:r>
      <w:r w:rsidRPr="00CC3024">
        <w:rPr>
          <w:rFonts w:ascii="Times New Roman" w:hAnsi="Times New Roman"/>
          <w:spacing w:val="-4"/>
          <w:sz w:val="24"/>
          <w:szCs w:val="24"/>
        </w:rPr>
        <w:t>стику героям, аргументировать отзыв о прочитанном произве</w:t>
      </w:r>
      <w:r w:rsidRPr="00CC3024">
        <w:rPr>
          <w:rFonts w:ascii="Times New Roman" w:hAnsi="Times New Roman"/>
          <w:sz w:val="24"/>
          <w:szCs w:val="24"/>
        </w:rPr>
        <w:t>дении;</w:t>
      </w:r>
      <w:bookmarkEnd w:id="37"/>
      <w:bookmarkEnd w:id="38"/>
      <w:bookmarkEnd w:id="39"/>
      <w:bookmarkEnd w:id="40"/>
      <w:bookmarkEnd w:id="41"/>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42" w:name="_Toc359948665"/>
      <w:bookmarkStart w:id="43" w:name="_Toc359962984"/>
      <w:bookmarkStart w:id="44" w:name="_Toc359963302"/>
      <w:bookmarkStart w:id="45" w:name="_Toc360475828"/>
      <w:bookmarkStart w:id="46" w:name="_Toc360475910"/>
      <w:r w:rsidRPr="00CC3024">
        <w:rPr>
          <w:rFonts w:ascii="Times New Roman" w:hAnsi="Times New Roman"/>
          <w:spacing w:val="-6"/>
          <w:sz w:val="24"/>
          <w:szCs w:val="24"/>
        </w:rPr>
        <w:t xml:space="preserve">умение выявлять роль героя, портрета, описания, детали, </w:t>
      </w:r>
      <w:r w:rsidRPr="00CC3024">
        <w:rPr>
          <w:rFonts w:ascii="Times New Roman" w:hAnsi="Times New Roman"/>
          <w:spacing w:val="-4"/>
          <w:sz w:val="24"/>
          <w:szCs w:val="24"/>
        </w:rPr>
        <w:t>авторской оценки в раскрытии содержания прочитанного про</w:t>
      </w:r>
      <w:r w:rsidRPr="00CC3024">
        <w:rPr>
          <w:rFonts w:ascii="Times New Roman" w:hAnsi="Times New Roman"/>
          <w:sz w:val="24"/>
          <w:szCs w:val="24"/>
        </w:rPr>
        <w:t>изведения;</w:t>
      </w:r>
      <w:bookmarkEnd w:id="42"/>
      <w:bookmarkEnd w:id="43"/>
      <w:bookmarkEnd w:id="44"/>
      <w:bookmarkEnd w:id="45"/>
      <w:bookmarkEnd w:id="46"/>
    </w:p>
    <w:p w:rsidR="00A80A26" w:rsidRPr="00CC3024" w:rsidRDefault="00A80A26" w:rsidP="00CC3024">
      <w:pPr>
        <w:pStyle w:val="a9"/>
        <w:widowControl w:val="0"/>
        <w:numPr>
          <w:ilvl w:val="0"/>
          <w:numId w:val="53"/>
        </w:numPr>
        <w:shd w:val="clear" w:color="auto" w:fill="FFFFFF"/>
        <w:tabs>
          <w:tab w:val="left" w:pos="614"/>
        </w:tabs>
        <w:autoSpaceDE w:val="0"/>
        <w:autoSpaceDN w:val="0"/>
        <w:adjustRightInd w:val="0"/>
        <w:spacing w:after="0" w:line="360" w:lineRule="auto"/>
        <w:jc w:val="both"/>
        <w:outlineLvl w:val="0"/>
        <w:rPr>
          <w:rFonts w:ascii="Times New Roman" w:hAnsi="Times New Roman"/>
          <w:sz w:val="24"/>
          <w:szCs w:val="24"/>
        </w:rPr>
      </w:pPr>
      <w:bookmarkStart w:id="47" w:name="_Toc359948666"/>
      <w:bookmarkStart w:id="48" w:name="_Toc359962985"/>
      <w:bookmarkStart w:id="49" w:name="_Toc359963303"/>
      <w:bookmarkStart w:id="50" w:name="_Toc360475829"/>
      <w:bookmarkStart w:id="51" w:name="_Toc360475911"/>
      <w:r w:rsidRPr="00CC3024">
        <w:rPr>
          <w:rFonts w:ascii="Times New Roman" w:hAnsi="Times New Roman"/>
          <w:spacing w:val="-5"/>
          <w:sz w:val="24"/>
          <w:szCs w:val="24"/>
        </w:rPr>
        <w:t>умение составлять простой и сложный планы изучаемо</w:t>
      </w:r>
      <w:r w:rsidRPr="00CC3024">
        <w:rPr>
          <w:rFonts w:ascii="Times New Roman" w:hAnsi="Times New Roman"/>
          <w:sz w:val="24"/>
          <w:szCs w:val="24"/>
        </w:rPr>
        <w:t>го произведения;</w:t>
      </w:r>
      <w:bookmarkEnd w:id="47"/>
      <w:bookmarkEnd w:id="48"/>
      <w:bookmarkEnd w:id="49"/>
      <w:bookmarkEnd w:id="50"/>
      <w:bookmarkEnd w:id="51"/>
    </w:p>
    <w:p w:rsidR="00A80A26" w:rsidRPr="00CC3024" w:rsidRDefault="00A80A26" w:rsidP="00CC3024">
      <w:pPr>
        <w:pStyle w:val="a9"/>
        <w:widowControl w:val="0"/>
        <w:numPr>
          <w:ilvl w:val="0"/>
          <w:numId w:val="53"/>
        </w:numPr>
        <w:shd w:val="clear" w:color="auto" w:fill="FFFFFF"/>
        <w:tabs>
          <w:tab w:val="left" w:pos="677"/>
        </w:tabs>
        <w:autoSpaceDE w:val="0"/>
        <w:autoSpaceDN w:val="0"/>
        <w:adjustRightInd w:val="0"/>
        <w:spacing w:after="0" w:line="360" w:lineRule="auto"/>
        <w:jc w:val="both"/>
        <w:outlineLvl w:val="0"/>
        <w:rPr>
          <w:rFonts w:ascii="Times New Roman" w:hAnsi="Times New Roman"/>
          <w:sz w:val="24"/>
          <w:szCs w:val="24"/>
        </w:rPr>
      </w:pPr>
      <w:bookmarkStart w:id="52" w:name="_Toc359948667"/>
      <w:bookmarkStart w:id="53" w:name="_Toc359962986"/>
      <w:bookmarkStart w:id="54" w:name="_Toc359963304"/>
      <w:bookmarkStart w:id="55" w:name="_Toc360475830"/>
      <w:bookmarkStart w:id="56" w:name="_Toc360475912"/>
      <w:r w:rsidRPr="00CC3024">
        <w:rPr>
          <w:rFonts w:ascii="Times New Roman" w:hAnsi="Times New Roman"/>
          <w:spacing w:val="-5"/>
          <w:sz w:val="24"/>
          <w:szCs w:val="24"/>
        </w:rPr>
        <w:t xml:space="preserve">умение объяснять роль художественных особенностей </w:t>
      </w:r>
      <w:r w:rsidRPr="00CC3024">
        <w:rPr>
          <w:rFonts w:ascii="Times New Roman" w:hAnsi="Times New Roman"/>
          <w:spacing w:val="-6"/>
          <w:sz w:val="24"/>
          <w:szCs w:val="24"/>
        </w:rPr>
        <w:t>произведения и пользоваться справочным аппаратом учебника;</w:t>
      </w:r>
      <w:bookmarkEnd w:id="52"/>
      <w:bookmarkEnd w:id="53"/>
      <w:bookmarkEnd w:id="54"/>
      <w:bookmarkEnd w:id="55"/>
      <w:bookmarkEnd w:id="56"/>
    </w:p>
    <w:p w:rsidR="00A80A26" w:rsidRPr="00CC3024" w:rsidRDefault="00A80A26" w:rsidP="00CC3024">
      <w:pPr>
        <w:pStyle w:val="a9"/>
        <w:widowControl w:val="0"/>
        <w:numPr>
          <w:ilvl w:val="0"/>
          <w:numId w:val="53"/>
        </w:numPr>
        <w:shd w:val="clear" w:color="auto" w:fill="FFFFFF"/>
        <w:tabs>
          <w:tab w:val="left" w:pos="629"/>
        </w:tabs>
        <w:autoSpaceDE w:val="0"/>
        <w:autoSpaceDN w:val="0"/>
        <w:adjustRightInd w:val="0"/>
        <w:spacing w:after="0" w:line="360" w:lineRule="auto"/>
        <w:jc w:val="both"/>
        <w:outlineLvl w:val="0"/>
        <w:rPr>
          <w:rFonts w:ascii="Times New Roman" w:hAnsi="Times New Roman"/>
          <w:sz w:val="24"/>
          <w:szCs w:val="24"/>
        </w:rPr>
      </w:pPr>
      <w:bookmarkStart w:id="57" w:name="_Toc359948668"/>
      <w:bookmarkStart w:id="58" w:name="_Toc359962987"/>
      <w:bookmarkStart w:id="59" w:name="_Toc359963305"/>
      <w:bookmarkStart w:id="60" w:name="_Toc360475831"/>
      <w:bookmarkStart w:id="61" w:name="_Toc360475913"/>
      <w:r w:rsidRPr="00CC3024">
        <w:rPr>
          <w:rFonts w:ascii="Times New Roman" w:hAnsi="Times New Roman"/>
          <w:spacing w:val="-8"/>
          <w:sz w:val="24"/>
          <w:szCs w:val="24"/>
        </w:rPr>
        <w:t>умение владеть монологической и диалогической речью</w:t>
      </w:r>
      <w:r w:rsidRPr="00CC3024">
        <w:rPr>
          <w:rFonts w:ascii="Times New Roman" w:hAnsi="Times New Roman"/>
          <w:sz w:val="24"/>
          <w:szCs w:val="24"/>
        </w:rPr>
        <w:t>;</w:t>
      </w:r>
      <w:bookmarkEnd w:id="57"/>
      <w:bookmarkEnd w:id="58"/>
      <w:bookmarkEnd w:id="59"/>
      <w:bookmarkEnd w:id="60"/>
      <w:bookmarkEnd w:id="61"/>
    </w:p>
    <w:p w:rsidR="00A80A26" w:rsidRPr="00CC3024" w:rsidRDefault="00A80A26" w:rsidP="00CC3024">
      <w:pPr>
        <w:pStyle w:val="a9"/>
        <w:widowControl w:val="0"/>
        <w:numPr>
          <w:ilvl w:val="0"/>
          <w:numId w:val="53"/>
        </w:numPr>
        <w:shd w:val="clear" w:color="auto" w:fill="FFFFFF"/>
        <w:tabs>
          <w:tab w:val="left" w:pos="629"/>
        </w:tabs>
        <w:autoSpaceDE w:val="0"/>
        <w:autoSpaceDN w:val="0"/>
        <w:adjustRightInd w:val="0"/>
        <w:spacing w:after="0" w:line="360" w:lineRule="auto"/>
        <w:jc w:val="both"/>
        <w:outlineLvl w:val="0"/>
        <w:rPr>
          <w:rFonts w:ascii="Times New Roman" w:hAnsi="Times New Roman"/>
          <w:sz w:val="24"/>
          <w:szCs w:val="24"/>
        </w:rPr>
      </w:pPr>
      <w:bookmarkStart w:id="62" w:name="_Toc359948669"/>
      <w:bookmarkStart w:id="63" w:name="_Toc359962988"/>
      <w:bookmarkStart w:id="64" w:name="_Toc359963306"/>
      <w:bookmarkStart w:id="65" w:name="_Toc360475832"/>
      <w:bookmarkStart w:id="66" w:name="_Toc360475914"/>
      <w:r w:rsidRPr="00CC3024">
        <w:rPr>
          <w:rFonts w:ascii="Times New Roman" w:hAnsi="Times New Roman"/>
          <w:spacing w:val="-6"/>
          <w:sz w:val="24"/>
          <w:szCs w:val="24"/>
        </w:rPr>
        <w:t>умение письменно отвечать на вопросы, писать сочине</w:t>
      </w:r>
      <w:r w:rsidRPr="00CC3024">
        <w:rPr>
          <w:rFonts w:ascii="Times New Roman" w:hAnsi="Times New Roman"/>
          <w:sz w:val="24"/>
          <w:szCs w:val="24"/>
        </w:rPr>
        <w:t>ния на литературную и свободную темы;</w:t>
      </w:r>
      <w:bookmarkEnd w:id="62"/>
      <w:bookmarkEnd w:id="63"/>
      <w:bookmarkEnd w:id="64"/>
      <w:bookmarkEnd w:id="65"/>
      <w:bookmarkEnd w:id="66"/>
    </w:p>
    <w:p w:rsidR="00A80A26" w:rsidRPr="00CC3024" w:rsidRDefault="00A80A26" w:rsidP="00CC3024">
      <w:pPr>
        <w:pStyle w:val="a9"/>
        <w:widowControl w:val="0"/>
        <w:numPr>
          <w:ilvl w:val="0"/>
          <w:numId w:val="53"/>
        </w:numPr>
        <w:shd w:val="clear" w:color="auto" w:fill="FFFFFF"/>
        <w:tabs>
          <w:tab w:val="left" w:pos="629"/>
        </w:tabs>
        <w:autoSpaceDE w:val="0"/>
        <w:autoSpaceDN w:val="0"/>
        <w:adjustRightInd w:val="0"/>
        <w:spacing w:after="0" w:line="360" w:lineRule="auto"/>
        <w:jc w:val="both"/>
        <w:outlineLvl w:val="0"/>
        <w:rPr>
          <w:rFonts w:ascii="Times New Roman" w:hAnsi="Times New Roman"/>
          <w:sz w:val="24"/>
          <w:szCs w:val="24"/>
        </w:rPr>
      </w:pPr>
      <w:bookmarkStart w:id="67" w:name="_Toc359948670"/>
      <w:bookmarkStart w:id="68" w:name="_Toc359962989"/>
      <w:bookmarkStart w:id="69" w:name="_Toc359963307"/>
      <w:bookmarkStart w:id="70" w:name="_Toc360475833"/>
      <w:bookmarkStart w:id="71" w:name="_Toc360475915"/>
      <w:r w:rsidRPr="00CC3024">
        <w:rPr>
          <w:rFonts w:ascii="Times New Roman" w:hAnsi="Times New Roman"/>
          <w:spacing w:val="-3"/>
          <w:sz w:val="24"/>
          <w:szCs w:val="24"/>
        </w:rPr>
        <w:t>умение выявлять авторское отношение к героям, сопо</w:t>
      </w:r>
      <w:r w:rsidRPr="00CC3024">
        <w:rPr>
          <w:rFonts w:ascii="Times New Roman" w:hAnsi="Times New Roman"/>
          <w:spacing w:val="-2"/>
          <w:sz w:val="24"/>
          <w:szCs w:val="24"/>
        </w:rPr>
        <w:t xml:space="preserve">ставлять высказывания литературоведов, делать выводы и </w:t>
      </w:r>
      <w:r w:rsidRPr="00CC3024">
        <w:rPr>
          <w:rFonts w:ascii="Times New Roman" w:hAnsi="Times New Roman"/>
          <w:sz w:val="24"/>
          <w:szCs w:val="24"/>
        </w:rPr>
        <w:t>умозаключения;</w:t>
      </w:r>
      <w:bookmarkEnd w:id="67"/>
      <w:bookmarkEnd w:id="68"/>
      <w:bookmarkEnd w:id="69"/>
      <w:bookmarkEnd w:id="70"/>
      <w:bookmarkEnd w:id="71"/>
    </w:p>
    <w:p w:rsidR="00A80A26" w:rsidRPr="00CC3024" w:rsidRDefault="00A80A26" w:rsidP="00CC3024">
      <w:pPr>
        <w:pStyle w:val="a9"/>
        <w:widowControl w:val="0"/>
        <w:numPr>
          <w:ilvl w:val="0"/>
          <w:numId w:val="53"/>
        </w:numPr>
        <w:shd w:val="clear" w:color="auto" w:fill="FFFFFF"/>
        <w:tabs>
          <w:tab w:val="left" w:pos="629"/>
        </w:tabs>
        <w:autoSpaceDE w:val="0"/>
        <w:autoSpaceDN w:val="0"/>
        <w:adjustRightInd w:val="0"/>
        <w:spacing w:after="0" w:line="360" w:lineRule="auto"/>
        <w:jc w:val="both"/>
        <w:outlineLvl w:val="0"/>
        <w:rPr>
          <w:rFonts w:ascii="Times New Roman" w:hAnsi="Times New Roman"/>
          <w:sz w:val="24"/>
          <w:szCs w:val="24"/>
        </w:rPr>
      </w:pPr>
      <w:bookmarkStart w:id="72" w:name="_Toc359948671"/>
      <w:bookmarkStart w:id="73" w:name="_Toc359962990"/>
      <w:bookmarkStart w:id="74" w:name="_Toc359963308"/>
      <w:bookmarkStart w:id="75" w:name="_Toc360475834"/>
      <w:bookmarkStart w:id="76" w:name="_Toc360475916"/>
      <w:r w:rsidRPr="00CC3024">
        <w:rPr>
          <w:rFonts w:ascii="Times New Roman" w:hAnsi="Times New Roman"/>
          <w:spacing w:val="-3"/>
          <w:sz w:val="24"/>
          <w:szCs w:val="24"/>
        </w:rPr>
        <w:t>умение высказывать собственное суждение об иллю</w:t>
      </w:r>
      <w:r w:rsidRPr="00CC3024">
        <w:rPr>
          <w:rFonts w:ascii="Times New Roman" w:hAnsi="Times New Roman"/>
          <w:sz w:val="24"/>
          <w:szCs w:val="24"/>
        </w:rPr>
        <w:t>страциях.</w:t>
      </w:r>
      <w:bookmarkEnd w:id="72"/>
      <w:bookmarkEnd w:id="73"/>
      <w:bookmarkEnd w:id="74"/>
      <w:bookmarkEnd w:id="75"/>
      <w:bookmarkEnd w:id="76"/>
    </w:p>
    <w:p w:rsidR="00A80A26" w:rsidRDefault="00A80A26" w:rsidP="00A80A26">
      <w:pPr>
        <w:jc w:val="both"/>
        <w:rPr>
          <w:b/>
          <w:sz w:val="24"/>
          <w:szCs w:val="24"/>
        </w:rPr>
      </w:pPr>
      <w:r>
        <w:rPr>
          <w:b/>
          <w:sz w:val="24"/>
          <w:szCs w:val="24"/>
        </w:rPr>
        <w:br w:type="page"/>
      </w:r>
    </w:p>
    <w:p w:rsidR="00A80A26" w:rsidRPr="00CC3024" w:rsidRDefault="00A80A26" w:rsidP="00CC3024">
      <w:pPr>
        <w:jc w:val="center"/>
        <w:rPr>
          <w:rFonts w:ascii="Times New Roman" w:hAnsi="Times New Roman"/>
          <w:b/>
          <w:sz w:val="24"/>
          <w:szCs w:val="24"/>
        </w:rPr>
      </w:pPr>
      <w:r w:rsidRPr="00CC3024">
        <w:rPr>
          <w:rFonts w:ascii="Times New Roman" w:hAnsi="Times New Roman"/>
          <w:b/>
          <w:sz w:val="24"/>
          <w:szCs w:val="24"/>
        </w:rPr>
        <w:lastRenderedPageBreak/>
        <w:t>Список литературы</w:t>
      </w:r>
    </w:p>
    <w:p w:rsidR="00A80A26" w:rsidRPr="00CC3024" w:rsidRDefault="00A80A26" w:rsidP="00CC3024">
      <w:pPr>
        <w:pStyle w:val="af0"/>
        <w:numPr>
          <w:ilvl w:val="0"/>
          <w:numId w:val="54"/>
        </w:numPr>
        <w:spacing w:line="360" w:lineRule="auto"/>
        <w:contextualSpacing/>
        <w:jc w:val="both"/>
        <w:rPr>
          <w:sz w:val="24"/>
          <w:szCs w:val="24"/>
        </w:rPr>
      </w:pPr>
      <w:r w:rsidRPr="00CC3024">
        <w:rPr>
          <w:sz w:val="24"/>
          <w:szCs w:val="24"/>
        </w:rPr>
        <w:t>О преподавании учебного предмета «Литература» в условиях введения федерального компонента государственного стандарта общего образования: Методическое письмо // Настольная книга учителя литературы./Сост. Е.А. Зинина, И.В. Корнута. – М.: ООО «Издательство АСТ», 2004. – С. 198 </w:t>
      </w:r>
      <w:r w:rsidRPr="00CC3024">
        <w:rPr>
          <w:sz w:val="24"/>
          <w:szCs w:val="24"/>
        </w:rPr>
        <w:noBreakHyphen/>
        <w:t> 202.</w:t>
      </w:r>
    </w:p>
    <w:p w:rsidR="00A80A26" w:rsidRPr="00CC3024" w:rsidRDefault="00A80A26" w:rsidP="00CC3024">
      <w:pPr>
        <w:pStyle w:val="af0"/>
        <w:numPr>
          <w:ilvl w:val="0"/>
          <w:numId w:val="54"/>
        </w:numPr>
        <w:spacing w:line="360" w:lineRule="auto"/>
        <w:contextualSpacing/>
        <w:jc w:val="both"/>
        <w:rPr>
          <w:sz w:val="24"/>
          <w:szCs w:val="24"/>
        </w:rPr>
      </w:pPr>
      <w:r w:rsidRPr="00CC3024">
        <w:rPr>
          <w:sz w:val="24"/>
          <w:szCs w:val="24"/>
        </w:rPr>
        <w:t>Литература. 7 класс. Учебник в 2 ч. ЧАСТЬ 1. // Авт.-сост. Г.С. Меркин. – М.: ООО «ТИД «Русское слово – РС», 2007.</w:t>
      </w:r>
    </w:p>
    <w:p w:rsidR="00A80A26" w:rsidRPr="00CC3024" w:rsidRDefault="00A80A26" w:rsidP="00CC3024">
      <w:pPr>
        <w:pStyle w:val="a9"/>
        <w:widowControl w:val="0"/>
        <w:numPr>
          <w:ilvl w:val="0"/>
          <w:numId w:val="54"/>
        </w:numPr>
        <w:shd w:val="clear" w:color="auto" w:fill="FFFFFF"/>
        <w:autoSpaceDE w:val="0"/>
        <w:autoSpaceDN w:val="0"/>
        <w:adjustRightInd w:val="0"/>
        <w:spacing w:after="0" w:line="360" w:lineRule="auto"/>
        <w:jc w:val="both"/>
        <w:rPr>
          <w:rFonts w:ascii="Times New Roman" w:hAnsi="Times New Roman"/>
          <w:sz w:val="24"/>
          <w:szCs w:val="24"/>
        </w:rPr>
      </w:pPr>
      <w:r w:rsidRPr="00CC3024">
        <w:rPr>
          <w:rFonts w:ascii="Times New Roman" w:hAnsi="Times New Roman"/>
          <w:sz w:val="24"/>
          <w:szCs w:val="24"/>
        </w:rPr>
        <w:t>Программа по литературе для 5-11 классов общеобразовательной школы // Авт.-сост.:  Меркин Г.С., Зинин С.А., Чалмаев В.А. – 5-е изд., испр. и доп. – М.: ООО «ТИД «Русское слово – РС», 2010. – 200с.</w:t>
      </w:r>
    </w:p>
    <w:p w:rsidR="00A80A26" w:rsidRPr="00CC3024" w:rsidRDefault="00A80A26" w:rsidP="00CC3024">
      <w:pPr>
        <w:pStyle w:val="a9"/>
        <w:numPr>
          <w:ilvl w:val="0"/>
          <w:numId w:val="54"/>
        </w:numPr>
        <w:shd w:val="clear" w:color="auto" w:fill="FFFFFF"/>
        <w:autoSpaceDN w:val="0"/>
        <w:spacing w:after="0" w:line="360" w:lineRule="auto"/>
        <w:jc w:val="both"/>
        <w:rPr>
          <w:rFonts w:ascii="Times New Roman" w:hAnsi="Times New Roman"/>
          <w:sz w:val="24"/>
          <w:szCs w:val="24"/>
        </w:rPr>
      </w:pPr>
      <w:r w:rsidRPr="00CC3024">
        <w:rPr>
          <w:rFonts w:ascii="Times New Roman" w:hAnsi="Times New Roman"/>
          <w:sz w:val="24"/>
          <w:szCs w:val="24"/>
        </w:rPr>
        <w:t xml:space="preserve">И.В.Золотарёва, </w:t>
      </w:r>
      <w:r w:rsidRPr="00CC3024">
        <w:rPr>
          <w:rFonts w:ascii="Times New Roman" w:hAnsi="Times New Roman"/>
          <w:sz w:val="24"/>
          <w:szCs w:val="24"/>
          <w:lang w:val="en-US"/>
        </w:rPr>
        <w:t>C</w:t>
      </w:r>
      <w:r w:rsidRPr="00CC3024">
        <w:rPr>
          <w:rFonts w:ascii="Times New Roman" w:hAnsi="Times New Roman"/>
          <w:sz w:val="24"/>
          <w:szCs w:val="24"/>
        </w:rPr>
        <w:t>/М.Аникина. Поурочные разработки по литературе. 7 класс. М.: «Веко», 2006г.</w:t>
      </w:r>
    </w:p>
    <w:p w:rsidR="00A80A26" w:rsidRPr="00CC3024" w:rsidRDefault="00A80A26" w:rsidP="00CC3024">
      <w:pPr>
        <w:pStyle w:val="a9"/>
        <w:numPr>
          <w:ilvl w:val="0"/>
          <w:numId w:val="54"/>
        </w:numPr>
        <w:shd w:val="clear" w:color="auto" w:fill="FFFFFF"/>
        <w:autoSpaceDN w:val="0"/>
        <w:spacing w:after="0" w:line="360" w:lineRule="auto"/>
        <w:jc w:val="both"/>
        <w:rPr>
          <w:rFonts w:ascii="Times New Roman" w:hAnsi="Times New Roman"/>
          <w:sz w:val="24"/>
          <w:szCs w:val="24"/>
        </w:rPr>
      </w:pPr>
      <w:r w:rsidRPr="00CC3024">
        <w:rPr>
          <w:rFonts w:ascii="Times New Roman" w:hAnsi="Times New Roman"/>
          <w:sz w:val="24"/>
          <w:szCs w:val="24"/>
        </w:rPr>
        <w:t>Г.И.Беленький. Литература. 7 класс. М.: «Просвещение», 2007г.</w:t>
      </w:r>
    </w:p>
    <w:p w:rsidR="00A80A26" w:rsidRPr="00CC3024" w:rsidRDefault="00A80A26" w:rsidP="00CC3024">
      <w:pPr>
        <w:pStyle w:val="a9"/>
        <w:numPr>
          <w:ilvl w:val="0"/>
          <w:numId w:val="54"/>
        </w:numPr>
        <w:shd w:val="clear" w:color="auto" w:fill="FFFFFF"/>
        <w:autoSpaceDN w:val="0"/>
        <w:spacing w:after="0" w:line="360" w:lineRule="auto"/>
        <w:jc w:val="both"/>
        <w:rPr>
          <w:rFonts w:ascii="Times New Roman" w:hAnsi="Times New Roman"/>
          <w:sz w:val="24"/>
          <w:szCs w:val="24"/>
        </w:rPr>
      </w:pPr>
      <w:r w:rsidRPr="00CC3024">
        <w:rPr>
          <w:rFonts w:ascii="Times New Roman" w:hAnsi="Times New Roman"/>
          <w:sz w:val="24"/>
          <w:szCs w:val="24"/>
        </w:rPr>
        <w:t>Н.В.Егорова. Поурочные разработки по зарубежной литературе. 5-9 классы. М.: «Вако», 2006г.</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Н.В.Золотарёва, С.М.Аникина, «Поурочные разработки по литературе. 7 класс»</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В.Я.Коровина, «Методические советы по литературе. 7 класс»</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И.В.Егорова, «Поурочные разработки по зарубежной литературе в 5-9 классах»</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Н.Н.Коршунова, Е.Ю.Лыпина, «Литература. Тесты в 5-8 классах»</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В.А.Скрипкина, «Контрольные и проверочные работы по литературе в 5-8 классах»</w:t>
      </w:r>
    </w:p>
    <w:p w:rsidR="00A80A26" w:rsidRPr="00CC3024" w:rsidRDefault="00A80A26" w:rsidP="00CC3024">
      <w:pPr>
        <w:pStyle w:val="a9"/>
        <w:numPr>
          <w:ilvl w:val="0"/>
          <w:numId w:val="54"/>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Иллюстративный материал.</w:t>
      </w:r>
    </w:p>
    <w:p w:rsidR="00A80A26" w:rsidRPr="00CC3024" w:rsidRDefault="00A80A26" w:rsidP="00A80A26">
      <w:pPr>
        <w:pStyle w:val="af2"/>
        <w:rPr>
          <w:szCs w:val="24"/>
        </w:rPr>
      </w:pPr>
      <w:r w:rsidRPr="00CC3024">
        <w:rPr>
          <w:szCs w:val="24"/>
        </w:rPr>
        <w:t>Таблицы. Теория литературы</w:t>
      </w:r>
    </w:p>
    <w:p w:rsidR="00A80A26" w:rsidRPr="00CC3024" w:rsidRDefault="00A80A26" w:rsidP="00A80A26">
      <w:pPr>
        <w:jc w:val="center"/>
        <w:rPr>
          <w:rFonts w:ascii="Times New Roman" w:hAnsi="Times New Roman"/>
          <w:b/>
          <w:bCs/>
          <w:sz w:val="24"/>
          <w:szCs w:val="24"/>
        </w:rPr>
      </w:pP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Роды литературы</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Художественные системы в литературе</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Классицизм. Сентиментализм</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Романтизм. Модернизм</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Реализм как литературное направление</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Темы и мотивы в литературе</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Жанры лирики</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Рифма</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Принципы ритмической организации стихотворений</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lastRenderedPageBreak/>
        <w:t>Строфа</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Виды строф в лирике</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Твёрдые стихотворные рифмы</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стихосложение</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Лирический герой</w:t>
      </w:r>
    </w:p>
    <w:p w:rsidR="00A80A26" w:rsidRPr="00CC3024" w:rsidRDefault="00A80A26" w:rsidP="00CC3024">
      <w:pPr>
        <w:pStyle w:val="a9"/>
        <w:numPr>
          <w:ilvl w:val="0"/>
          <w:numId w:val="55"/>
        </w:numPr>
        <w:autoSpaceDN w:val="0"/>
        <w:spacing w:after="0" w:line="360" w:lineRule="auto"/>
        <w:jc w:val="both"/>
        <w:rPr>
          <w:rFonts w:ascii="Times New Roman" w:hAnsi="Times New Roman"/>
          <w:sz w:val="24"/>
          <w:szCs w:val="24"/>
        </w:rPr>
      </w:pPr>
      <w:r w:rsidRPr="00CC3024">
        <w:rPr>
          <w:rFonts w:ascii="Times New Roman" w:hAnsi="Times New Roman"/>
          <w:sz w:val="24"/>
          <w:szCs w:val="24"/>
        </w:rPr>
        <w:t>Изобразительно-выразительные средства языка. Тропы</w:t>
      </w:r>
    </w:p>
    <w:p w:rsidR="00A80A26" w:rsidRPr="00CC3024" w:rsidRDefault="00A80A26" w:rsidP="00A80A26">
      <w:pPr>
        <w:jc w:val="center"/>
        <w:rPr>
          <w:rFonts w:ascii="Times New Roman" w:hAnsi="Times New Roman"/>
          <w:b/>
          <w:sz w:val="24"/>
          <w:szCs w:val="24"/>
        </w:rPr>
      </w:pPr>
      <w:r w:rsidRPr="00CC3024">
        <w:rPr>
          <w:rFonts w:ascii="Times New Roman" w:hAnsi="Times New Roman"/>
          <w:b/>
          <w:sz w:val="24"/>
          <w:szCs w:val="24"/>
        </w:rPr>
        <w:t>Электронные пособия</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Библ</w:t>
      </w:r>
      <w:r w:rsidRPr="00CC3024">
        <w:rPr>
          <w:rFonts w:ascii="Times New Roman" w:hAnsi="Times New Roman"/>
          <w:sz w:val="24"/>
          <w:szCs w:val="24"/>
        </w:rPr>
        <w:t>и</w:t>
      </w:r>
      <w:r w:rsidRPr="00CC3024">
        <w:rPr>
          <w:rFonts w:ascii="Times New Roman" w:hAnsi="Times New Roman"/>
          <w:sz w:val="24"/>
          <w:szCs w:val="24"/>
          <w:lang w:val="tt-RU"/>
        </w:rPr>
        <w:t xml:space="preserve">отека мировой литературы, выпуск 1. </w:t>
      </w:r>
      <w:r w:rsidRPr="00CC3024">
        <w:rPr>
          <w:rFonts w:ascii="Times New Roman" w:hAnsi="Times New Roman"/>
          <w:sz w:val="24"/>
          <w:szCs w:val="24"/>
        </w:rPr>
        <w:t xml:space="preserve">Европейская литература </w:t>
      </w:r>
      <w:r w:rsidRPr="00CC3024">
        <w:rPr>
          <w:rFonts w:ascii="Times New Roman" w:hAnsi="Times New Roman"/>
          <w:sz w:val="24"/>
          <w:szCs w:val="24"/>
          <w:lang w:val="en-US"/>
        </w:rPr>
        <w:t>XIV</w:t>
      </w:r>
      <w:r w:rsidRPr="00CC3024">
        <w:rPr>
          <w:rFonts w:ascii="Times New Roman" w:hAnsi="Times New Roman"/>
          <w:sz w:val="24"/>
          <w:szCs w:val="24"/>
        </w:rPr>
        <w:t>-</w:t>
      </w:r>
      <w:r w:rsidRPr="00CC3024">
        <w:rPr>
          <w:rFonts w:ascii="Times New Roman" w:hAnsi="Times New Roman"/>
          <w:sz w:val="24"/>
          <w:szCs w:val="24"/>
          <w:lang w:val="en-US"/>
        </w:rPr>
        <w:t>XVIII</w:t>
      </w:r>
      <w:r w:rsidRPr="00CC3024">
        <w:rPr>
          <w:rFonts w:ascii="Times New Roman" w:hAnsi="Times New Roman"/>
          <w:sz w:val="24"/>
          <w:szCs w:val="24"/>
          <w:lang w:val="tt-RU"/>
        </w:rPr>
        <w:t xml:space="preserve"> веков.</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Библиотека русской классики, выпуск 1. (Бунин, Блок, Бабелҗ и др.)</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Библиотека русской классики, выпуск 3. (Андреев, Белый, Кузмин, Сологуб и др.)</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Библиотека русской классики, выпуск 6. (Беляев, Грин, Куприн, А.Н.толстой)</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Русская литература от Нестора до Маяковского.</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 xml:space="preserve">Русская поэзия </w:t>
      </w:r>
      <w:r w:rsidRPr="00CC3024">
        <w:rPr>
          <w:rFonts w:ascii="Times New Roman" w:hAnsi="Times New Roman"/>
          <w:sz w:val="24"/>
          <w:szCs w:val="24"/>
          <w:lang w:val="en-US"/>
        </w:rPr>
        <w:t>XVII</w:t>
      </w:r>
      <w:r w:rsidRPr="00CC3024">
        <w:rPr>
          <w:rFonts w:ascii="Times New Roman" w:hAnsi="Times New Roman"/>
          <w:sz w:val="24"/>
          <w:szCs w:val="24"/>
        </w:rPr>
        <w:t>-</w:t>
      </w:r>
      <w:r w:rsidRPr="00CC3024">
        <w:rPr>
          <w:rFonts w:ascii="Times New Roman" w:hAnsi="Times New Roman"/>
          <w:sz w:val="24"/>
          <w:szCs w:val="24"/>
          <w:lang w:val="en-US"/>
        </w:rPr>
        <w:t>XX</w:t>
      </w:r>
      <w:r w:rsidRPr="00CC3024">
        <w:rPr>
          <w:rFonts w:ascii="Times New Roman" w:hAnsi="Times New Roman"/>
          <w:sz w:val="24"/>
          <w:szCs w:val="24"/>
        </w:rPr>
        <w:t xml:space="preserve"> веков.</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rPr>
        <w:t>Хрестоматия по русской литературе.</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rPr>
        <w:t>Русская литература. Мультимедийная энциклопедия.</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rPr>
        <w:t>Мудрые мысли и изречения. Том 3.</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Д.Н.Мамин-Сибиряк. Алёнушкины сказки.</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А.Грин “Алые паруса”.</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А.С.Пушкин. Стихи и сказки.</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Н.В.Гоголь. Школьная хрестоматия. Начитанные сокращённые тексты</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А.П.Чехов. Рассказы.</w:t>
      </w:r>
    </w:p>
    <w:p w:rsidR="00A80A26" w:rsidRPr="00CC3024" w:rsidRDefault="00A80A26" w:rsidP="00CC3024">
      <w:pPr>
        <w:pStyle w:val="a9"/>
        <w:numPr>
          <w:ilvl w:val="0"/>
          <w:numId w:val="56"/>
        </w:numPr>
        <w:autoSpaceDN w:val="0"/>
        <w:spacing w:after="0" w:line="360" w:lineRule="auto"/>
        <w:jc w:val="both"/>
        <w:rPr>
          <w:rFonts w:ascii="Times New Roman" w:hAnsi="Times New Roman"/>
          <w:sz w:val="24"/>
          <w:szCs w:val="24"/>
          <w:lang w:val="tt-RU"/>
        </w:rPr>
      </w:pPr>
      <w:r w:rsidRPr="00CC3024">
        <w:rPr>
          <w:rFonts w:ascii="Times New Roman" w:hAnsi="Times New Roman"/>
          <w:sz w:val="24"/>
          <w:szCs w:val="24"/>
          <w:lang w:val="tt-RU"/>
        </w:rPr>
        <w:t>Л.Н.Толстой. Школьная хрестоматия. Начитанные сокращённые тексты</w:t>
      </w:r>
    </w:p>
    <w:p w:rsidR="00E65978" w:rsidRDefault="00E65978">
      <w:pPr>
        <w:spacing w:after="0" w:line="240" w:lineRule="auto"/>
        <w:rPr>
          <w:rFonts w:asciiTheme="majorHAnsi" w:eastAsiaTheme="majorEastAsia" w:hAnsiTheme="majorHAnsi" w:cstheme="majorBidi"/>
          <w:b/>
          <w:bCs/>
          <w:sz w:val="28"/>
          <w:szCs w:val="28"/>
        </w:rPr>
      </w:pPr>
      <w:r>
        <w:br w:type="page"/>
      </w:r>
    </w:p>
    <w:p w:rsidR="004617AD" w:rsidRPr="004617AD" w:rsidRDefault="004617AD" w:rsidP="004617AD">
      <w:pPr>
        <w:shd w:val="clear" w:color="auto" w:fill="FFFFFF"/>
        <w:spacing w:line="307" w:lineRule="exact"/>
        <w:jc w:val="center"/>
        <w:rPr>
          <w:rFonts w:ascii="Times New Roman" w:hAnsi="Times New Roman"/>
          <w:b/>
          <w:sz w:val="28"/>
          <w:szCs w:val="28"/>
        </w:rPr>
      </w:pPr>
      <w:bookmarkStart w:id="77" w:name="_Toc360475917"/>
      <w:r w:rsidRPr="004617AD">
        <w:rPr>
          <w:rFonts w:ascii="Times New Roman" w:hAnsi="Times New Roman"/>
          <w:b/>
          <w:sz w:val="28"/>
          <w:szCs w:val="28"/>
        </w:rPr>
        <w:lastRenderedPageBreak/>
        <w:t>Календарно – тематическое планирование</w:t>
      </w:r>
    </w:p>
    <w:tbl>
      <w:tblPr>
        <w:tblStyle w:val="a3"/>
        <w:tblW w:w="11483" w:type="dxa"/>
        <w:tblInd w:w="-1310" w:type="dxa"/>
        <w:tblLayout w:type="fixed"/>
        <w:tblLook w:val="01E0" w:firstRow="1" w:lastRow="1" w:firstColumn="1" w:lastColumn="1" w:noHBand="0" w:noVBand="0"/>
      </w:tblPr>
      <w:tblGrid>
        <w:gridCol w:w="461"/>
        <w:gridCol w:w="1702"/>
        <w:gridCol w:w="815"/>
        <w:gridCol w:w="1659"/>
        <w:gridCol w:w="1893"/>
        <w:gridCol w:w="1409"/>
        <w:gridCol w:w="1984"/>
        <w:gridCol w:w="1560"/>
      </w:tblGrid>
      <w:tr w:rsidR="00190CDC" w:rsidRPr="004617AD" w:rsidTr="001B582E">
        <w:trPr>
          <w:trHeight w:val="137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jc w:val="center"/>
              <w:rPr>
                <w:rFonts w:ascii="Times New Roman" w:hAnsi="Times New Roman"/>
                <w:b/>
              </w:rPr>
            </w:pPr>
            <w:r w:rsidRPr="004617AD">
              <w:rPr>
                <w:rFonts w:ascii="Times New Roman" w:hAnsi="Times New Roman"/>
                <w:b/>
              </w:rPr>
              <w:t>Тема урока</w:t>
            </w:r>
          </w:p>
          <w:p w:rsidR="001F4353" w:rsidRPr="004617AD" w:rsidRDefault="001F4353" w:rsidP="004617AD">
            <w:pPr>
              <w:rPr>
                <w:rFonts w:ascii="Times New Roman" w:hAnsi="Times New Roman"/>
                <w:b/>
              </w:rPr>
            </w:pPr>
          </w:p>
          <w:p w:rsidR="001F4353" w:rsidRPr="004617AD" w:rsidRDefault="001F4353" w:rsidP="004617AD">
            <w:pPr>
              <w:widowControl w:val="0"/>
              <w:autoSpaceDE w:val="0"/>
              <w:autoSpaceDN w:val="0"/>
              <w:adjustRightInd w:val="0"/>
              <w:rPr>
                <w:rFonts w:ascii="Times New Roman" w:hAnsi="Times New Roman"/>
                <w:b/>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Кол-во часов</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Тип урока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Характеристика деятельности учащихся или виды учебной деятельности</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Контроль ЗУН</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Планируемые результаты освоения материала</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b/>
              </w:rPr>
            </w:pPr>
            <w:r w:rsidRPr="004617AD">
              <w:rPr>
                <w:rFonts w:ascii="Times New Roman" w:hAnsi="Times New Roman"/>
                <w:b/>
              </w:rPr>
              <w:t>ЦОР</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 xml:space="preserve">Введение </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Лирические жанры (эпос, лирика, драма)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lang w:val="en-US"/>
              </w:rPr>
            </w:pPr>
            <w:r w:rsidRPr="004617AD">
              <w:rPr>
                <w:rFonts w:ascii="Times New Roman" w:hAnsi="Times New Roman"/>
                <w:lang w:val="en-US"/>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Знакомство с учебником,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rPr>
              <w:t xml:space="preserve">Былины, их жанровые особенности. </w:t>
            </w:r>
            <w:r>
              <w:rPr>
                <w:rFonts w:ascii="Times New Roman" w:hAnsi="Times New Roman"/>
              </w:rPr>
              <w:t xml:space="preserve"> «Вольга и Микула Селянинович».</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составление таблицы, анализ былины</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90CDC">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Формирование представления о художественных особенностях былины</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90CDC">
            <w:pPr>
              <w:jc w:val="center"/>
              <w:rPr>
                <w:rFonts w:ascii="Times New Roman" w:hAnsi="Times New Roman"/>
              </w:rPr>
            </w:pPr>
            <w:r w:rsidRPr="004617AD">
              <w:rPr>
                <w:rFonts w:ascii="Times New Roman" w:hAnsi="Times New Roman"/>
              </w:rPr>
              <w:t>Аудиокнига</w:t>
            </w:r>
          </w:p>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w:t>
            </w:r>
          </w:p>
        </w:tc>
        <w:tc>
          <w:tcPr>
            <w:tcW w:w="1702" w:type="dxa"/>
            <w:tcBorders>
              <w:top w:val="single" w:sz="4" w:space="0" w:color="auto"/>
              <w:left w:val="single" w:sz="4" w:space="0" w:color="auto"/>
              <w:bottom w:val="single" w:sz="4" w:space="0" w:color="auto"/>
              <w:right w:val="single" w:sz="4" w:space="0" w:color="auto"/>
            </w:tcBorders>
            <w:hideMark/>
          </w:tcPr>
          <w:p w:rsidR="001F4353" w:rsidRPr="001F4353" w:rsidRDefault="001F4353" w:rsidP="001F4353">
            <w:pPr>
              <w:rPr>
                <w:rFonts w:ascii="Times New Roman" w:hAnsi="Times New Roman"/>
              </w:rPr>
            </w:pPr>
            <w:r w:rsidRPr="001F4353">
              <w:rPr>
                <w:rFonts w:ascii="Times New Roman" w:hAnsi="Times New Roman"/>
              </w:rPr>
              <w:t>Былина «Илья Муромец и Соловей Разбойник». Образ Ильи Муромца</w:t>
            </w:r>
          </w:p>
          <w:p w:rsidR="001F4353" w:rsidRPr="004617AD" w:rsidRDefault="001F4353" w:rsidP="001F4353">
            <w:pPr>
              <w:widowControl w:val="0"/>
              <w:autoSpaceDE w:val="0"/>
              <w:autoSpaceDN w:val="0"/>
              <w:adjustRightInd w:val="0"/>
              <w:rPr>
                <w:rFonts w:ascii="Times New Roman" w:hAnsi="Times New Roman"/>
              </w:rPr>
            </w:pPr>
            <w:r w:rsidRPr="004617AD">
              <w:rPr>
                <w:rFonts w:ascii="Times New Roman" w:hAnsi="Times New Roman"/>
                <w:b/>
              </w:rPr>
              <w:t>ХКК ГОС</w:t>
            </w:r>
            <w:r w:rsidRPr="004617AD">
              <w:rPr>
                <w:rFonts w:ascii="Times New Roman" w:hAnsi="Times New Roman"/>
              </w:rPr>
              <w:t xml:space="preserve"> Устное творчество народов ДВ</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Анализ былины,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групповой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Отработка навыков работы с текстом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Урок-игра  по былинам</w:t>
            </w:r>
            <w:r>
              <w:rPr>
                <w:rFonts w:ascii="Times New Roman" w:hAnsi="Times New Roman"/>
              </w:rPr>
              <w:t xml:space="preserve"> </w:t>
            </w:r>
            <w:r w:rsidRPr="004617AD">
              <w:rPr>
                <w:rFonts w:ascii="Times New Roman" w:hAnsi="Times New Roman"/>
              </w:rPr>
              <w:t>об Илье Муромце</w:t>
            </w:r>
          </w:p>
          <w:p w:rsidR="001F4353" w:rsidRPr="004617AD" w:rsidRDefault="001F4353" w:rsidP="004617AD">
            <w:pPr>
              <w:pStyle w:val="1"/>
              <w:rPr>
                <w:rFonts w:ascii="Times New Roman" w:hAnsi="Times New Roman" w:cs="Times New Roman"/>
                <w:sz w:val="22"/>
                <w:szCs w:val="22"/>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Контрольный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Литературная игра «Умники и умницы» по былинам</w:t>
            </w: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Коллективный, индивидуальный</w:t>
            </w:r>
          </w:p>
          <w:p w:rsidR="001F4353" w:rsidRPr="001F4353" w:rsidRDefault="001F4353" w:rsidP="001F4353">
            <w:pPr>
              <w:rPr>
                <w:rFonts w:ascii="Times New Roman" w:hAnsi="Times New Roman"/>
                <w:b/>
              </w:rPr>
            </w:pPr>
            <w:r w:rsidRPr="004617AD">
              <w:rPr>
                <w:rFonts w:ascii="Times New Roman" w:hAnsi="Times New Roman"/>
                <w:b/>
              </w:rPr>
              <w:t>Домашнее сочинение</w:t>
            </w:r>
            <w:r w:rsidRPr="004617AD">
              <w:rPr>
                <w:rFonts w:ascii="Times New Roman" w:hAnsi="Times New Roman"/>
              </w:rPr>
              <w:t xml:space="preserve"> </w:t>
            </w:r>
            <w:r>
              <w:rPr>
                <w:rFonts w:ascii="Times New Roman" w:hAnsi="Times New Roman"/>
                <w:b/>
              </w:rPr>
              <w:t>«Мой любимый былинный герой».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Знание текстов былин, умение ориентироваться в их содержании</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B582E">
            <w:pPr>
              <w:widowControl w:val="0"/>
              <w:autoSpaceDE w:val="0"/>
              <w:autoSpaceDN w:val="0"/>
              <w:adjustRightInd w:val="0"/>
              <w:jc w:val="center"/>
              <w:rPr>
                <w:rFonts w:ascii="Times New Roman" w:hAnsi="Times New Roman"/>
              </w:rPr>
            </w:pPr>
            <w:r w:rsidRPr="004617AD">
              <w:rPr>
                <w:rFonts w:ascii="Times New Roman" w:hAnsi="Times New Roman"/>
              </w:rPr>
              <w:t>Интерактивная игра</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w w:val="101"/>
              </w:rPr>
            </w:pPr>
            <w:r w:rsidRPr="004617AD">
              <w:rPr>
                <w:rFonts w:ascii="Times New Roman" w:hAnsi="Times New Roman"/>
                <w:w w:val="101"/>
              </w:rPr>
              <w:t>Русская народная песня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Анализ песенного жанра в фольклоре</w:t>
            </w:r>
          </w:p>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 xml:space="preserve">Умение определять лирическое и эпическое начало </w:t>
            </w:r>
            <w:r w:rsidRPr="004617AD">
              <w:rPr>
                <w:rFonts w:ascii="Times New Roman" w:hAnsi="Times New Roman"/>
              </w:rPr>
              <w:lastRenderedPageBreak/>
              <w:t>в песне;</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Раскрытие многозначности поэтического образа  в народной песне</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53417A" w:rsidP="0053417A">
            <w:pPr>
              <w:jc w:val="center"/>
              <w:rPr>
                <w:rFonts w:ascii="Times New Roman" w:hAnsi="Times New Roman"/>
              </w:rPr>
            </w:pPr>
            <w:r>
              <w:rPr>
                <w:rFonts w:ascii="Times New Roman" w:hAnsi="Times New Roman"/>
              </w:rPr>
              <w:lastRenderedPageBreak/>
              <w:t>Аудио</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«Повесть временных лет», её значение.</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Запись основных положений лекции учителя, словарная работа, работа с учебником, составление конспекта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Расширение словарного запаса, кругозора в области литературных знаний</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7</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rPr>
              <w:t>«Повесть о Петре и Февронии Муромских» - п</w:t>
            </w:r>
            <w:r>
              <w:rPr>
                <w:rFonts w:ascii="Times New Roman" w:hAnsi="Times New Roman"/>
              </w:rPr>
              <w:t>овесть о вечной любви и дружбе.</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Сообщение подготовленного ученика, Чтение повести, составление таблицы</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Коллективный, индивидуальный</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t>Тест</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both"/>
              <w:rPr>
                <w:rFonts w:ascii="Times New Roman" w:hAnsi="Times New Roman"/>
              </w:rPr>
            </w:pPr>
            <w:r w:rsidRPr="004617AD">
              <w:rPr>
                <w:rFonts w:ascii="Times New Roman" w:hAnsi="Times New Roman"/>
              </w:rPr>
              <w:t>Выявление специфики повести, развитие речи</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8</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 xml:space="preserve">М. В. Ломоносов. Оды. </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Теория о трех штилях</w:t>
            </w:r>
          </w:p>
        </w:tc>
        <w:tc>
          <w:tcPr>
            <w:tcW w:w="815"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Работа с учебником, чтение отрывков из произведений Ломоносова, работа по карточкам</w:t>
            </w: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Коллективная, групповая</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Расширение литературных знаний</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9</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b/>
              </w:rPr>
              <w:t>В.Ч.</w:t>
            </w:r>
            <w:r w:rsidRPr="004617AD">
              <w:rPr>
                <w:rFonts w:ascii="Times New Roman" w:hAnsi="Times New Roman"/>
              </w:rPr>
              <w:t xml:space="preserve"> Час размышления «М.В.</w:t>
            </w:r>
            <w:r>
              <w:rPr>
                <w:rFonts w:ascii="Times New Roman" w:hAnsi="Times New Roman"/>
              </w:rPr>
              <w:t xml:space="preserve"> </w:t>
            </w:r>
            <w:r w:rsidRPr="004617AD">
              <w:rPr>
                <w:rFonts w:ascii="Times New Roman" w:hAnsi="Times New Roman"/>
              </w:rPr>
              <w:t>Ло</w:t>
            </w:r>
            <w:r>
              <w:rPr>
                <w:rFonts w:ascii="Times New Roman" w:hAnsi="Times New Roman"/>
              </w:rPr>
              <w:t>моносов – учёный-энциклопедист»</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Проверка знания  наизусть текстов М.</w:t>
            </w:r>
            <w:r>
              <w:rPr>
                <w:rFonts w:ascii="Times New Roman" w:hAnsi="Times New Roman"/>
              </w:rPr>
              <w:t xml:space="preserve"> </w:t>
            </w:r>
            <w:r w:rsidRPr="004617AD">
              <w:rPr>
                <w:rFonts w:ascii="Times New Roman" w:hAnsi="Times New Roman"/>
              </w:rPr>
              <w:t>Ломоносова;</w:t>
            </w:r>
          </w:p>
          <w:p w:rsidR="001F4353" w:rsidRPr="004617AD" w:rsidRDefault="001F4353" w:rsidP="001F4353">
            <w:pPr>
              <w:rPr>
                <w:rFonts w:ascii="Times New Roman" w:hAnsi="Times New Roman"/>
              </w:rPr>
            </w:pPr>
            <w:r w:rsidRPr="004617AD">
              <w:rPr>
                <w:rFonts w:ascii="Times New Roman" w:hAnsi="Times New Roman"/>
              </w:rPr>
              <w:t>Бесед</w:t>
            </w:r>
            <w:r>
              <w:rPr>
                <w:rFonts w:ascii="Times New Roman" w:hAnsi="Times New Roman"/>
              </w:rPr>
              <w:t xml:space="preserve">а о его заслугах перед наукой. </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ind w:left="34"/>
              <w:rPr>
                <w:rFonts w:ascii="Times New Roman" w:hAnsi="Times New Roman"/>
              </w:rPr>
            </w:pPr>
            <w:r w:rsidRPr="004617AD">
              <w:rPr>
                <w:rFonts w:ascii="Times New Roman" w:hAnsi="Times New Roman"/>
              </w:rPr>
              <w:t>Наработка навыков работы со справочным материалом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8</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Г. Р. Державин. Знакомство с личностью писателя  и его поэзией.</w:t>
            </w:r>
          </w:p>
          <w:p w:rsidR="001F4353" w:rsidRPr="004617AD" w:rsidRDefault="001F4353" w:rsidP="004617AD">
            <w:pPr>
              <w:widowControl w:val="0"/>
              <w:autoSpaceDE w:val="0"/>
              <w:autoSpaceDN w:val="0"/>
              <w:adjustRightInd w:val="0"/>
              <w:rPr>
                <w:rFonts w:ascii="Times New Roman" w:hAnsi="Times New Roman"/>
                <w:b/>
                <w:bCs/>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Работа по учебнику, аналитическая работа, запись основных положений сообщения </w:t>
            </w:r>
            <w:r w:rsidRPr="004617AD">
              <w:rPr>
                <w:rFonts w:ascii="Times New Roman" w:hAnsi="Times New Roman"/>
              </w:rPr>
              <w:lastRenderedPageBreak/>
              <w:t>учителя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lastRenderedPageBreak/>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Знакомство с биографией и творчеством Державина и материалом о жизни поэта в нашей </w:t>
            </w:r>
            <w:r w:rsidRPr="004617AD">
              <w:rPr>
                <w:rFonts w:ascii="Times New Roman" w:hAnsi="Times New Roman"/>
              </w:rPr>
              <w:lastRenderedPageBreak/>
              <w:t>республике.</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9-10</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Д.И.Фонвизин. «Недоросль» Своеобразие, основной конфликт пьесы и её проблематика, образы комедии (портрет и характер, поступки, мысли, язык);</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Образование и образованность; воспитание и семья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Работа по учебнику, аналитическая работа, запись основных положений сообщения учителя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Знакомство с биографией поэта, словарная работа, аналитическая беседа</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Учебный фильм</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11</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rPr>
              <w:t>А. С. Пушкин. Краткий рассказ о писателе. «Полтава».  («Полтавс</w:t>
            </w:r>
            <w:r>
              <w:rPr>
                <w:rFonts w:ascii="Times New Roman" w:hAnsi="Times New Roman"/>
              </w:rPr>
              <w:t>кий бой»). Образ Петра Первого.</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Сообщение ученика, комментированное чтение, анализ отрывка, определение жанра произведения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умения анализировать лирическое произведение</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12</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«Песнь о вещем Олеге». Особенности жанра песни.</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Работа с учебником, комментированное чтение, словарная работа, аналитическая беседа,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Выработка навыков работы с разнородными текстами и справочным материалом учебника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13</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 xml:space="preserve">Р.Р. </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Аналитическая беседа, творческая работа</w:t>
            </w: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Индивидуальный</w:t>
            </w:r>
          </w:p>
          <w:p w:rsidR="001F4353" w:rsidRPr="001F4353" w:rsidRDefault="001F4353" w:rsidP="00190CDC">
            <w:pPr>
              <w:rPr>
                <w:rFonts w:ascii="Times New Roman" w:hAnsi="Times New Roman"/>
                <w:b/>
              </w:rPr>
            </w:pPr>
            <w:r w:rsidRPr="004617AD">
              <w:rPr>
                <w:rFonts w:ascii="Times New Roman" w:hAnsi="Times New Roman"/>
                <w:b/>
              </w:rPr>
              <w:t xml:space="preserve">Сочинение на тему «Пётр </w:t>
            </w:r>
            <w:r w:rsidRPr="004617AD">
              <w:rPr>
                <w:rFonts w:ascii="Times New Roman" w:hAnsi="Times New Roman"/>
                <w:b/>
                <w:lang w:val="en-US"/>
              </w:rPr>
              <w:t>I</w:t>
            </w:r>
            <w:r w:rsidRPr="004617AD">
              <w:rPr>
                <w:rFonts w:ascii="Times New Roman" w:hAnsi="Times New Roman"/>
                <w:b/>
              </w:rPr>
              <w:t xml:space="preserve"> и </w:t>
            </w:r>
            <w:r w:rsidRPr="004617AD">
              <w:rPr>
                <w:rFonts w:ascii="Times New Roman" w:hAnsi="Times New Roman"/>
                <w:b/>
              </w:rPr>
              <w:lastRenderedPageBreak/>
              <w:t xml:space="preserve">Карл </w:t>
            </w:r>
            <w:r w:rsidRPr="004617AD">
              <w:rPr>
                <w:rFonts w:ascii="Times New Roman" w:hAnsi="Times New Roman"/>
                <w:b/>
                <w:lang w:val="en-US"/>
              </w:rPr>
              <w:t>XII</w:t>
            </w:r>
            <w:r w:rsidRPr="004617AD">
              <w:rPr>
                <w:rFonts w:ascii="Times New Roman" w:hAnsi="Times New Roman"/>
                <w:b/>
              </w:rPr>
              <w:t xml:space="preserve"> в поэме А.С.</w:t>
            </w:r>
            <w:r w:rsidR="00190CDC">
              <w:rPr>
                <w:rFonts w:ascii="Times New Roman" w:hAnsi="Times New Roman"/>
                <w:b/>
              </w:rPr>
              <w:t xml:space="preserve"> </w:t>
            </w:r>
            <w:r w:rsidRPr="004617AD">
              <w:rPr>
                <w:rFonts w:ascii="Times New Roman" w:hAnsi="Times New Roman"/>
                <w:b/>
              </w:rPr>
              <w:t>Пушкина «Полтава»</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lastRenderedPageBreak/>
              <w:t>Развитие устной и письменной речи учащихся</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14</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b/>
              </w:rPr>
              <w:t>В.Ч.</w:t>
            </w:r>
            <w:r w:rsidRPr="004617AD">
              <w:rPr>
                <w:rFonts w:ascii="Times New Roman" w:hAnsi="Times New Roman"/>
              </w:rPr>
              <w:t xml:space="preserve"> «Час поэзии в лит</w:t>
            </w:r>
            <w:r>
              <w:rPr>
                <w:rFonts w:ascii="Times New Roman" w:hAnsi="Times New Roman"/>
              </w:rPr>
              <w:t>ературной гостиной «Мой Пушкин»</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Выступление учащихся, литературоведческий анализ</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контрольный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творческих способностей учащихся</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15</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rPr>
                <w:rFonts w:ascii="Times New Roman" w:hAnsi="Times New Roman"/>
              </w:rPr>
            </w:pPr>
            <w:r w:rsidRPr="004617AD">
              <w:rPr>
                <w:rFonts w:ascii="Times New Roman" w:hAnsi="Times New Roman"/>
              </w:rPr>
              <w:t>М. Ю. Лермонтов.  Краткий рассказ о писателе. «Песня про царя Ивана Васильевича, молодого опричника</w:t>
            </w:r>
            <w:r>
              <w:rPr>
                <w:rFonts w:ascii="Times New Roman" w:hAnsi="Times New Roman"/>
              </w:rPr>
              <w:t xml:space="preserve"> и удалого купца Калашникова». </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Выступление подготовленного учащегося, комментированное чтение</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контрольный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Расширение кругозора и литературных и исторических  знаний</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Заочная экскурсия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16</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53417A">
            <w:pPr>
              <w:rPr>
                <w:rFonts w:ascii="Times New Roman" w:hAnsi="Times New Roman"/>
              </w:rPr>
            </w:pPr>
            <w:r w:rsidRPr="004617AD">
              <w:rPr>
                <w:rFonts w:ascii="Times New Roman" w:hAnsi="Times New Roman"/>
              </w:rPr>
              <w:t>Иван Гр</w:t>
            </w:r>
            <w:r w:rsidR="0053417A">
              <w:rPr>
                <w:rFonts w:ascii="Times New Roman" w:hAnsi="Times New Roman"/>
              </w:rPr>
              <w:t>озный в «Песне…». Жизнь Москвы.</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Анализ произведения, работа со словом, литературоведческий анализ</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произведение, давать оценку поступкам героев</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17</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t>В.Ч.</w:t>
            </w:r>
            <w:r w:rsidRPr="004617AD">
              <w:rPr>
                <w:rFonts w:ascii="Times New Roman" w:hAnsi="Times New Roman"/>
              </w:rPr>
              <w:t xml:space="preserve"> «Москва Ивана Грозного». Заочная экскурсия в историко-литературный музей</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Выступление подготовленных учащихся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Коллективный</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Тест</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Расширение кругозора учащихся, погружение в мир правления Ивана Грозного;</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Увидеть улицы, быт и нравы Москвы.</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18-19</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Pr>
                <w:rFonts w:ascii="Times New Roman" w:hAnsi="Times New Roman"/>
              </w:rPr>
              <w:t>Н.В.Гоголь в Петербурге. Изобра</w:t>
            </w:r>
            <w:r w:rsidRPr="004617AD">
              <w:rPr>
                <w:rFonts w:ascii="Times New Roman" w:hAnsi="Times New Roman"/>
              </w:rPr>
              <w:t xml:space="preserve">жение чиновничества и жизни «маленького </w:t>
            </w:r>
            <w:r w:rsidRPr="004617AD">
              <w:rPr>
                <w:rFonts w:ascii="Times New Roman" w:hAnsi="Times New Roman"/>
              </w:rPr>
              <w:lastRenderedPageBreak/>
              <w:t>человека».</w:t>
            </w:r>
          </w:p>
          <w:p w:rsidR="001F4353" w:rsidRPr="004617AD" w:rsidRDefault="001F4353" w:rsidP="001F4353">
            <w:pPr>
              <w:widowControl w:val="0"/>
              <w:autoSpaceDE w:val="0"/>
              <w:autoSpaceDN w:val="0"/>
              <w:adjustRightInd w:val="0"/>
              <w:rPr>
                <w:rFonts w:ascii="Times New Roman" w:hAnsi="Times New Roman"/>
              </w:rPr>
            </w:pPr>
            <w:r w:rsidRPr="004617AD">
              <w:rPr>
                <w:rFonts w:ascii="Times New Roman" w:hAnsi="Times New Roman"/>
              </w:rPr>
              <w:t>«Шинель»: основ ной конфликт; трагическое и комическое.</w:t>
            </w:r>
            <w:r>
              <w:rPr>
                <w:rFonts w:ascii="Times New Roman" w:hAnsi="Times New Roman"/>
              </w:rPr>
              <w:t xml:space="preserve"> </w:t>
            </w:r>
            <w:r w:rsidRPr="004617AD">
              <w:rPr>
                <w:rFonts w:ascii="Times New Roman" w:hAnsi="Times New Roman"/>
              </w:rPr>
              <w:t>Образ Акакия Акакиевича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1F4353">
            <w:pPr>
              <w:widowControl w:val="0"/>
              <w:autoSpaceDE w:val="0"/>
              <w:autoSpaceDN w:val="0"/>
              <w:adjustRightInd w:val="0"/>
              <w:jc w:val="center"/>
              <w:rPr>
                <w:rFonts w:ascii="Times New Roman" w:hAnsi="Times New Roman"/>
              </w:rPr>
            </w:pPr>
            <w:r w:rsidRPr="004617AD">
              <w:rPr>
                <w:rFonts w:ascii="Times New Roman" w:hAnsi="Times New Roman"/>
              </w:rPr>
              <w:lastRenderedPageBreak/>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Комментированное чтение, словарная работа</w:t>
            </w:r>
          </w:p>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Углубление  знаний учеников о биографии и творчестве Н.В.</w:t>
            </w:r>
            <w:r>
              <w:rPr>
                <w:rFonts w:ascii="Times New Roman" w:hAnsi="Times New Roman"/>
              </w:rPr>
              <w:t xml:space="preserve"> </w:t>
            </w:r>
            <w:r w:rsidRPr="004617AD">
              <w:rPr>
                <w:rFonts w:ascii="Times New Roman" w:hAnsi="Times New Roman"/>
              </w:rPr>
              <w:t>Гоголя.</w:t>
            </w:r>
          </w:p>
          <w:p w:rsidR="001F4353" w:rsidRPr="004617AD" w:rsidRDefault="001F4353" w:rsidP="001F4353">
            <w:pPr>
              <w:widowControl w:val="0"/>
              <w:autoSpaceDE w:val="0"/>
              <w:autoSpaceDN w:val="0"/>
              <w:adjustRightInd w:val="0"/>
              <w:rPr>
                <w:rFonts w:ascii="Times New Roman" w:hAnsi="Times New Roman"/>
              </w:rPr>
            </w:pPr>
            <w:r w:rsidRPr="004617AD">
              <w:rPr>
                <w:rFonts w:ascii="Times New Roman" w:hAnsi="Times New Roman"/>
              </w:rPr>
              <w:t xml:space="preserve">Умение подбирать </w:t>
            </w:r>
            <w:r w:rsidRPr="004617AD">
              <w:rPr>
                <w:rFonts w:ascii="Times New Roman" w:hAnsi="Times New Roman"/>
              </w:rPr>
              <w:lastRenderedPageBreak/>
              <w:t>цитаты для характеристики персонажа сочинения</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Заочная экскурсия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20</w:t>
            </w:r>
          </w:p>
        </w:tc>
        <w:tc>
          <w:tcPr>
            <w:tcW w:w="1702" w:type="dxa"/>
            <w:tcBorders>
              <w:top w:val="single" w:sz="4" w:space="0" w:color="auto"/>
              <w:left w:val="single" w:sz="4" w:space="0" w:color="auto"/>
              <w:bottom w:val="single" w:sz="4" w:space="0" w:color="auto"/>
              <w:right w:val="single" w:sz="4" w:space="0" w:color="auto"/>
            </w:tcBorders>
            <w:hideMark/>
          </w:tcPr>
          <w:p w:rsidR="001F4353" w:rsidRPr="001F4353" w:rsidRDefault="001F4353" w:rsidP="001F4353">
            <w:pPr>
              <w:rPr>
                <w:rFonts w:ascii="Times New Roman" w:hAnsi="Times New Roman"/>
              </w:rPr>
            </w:pPr>
            <w:r w:rsidRPr="001F4353">
              <w:rPr>
                <w:rFonts w:ascii="Times New Roman" w:hAnsi="Times New Roman"/>
              </w:rPr>
              <w:t xml:space="preserve">Р.Р. </w:t>
            </w:r>
          </w:p>
        </w:tc>
        <w:tc>
          <w:tcPr>
            <w:tcW w:w="815" w:type="dxa"/>
            <w:tcBorders>
              <w:top w:val="single" w:sz="4" w:space="0" w:color="auto"/>
              <w:left w:val="single" w:sz="4" w:space="0" w:color="auto"/>
              <w:bottom w:val="single" w:sz="4" w:space="0" w:color="auto"/>
              <w:right w:val="single" w:sz="4" w:space="0" w:color="auto"/>
            </w:tcBorders>
          </w:tcPr>
          <w:p w:rsidR="001F4353" w:rsidRPr="004617AD" w:rsidRDefault="001F4353" w:rsidP="001F4353">
            <w:pPr>
              <w:jc w:val="center"/>
              <w:rPr>
                <w:rFonts w:ascii="Times New Roman" w:hAnsi="Times New Roman"/>
              </w:rPr>
            </w:pPr>
            <w:r w:rsidRPr="004617AD">
              <w:rPr>
                <w:rFonts w:ascii="Times New Roman" w:hAnsi="Times New Roman"/>
              </w:rPr>
              <w:t>1</w:t>
            </w:r>
          </w:p>
          <w:p w:rsidR="001F4353" w:rsidRPr="004617AD" w:rsidRDefault="001F4353" w:rsidP="001F4353">
            <w:pPr>
              <w:jc w:val="center"/>
              <w:rPr>
                <w:rFonts w:ascii="Times New Roman" w:hAnsi="Times New Roman"/>
              </w:rPr>
            </w:pP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t>Сочинение на тему  Сюжет, герои и проблематика повести Н.В. Гоголя «Шинель»</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Дальнейшее развитие речи учащихся</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21</w:t>
            </w:r>
          </w:p>
        </w:tc>
        <w:tc>
          <w:tcPr>
            <w:tcW w:w="1702" w:type="dxa"/>
            <w:tcBorders>
              <w:top w:val="single" w:sz="4" w:space="0" w:color="auto"/>
              <w:left w:val="single" w:sz="4" w:space="0" w:color="auto"/>
              <w:bottom w:val="single" w:sz="4" w:space="0" w:color="auto"/>
              <w:right w:val="single" w:sz="4" w:space="0" w:color="auto"/>
            </w:tcBorders>
            <w:hideMark/>
          </w:tcPr>
          <w:p w:rsidR="001F4353" w:rsidRPr="009C77F4" w:rsidRDefault="001F4353" w:rsidP="009C77F4">
            <w:pPr>
              <w:rPr>
                <w:rFonts w:ascii="Times New Roman" w:hAnsi="Times New Roman"/>
              </w:rPr>
            </w:pPr>
            <w:r w:rsidRPr="009C77F4">
              <w:rPr>
                <w:rFonts w:ascii="Times New Roman" w:hAnsi="Times New Roman"/>
              </w:rPr>
              <w:t>В.Ч. «Петербургские повести» Н.В.</w:t>
            </w:r>
            <w:r w:rsidR="009C77F4">
              <w:rPr>
                <w:rFonts w:ascii="Times New Roman" w:hAnsi="Times New Roman"/>
              </w:rPr>
              <w:t xml:space="preserve"> </w:t>
            </w:r>
            <w:r w:rsidRPr="009C77F4">
              <w:rPr>
                <w:rFonts w:ascii="Times New Roman" w:hAnsi="Times New Roman"/>
              </w:rPr>
              <w:t>Гоголя в русском искусстве (кино)</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Аналитическая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rPr>
                <w:rFonts w:ascii="Times New Roman" w:hAnsi="Times New Roman"/>
              </w:rPr>
            </w:pPr>
            <w:r w:rsidRPr="004617AD">
              <w:rPr>
                <w:rFonts w:ascii="Times New Roman" w:hAnsi="Times New Roman"/>
              </w:rPr>
              <w:t>Просмотр кинофрагментов  «Петербург</w:t>
            </w:r>
            <w:r w:rsidR="009C77F4">
              <w:rPr>
                <w:rFonts w:ascii="Times New Roman" w:hAnsi="Times New Roman"/>
              </w:rPr>
              <w:t xml:space="preserve">ские </w:t>
            </w:r>
            <w:r w:rsidRPr="004617AD">
              <w:rPr>
                <w:rFonts w:ascii="Times New Roman" w:hAnsi="Times New Roman"/>
              </w:rPr>
              <w:t>повести»</w:t>
            </w:r>
          </w:p>
          <w:p w:rsidR="001F4353" w:rsidRPr="004617AD" w:rsidRDefault="001F4353" w:rsidP="009C77F4">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22-23</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И.С.</w:t>
            </w:r>
            <w:r w:rsidR="00190CDC">
              <w:rPr>
                <w:rFonts w:ascii="Times New Roman" w:hAnsi="Times New Roman"/>
              </w:rPr>
              <w:t xml:space="preserve"> </w:t>
            </w:r>
            <w:r w:rsidRPr="004617AD">
              <w:rPr>
                <w:rFonts w:ascii="Times New Roman" w:hAnsi="Times New Roman"/>
              </w:rPr>
              <w:t>Тургенев.</w:t>
            </w:r>
          </w:p>
          <w:p w:rsidR="001F4353" w:rsidRPr="004617AD" w:rsidRDefault="001F4353" w:rsidP="004617AD">
            <w:pPr>
              <w:rPr>
                <w:rFonts w:ascii="Times New Roman" w:hAnsi="Times New Roman"/>
              </w:rPr>
            </w:pPr>
            <w:r w:rsidRPr="004617AD">
              <w:rPr>
                <w:rFonts w:ascii="Times New Roman" w:hAnsi="Times New Roman"/>
              </w:rPr>
              <w:t>Рассказ о жизни писателя.  Рассказ «Хорь и Калиныч»: природный ум, трудолюбие, смекалка, талант.</w:t>
            </w:r>
          </w:p>
          <w:p w:rsidR="001F4353" w:rsidRPr="004617AD" w:rsidRDefault="001F4353" w:rsidP="004617AD">
            <w:pPr>
              <w:rPr>
                <w:rFonts w:ascii="Times New Roman" w:hAnsi="Times New Roman"/>
              </w:rPr>
            </w:pPr>
            <w:r w:rsidRPr="004617AD">
              <w:rPr>
                <w:rFonts w:ascii="Times New Roman" w:hAnsi="Times New Roman"/>
              </w:rPr>
              <w:t>«Певцы»:</w:t>
            </w:r>
            <w:r w:rsidR="009C77F4">
              <w:rPr>
                <w:rFonts w:ascii="Times New Roman" w:hAnsi="Times New Roman"/>
              </w:rPr>
              <w:t xml:space="preserve"> </w:t>
            </w:r>
            <w:r w:rsidRPr="004617AD">
              <w:rPr>
                <w:rFonts w:ascii="Times New Roman" w:hAnsi="Times New Roman"/>
              </w:rPr>
              <w:t>основная тема рассказа, талант</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Стихотворение </w:t>
            </w:r>
            <w:r w:rsidRPr="004617AD">
              <w:rPr>
                <w:rFonts w:ascii="Times New Roman" w:hAnsi="Times New Roman"/>
              </w:rPr>
              <w:lastRenderedPageBreak/>
              <w:t>в прозе «Нищий»: тематика; художественное богатство стиха.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lastRenderedPageBreak/>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Навыки анализа текста</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53417A">
            <w:pPr>
              <w:widowControl w:val="0"/>
              <w:autoSpaceDE w:val="0"/>
              <w:autoSpaceDN w:val="0"/>
              <w:adjustRightInd w:val="0"/>
              <w:jc w:val="center"/>
              <w:rPr>
                <w:rFonts w:ascii="Times New Roman" w:hAnsi="Times New Roman"/>
              </w:rPr>
            </w:pPr>
            <w:r w:rsidRPr="004617AD">
              <w:rPr>
                <w:rFonts w:ascii="Times New Roman" w:hAnsi="Times New Roman"/>
              </w:rPr>
              <w:t>Учебный фильм</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25-26</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Н.А.</w:t>
            </w:r>
            <w:r w:rsidR="009C77F4">
              <w:rPr>
                <w:rFonts w:ascii="Times New Roman" w:hAnsi="Times New Roman"/>
              </w:rPr>
              <w:t xml:space="preserve"> </w:t>
            </w:r>
            <w:r w:rsidRPr="004617AD">
              <w:rPr>
                <w:rFonts w:ascii="Times New Roman" w:hAnsi="Times New Roman"/>
              </w:rPr>
              <w:t>Некрасов. Доля народная – основная тема произведений поэта.</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Основная проблематика произведений: судьба русской женщины, любовь и чувство долга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Работа с текстом, комментированное чтение, аналитическая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Подготовка к изучению творчества писателя в старших классах</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27</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В.Ч. «По улицам родного города» </w:t>
            </w:r>
            <w:r w:rsidRPr="004617AD">
              <w:rPr>
                <w:rFonts w:ascii="Times New Roman" w:hAnsi="Times New Roman"/>
                <w:b/>
              </w:rPr>
              <w:t xml:space="preserve">ХКК ГОС </w:t>
            </w:r>
            <w:r w:rsidRPr="004617AD">
              <w:rPr>
                <w:rFonts w:ascii="Times New Roman" w:hAnsi="Times New Roman"/>
              </w:rPr>
              <w:t>Литературно-краеведческая экскурсия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Аналитическая беседа, выступление учащихся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Коллективный, индивидуальный </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Расширение кругозора учащихся</w:t>
            </w:r>
          </w:p>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jc w:val="center"/>
              <w:rPr>
                <w:rFonts w:ascii="Times New Roman" w:hAnsi="Times New Roman"/>
              </w:rPr>
            </w:pPr>
            <w:r w:rsidRPr="004617AD">
              <w:rPr>
                <w:rFonts w:ascii="Times New Roman" w:hAnsi="Times New Roman"/>
              </w:rPr>
              <w:t>Презентация</w:t>
            </w:r>
          </w:p>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28</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М. Е. Салтыков-Щедрин. «Дикий помещик»  Особенности сказки.</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Первичное знакомство с творчеством писателя, комментированное чтение произведения, выявление её особенностей</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Первичное знакомство с творчеством великого писателя, формирование интереса к его творчеству</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29</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Анализ сказки «Повесть о том, как один мужик двух генералов прокормил»</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lastRenderedPageBreak/>
              <w:t>ХКК ГОС</w:t>
            </w:r>
            <w:r w:rsidRPr="004617AD">
              <w:rPr>
                <w:rFonts w:ascii="Times New Roman" w:hAnsi="Times New Roman"/>
              </w:rPr>
              <w:t xml:space="preserve"> Сказки народов ДВ</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Анализ произведения, работа со словом, характеристика героев</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 коллективный</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Тест</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текст</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30-31</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Л.Н.</w:t>
            </w:r>
            <w:r w:rsidR="009C77F4">
              <w:rPr>
                <w:rFonts w:ascii="Times New Roman" w:hAnsi="Times New Roman"/>
              </w:rPr>
              <w:t xml:space="preserve"> </w:t>
            </w:r>
            <w:r w:rsidRPr="004617AD">
              <w:rPr>
                <w:rFonts w:ascii="Times New Roman" w:hAnsi="Times New Roman"/>
              </w:rPr>
              <w:t xml:space="preserve">Толстой – участник обороны Севастополя. Творческая история «Севастопольских рассказов». </w:t>
            </w:r>
          </w:p>
          <w:p w:rsidR="001F4353" w:rsidRPr="004617AD" w:rsidRDefault="001F4353" w:rsidP="009C77F4">
            <w:pPr>
              <w:rPr>
                <w:rFonts w:ascii="Times New Roman" w:hAnsi="Times New Roman"/>
              </w:rPr>
            </w:pPr>
            <w:r w:rsidRPr="004617AD">
              <w:rPr>
                <w:rFonts w:ascii="Times New Roman" w:hAnsi="Times New Roman"/>
              </w:rPr>
              <w:t>«Севастополь в декабре месяце»: человек и война, жизнь и смерть, героизм, подвиг, защита Отечества – основные темы рассказа.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Урок получения новых знаний</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Словарная работа, комментированное чтение, беседа </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Составление цитатного плана</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Составление рассказа очевидца</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Углубление сведений о писателе</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53417A">
            <w:pPr>
              <w:widowControl w:val="0"/>
              <w:autoSpaceDE w:val="0"/>
              <w:autoSpaceDN w:val="0"/>
              <w:adjustRightInd w:val="0"/>
              <w:jc w:val="center"/>
              <w:rPr>
                <w:rFonts w:ascii="Times New Roman" w:hAnsi="Times New Roman"/>
              </w:rPr>
            </w:pPr>
            <w:r w:rsidRPr="004617AD">
              <w:rPr>
                <w:rFonts w:ascii="Times New Roman" w:hAnsi="Times New Roman"/>
              </w:rPr>
              <w:t>Учебный фильм</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32</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А.А. Фет. Русская природа в стихотворениях: «Вечер», «Зреет рожь над жаркой нивой».</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shd w:val="clear" w:color="auto" w:fill="FFFFFF"/>
              <w:rPr>
                <w:rFonts w:ascii="Times New Roman" w:hAnsi="Times New Roman"/>
              </w:rPr>
            </w:pPr>
            <w:r w:rsidRPr="004617AD">
              <w:rPr>
                <w:rFonts w:ascii="Times New Roman" w:hAnsi="Times New Roman"/>
              </w:rPr>
              <w:t>Совершенствование ЗУН.</w:t>
            </w:r>
          </w:p>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наизусть, словарная работа, устное рисование</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стихотворение</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53417A" w:rsidP="004617AD">
            <w:pPr>
              <w:jc w:val="center"/>
              <w:rPr>
                <w:rFonts w:ascii="Times New Roman" w:hAnsi="Times New Roman"/>
              </w:rPr>
            </w:pPr>
            <w:r>
              <w:rPr>
                <w:rFonts w:ascii="Times New Roman" w:hAnsi="Times New Roman"/>
              </w:rPr>
              <w:t>Аудио</w:t>
            </w:r>
          </w:p>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1918"/>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33</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b/>
              </w:rPr>
              <w:t>В.Ч</w:t>
            </w:r>
            <w:r w:rsidRPr="004617AD">
              <w:rPr>
                <w:rFonts w:ascii="Times New Roman" w:hAnsi="Times New Roman"/>
              </w:rPr>
              <w:t>. Час поэзии в литературной гостиной</w:t>
            </w:r>
          </w:p>
          <w:p w:rsidR="001F4353" w:rsidRPr="004617AD" w:rsidRDefault="001F4353" w:rsidP="004617AD">
            <w:pPr>
              <w:rPr>
                <w:rFonts w:ascii="Times New Roman" w:hAnsi="Times New Roman"/>
              </w:rPr>
            </w:pPr>
            <w:r w:rsidRPr="004617AD">
              <w:rPr>
                <w:rFonts w:ascii="Times New Roman" w:hAnsi="Times New Roman"/>
              </w:rPr>
              <w:t xml:space="preserve"> «Стихи и песни о родной природе поэтов  </w:t>
            </w:r>
            <w:r w:rsidRPr="004617AD">
              <w:rPr>
                <w:rFonts w:ascii="Times New Roman" w:hAnsi="Times New Roman"/>
                <w:lang w:val="en-US"/>
              </w:rPr>
              <w:t>XIX</w:t>
            </w:r>
            <w:r w:rsidRPr="004617AD">
              <w:rPr>
                <w:rFonts w:ascii="Times New Roman" w:hAnsi="Times New Roman"/>
              </w:rPr>
              <w:t xml:space="preserve"> века»</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shd w:val="clear" w:color="auto" w:fill="FFFFFF"/>
              <w:rPr>
                <w:rFonts w:ascii="Times New Roman" w:hAnsi="Times New Roman"/>
              </w:rPr>
            </w:pPr>
            <w:r w:rsidRPr="004617AD">
              <w:rPr>
                <w:rFonts w:ascii="Times New Roman" w:hAnsi="Times New Roman"/>
              </w:rPr>
              <w:t>Совершенствование ЗУН.</w:t>
            </w:r>
          </w:p>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Прослушать стихотворения А.С.Пушкина, М.Ю Лермонтова, А.А.Фета, Ф.И.Тютчева, Я.П.Полонского, А.Н. Майкова; аналитическая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Умение определять общее отношение к  природе и индивидуальность каждого автора в раскрытии характера картины</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53417A" w:rsidP="004617AD">
            <w:pPr>
              <w:jc w:val="center"/>
              <w:rPr>
                <w:rFonts w:ascii="Times New Roman" w:hAnsi="Times New Roman"/>
              </w:rPr>
            </w:pPr>
            <w:r>
              <w:rPr>
                <w:rFonts w:ascii="Times New Roman" w:hAnsi="Times New Roman"/>
              </w:rPr>
              <w:t>Аудио</w:t>
            </w:r>
          </w:p>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34</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Н.С.</w:t>
            </w:r>
            <w:r w:rsidR="009C77F4">
              <w:rPr>
                <w:rFonts w:ascii="Times New Roman" w:hAnsi="Times New Roman"/>
              </w:rPr>
              <w:t xml:space="preserve"> </w:t>
            </w:r>
            <w:r w:rsidRPr="004617AD">
              <w:rPr>
                <w:rFonts w:ascii="Times New Roman" w:hAnsi="Times New Roman"/>
              </w:rPr>
              <w:t>Лесков. «Лесков – писатель будущего». «Левша».  Особенность проблематики и центральная идея повести.</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Своеобразия стиля повести</w:t>
            </w:r>
          </w:p>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Первичное знакомство с творчеством великого писателя, формирование интереса к его творчеству.  Расширение представлений о сказе</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35</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А. П. Чехов. Понятие о комическом. Анализ рассказа  «Хамелеон»</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Урок совершенствования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Словарная работа, знакомство с рассказом, беседа по тексту, анализ произведения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текст, выражать свою точку зрения, давать оценку героям и их поступкам.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36</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А.П.</w:t>
            </w:r>
            <w:r w:rsidR="009C77F4">
              <w:rPr>
                <w:rFonts w:ascii="Times New Roman" w:hAnsi="Times New Roman"/>
              </w:rPr>
              <w:t xml:space="preserve"> </w:t>
            </w:r>
            <w:r w:rsidRPr="004617AD">
              <w:rPr>
                <w:rFonts w:ascii="Times New Roman" w:hAnsi="Times New Roman"/>
              </w:rPr>
              <w:t>Чехов «Смерть чиновника»:</w:t>
            </w:r>
            <w:r w:rsidR="009C77F4">
              <w:rPr>
                <w:rFonts w:ascii="Times New Roman" w:hAnsi="Times New Roman"/>
              </w:rPr>
              <w:t xml:space="preserve"> разоблачение беспринципности, </w:t>
            </w:r>
            <w:r w:rsidRPr="004617AD">
              <w:rPr>
                <w:rFonts w:ascii="Times New Roman" w:hAnsi="Times New Roman"/>
              </w:rPr>
              <w:t>корыстолюбия, чинопочитания, самоуничижения.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Урок совершенствования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Словарная работа, чтение по ролям, беседа по тексту, анализ произведения,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 коллективный</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Полугодовой срез знаний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текст, выражать свою точку зрения, давать оценку героям и их поступкам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37</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t>В.Ч.</w:t>
            </w:r>
            <w:r w:rsidRPr="004617AD">
              <w:rPr>
                <w:rFonts w:ascii="Times New Roman" w:hAnsi="Times New Roman"/>
              </w:rPr>
              <w:t xml:space="preserve"> «О, русская земля…»: стихи о России поэтов </w:t>
            </w:r>
            <w:r w:rsidRPr="004617AD">
              <w:rPr>
                <w:rFonts w:ascii="Times New Roman" w:hAnsi="Times New Roman"/>
                <w:lang w:val="en-US"/>
              </w:rPr>
              <w:t>XIX</w:t>
            </w:r>
            <w:r w:rsidRPr="004617AD">
              <w:rPr>
                <w:rFonts w:ascii="Times New Roman" w:hAnsi="Times New Roman"/>
              </w:rPr>
              <w:t xml:space="preserve"> – </w:t>
            </w:r>
            <w:r w:rsidRPr="004617AD">
              <w:rPr>
                <w:rFonts w:ascii="Times New Roman" w:hAnsi="Times New Roman"/>
                <w:lang w:val="en-US"/>
              </w:rPr>
              <w:t>XX</w:t>
            </w:r>
            <w:r w:rsidRPr="004617AD">
              <w:rPr>
                <w:rFonts w:ascii="Times New Roman" w:hAnsi="Times New Roman"/>
              </w:rPr>
              <w:t xml:space="preserve"> веков.</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Урок совершенствования ЗУН </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стихотворений наизусть, защита рисунков</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Умение представить наиболее полюбившиеся им стихи поэтов  </w:t>
            </w:r>
            <w:r w:rsidRPr="004617AD">
              <w:rPr>
                <w:rFonts w:ascii="Times New Roman" w:hAnsi="Times New Roman"/>
                <w:lang w:val="en-US"/>
              </w:rPr>
              <w:t>XX</w:t>
            </w:r>
            <w:r w:rsidRPr="004617AD">
              <w:rPr>
                <w:rFonts w:ascii="Times New Roman" w:hAnsi="Times New Roman"/>
              </w:rPr>
              <w:t xml:space="preserve"> века</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53417A" w:rsidP="004617AD">
            <w:pPr>
              <w:widowControl w:val="0"/>
              <w:autoSpaceDE w:val="0"/>
              <w:autoSpaceDN w:val="0"/>
              <w:adjustRightInd w:val="0"/>
              <w:jc w:val="center"/>
              <w:rPr>
                <w:rFonts w:ascii="Times New Roman" w:hAnsi="Times New Roman"/>
              </w:rPr>
            </w:pPr>
            <w:r>
              <w:rPr>
                <w:rFonts w:ascii="Times New Roman" w:hAnsi="Times New Roman"/>
              </w:rPr>
              <w:t>Аудио</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38</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pStyle w:val="af4"/>
              <w:rPr>
                <w:rFonts w:ascii="Times New Roman" w:hAnsi="Times New Roman"/>
              </w:rPr>
            </w:pPr>
            <w:r w:rsidRPr="004617AD">
              <w:rPr>
                <w:rFonts w:ascii="Times New Roman" w:hAnsi="Times New Roman"/>
              </w:rPr>
              <w:t>А. М. Горький. Краткий рассказ о писателе. Повесть «Детство».</w:t>
            </w:r>
            <w:r w:rsidR="009C77F4">
              <w:rPr>
                <w:rFonts w:ascii="Times New Roman" w:hAnsi="Times New Roman"/>
              </w:rPr>
              <w:t xml:space="preserve"> </w:t>
            </w:r>
            <w:r w:rsidRPr="004617AD">
              <w:rPr>
                <w:rFonts w:ascii="Times New Roman" w:hAnsi="Times New Roman"/>
              </w:rPr>
              <w:t xml:space="preserve">Становление характера </w:t>
            </w:r>
            <w:r w:rsidRPr="004617AD">
              <w:rPr>
                <w:rFonts w:ascii="Times New Roman" w:hAnsi="Times New Roman"/>
              </w:rPr>
              <w:lastRenderedPageBreak/>
              <w:t>мальчика</w:t>
            </w:r>
          </w:p>
        </w:tc>
        <w:tc>
          <w:tcPr>
            <w:tcW w:w="815"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jc w:val="center"/>
              <w:rPr>
                <w:rFonts w:ascii="Times New Roman" w:hAnsi="Times New Roman"/>
              </w:rPr>
            </w:pPr>
            <w:r w:rsidRPr="004617AD">
              <w:rPr>
                <w:rFonts w:ascii="Times New Roman" w:hAnsi="Times New Roman"/>
              </w:rPr>
              <w:lastRenderedPageBreak/>
              <w:t>1</w:t>
            </w:r>
          </w:p>
          <w:p w:rsidR="001F4353" w:rsidRPr="004617AD" w:rsidRDefault="001F4353" w:rsidP="004617AD">
            <w:pPr>
              <w:widowControl w:val="0"/>
              <w:autoSpaceDE w:val="0"/>
              <w:autoSpaceDN w:val="0"/>
              <w:adjustRightInd w:val="0"/>
              <w:rPr>
                <w:rFonts w:ascii="Times New Roman" w:hAnsi="Times New Roman"/>
              </w:rPr>
            </w:pP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анализировать эпизоды, давать оценку героям, высказывать свою точку зрения</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39</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М.</w:t>
            </w:r>
            <w:r w:rsidR="009C77F4">
              <w:rPr>
                <w:rFonts w:ascii="Times New Roman" w:hAnsi="Times New Roman"/>
              </w:rPr>
              <w:t xml:space="preserve"> </w:t>
            </w:r>
            <w:r w:rsidR="0053417A">
              <w:rPr>
                <w:rFonts w:ascii="Times New Roman" w:hAnsi="Times New Roman"/>
              </w:rPr>
              <w:t>Горький.</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«Легенда о Данко» (из рассказа «Старуха Изергиль»: контраст как основной приём раскрытия замысла.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Изучение нового материала</w:t>
            </w:r>
          </w:p>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 xml:space="preserve"> Умение составлять цитатный план</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навыков анализа текста, работы с иллюстрациями</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40</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b/>
              </w:rPr>
              <w:t>В.Ч.</w:t>
            </w:r>
            <w:r w:rsidRPr="004617AD">
              <w:rPr>
                <w:rFonts w:ascii="Times New Roman" w:hAnsi="Times New Roman"/>
              </w:rPr>
              <w:t xml:space="preserve"> Конференция </w:t>
            </w:r>
          </w:p>
          <w:p w:rsidR="001F4353" w:rsidRPr="004617AD" w:rsidRDefault="0053417A" w:rsidP="004617AD">
            <w:pPr>
              <w:rPr>
                <w:rFonts w:ascii="Times New Roman" w:hAnsi="Times New Roman"/>
              </w:rPr>
            </w:pPr>
            <w:r>
              <w:rPr>
                <w:rFonts w:ascii="Times New Roman" w:hAnsi="Times New Roman"/>
              </w:rPr>
              <w:t>«</w:t>
            </w:r>
            <w:r w:rsidR="001F4353" w:rsidRPr="004617AD">
              <w:rPr>
                <w:rFonts w:ascii="Times New Roman" w:hAnsi="Times New Roman"/>
              </w:rPr>
              <w:t>М.</w:t>
            </w:r>
            <w:r>
              <w:rPr>
                <w:rFonts w:ascii="Times New Roman" w:hAnsi="Times New Roman"/>
              </w:rPr>
              <w:t xml:space="preserve"> </w:t>
            </w:r>
            <w:r w:rsidR="001F4353" w:rsidRPr="004617AD">
              <w:rPr>
                <w:rFonts w:ascii="Times New Roman" w:hAnsi="Times New Roman"/>
              </w:rPr>
              <w:t xml:space="preserve">Горький и русские писатели </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Л.Толстой, А.Чехов)»</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Выступление,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выступать перед аудиторией</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41-42</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И.А.Бунин. «Догорел  апрельский теплый вечер». Образ природы.</w:t>
            </w:r>
          </w:p>
          <w:p w:rsidR="001F4353" w:rsidRPr="004617AD" w:rsidRDefault="001F4353" w:rsidP="009C77F4">
            <w:pPr>
              <w:rPr>
                <w:rFonts w:ascii="Times New Roman" w:hAnsi="Times New Roman"/>
              </w:rPr>
            </w:pPr>
            <w:r w:rsidRPr="004617AD">
              <w:rPr>
                <w:rFonts w:ascii="Times New Roman" w:hAnsi="Times New Roman"/>
              </w:rPr>
              <w:t>«Кукушка». Смысл названия; доброта, милосердие, справедливость, покорность,  смирени</w:t>
            </w:r>
            <w:r w:rsidR="009C77F4">
              <w:rPr>
                <w:rFonts w:ascii="Times New Roman" w:hAnsi="Times New Roman"/>
              </w:rPr>
              <w:t>е – основные проблемы рассказа.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аналитическая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Умение выявлять особенности героев рассказа;</w:t>
            </w:r>
          </w:p>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jc w:val="center"/>
              <w:rPr>
                <w:rFonts w:ascii="Times New Roman" w:hAnsi="Times New Roman"/>
              </w:rPr>
            </w:pPr>
            <w:r w:rsidRPr="004617AD">
              <w:rPr>
                <w:rFonts w:ascii="Times New Roman" w:hAnsi="Times New Roman"/>
              </w:rPr>
              <w:t>Презентация</w:t>
            </w:r>
          </w:p>
          <w:p w:rsidR="001F4353" w:rsidRPr="004617AD" w:rsidRDefault="0053417A" w:rsidP="004617AD">
            <w:pPr>
              <w:widowControl w:val="0"/>
              <w:autoSpaceDE w:val="0"/>
              <w:autoSpaceDN w:val="0"/>
              <w:adjustRightInd w:val="0"/>
              <w:jc w:val="center"/>
              <w:rPr>
                <w:rFonts w:ascii="Times New Roman" w:hAnsi="Times New Roman"/>
              </w:rPr>
            </w:pPr>
            <w:r>
              <w:rPr>
                <w:rFonts w:ascii="Times New Roman" w:hAnsi="Times New Roman"/>
              </w:rPr>
              <w:t>Аудио</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43</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shd w:val="clear" w:color="auto" w:fill="FFFFFF"/>
              <w:rPr>
                <w:rFonts w:ascii="Times New Roman" w:hAnsi="Times New Roman"/>
              </w:rPr>
            </w:pPr>
            <w:r w:rsidRPr="004617AD">
              <w:rPr>
                <w:rFonts w:ascii="Times New Roman" w:hAnsi="Times New Roman"/>
              </w:rPr>
              <w:t xml:space="preserve">А.И. Куприн «Куст сирени» Взаимопонимание, </w:t>
            </w:r>
            <w:r w:rsidR="0053417A">
              <w:rPr>
                <w:rFonts w:ascii="Times New Roman" w:hAnsi="Times New Roman"/>
              </w:rPr>
              <w:lastRenderedPageBreak/>
              <w:t xml:space="preserve">взаимовыручка, </w:t>
            </w:r>
            <w:r w:rsidRPr="004617AD">
              <w:rPr>
                <w:rFonts w:ascii="Times New Roman" w:hAnsi="Times New Roman"/>
              </w:rPr>
              <w:t>чувство локтя в</w:t>
            </w:r>
            <w:r w:rsidR="009C77F4">
              <w:rPr>
                <w:rFonts w:ascii="Times New Roman" w:hAnsi="Times New Roman"/>
              </w:rPr>
              <w:t xml:space="preserve"> понимании автора и его героя. </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lastRenderedPageBreak/>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 xml:space="preserve">Словарная работа, беседа по тексту, анализ </w:t>
            </w:r>
            <w:r w:rsidRPr="004617AD">
              <w:rPr>
                <w:rFonts w:ascii="Times New Roman" w:hAnsi="Times New Roman"/>
              </w:rPr>
              <w:lastRenderedPageBreak/>
              <w:t>произведения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lastRenderedPageBreak/>
              <w:t>Групповой</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Умение составлять план ответа</w:t>
            </w:r>
          </w:p>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44</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А.И.Куприн «</w:t>
            </w:r>
            <w:r w:rsidRPr="004617AD">
              <w:rPr>
                <w:rFonts w:ascii="Times New Roman" w:hAnsi="Times New Roman"/>
                <w:lang w:val="en-US"/>
              </w:rPr>
              <w:t>Allez</w:t>
            </w:r>
            <w:r w:rsidRPr="004617AD">
              <w:rPr>
                <w:rFonts w:ascii="Times New Roman" w:hAnsi="Times New Roman"/>
              </w:rPr>
              <w:t>!»-рассказ о цирке и цирковых артистах</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Словарная работа, беседа по тексту, анализ произведения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Формирование навыка анализа текста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45</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rPr>
                <w:rFonts w:ascii="Times New Roman" w:hAnsi="Times New Roman"/>
              </w:rPr>
            </w:pPr>
            <w:r w:rsidRPr="004617AD">
              <w:rPr>
                <w:rFonts w:ascii="Times New Roman" w:hAnsi="Times New Roman"/>
              </w:rPr>
              <w:t>В. В. Маяковский. Рассказ о писателе. «Необычайное приключение, бывш</w:t>
            </w:r>
            <w:r w:rsidR="009C77F4">
              <w:rPr>
                <w:rFonts w:ascii="Times New Roman" w:hAnsi="Times New Roman"/>
              </w:rPr>
              <w:t>ее с Маяковским летом на даче».</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Выразительное чтение стихотворения, словарная работа, работа с лексикой</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Дать ощущение необычности лирики Маяковского, опережающее представление о футуризме</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46</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С.А.Есенин. Рассказ о поэте. «Я покинул родимый дом», «Отговорила роща золотая» </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Выразительное чтение стихотворения, словарная работа, работа с лексикой</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Групповой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Формирование умения анализа поэтического текста</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jc w:val="center"/>
              <w:rPr>
                <w:rFonts w:ascii="Times New Roman" w:hAnsi="Times New Roman"/>
              </w:rPr>
            </w:pPr>
            <w:r w:rsidRPr="004617AD">
              <w:rPr>
                <w:rFonts w:ascii="Times New Roman" w:hAnsi="Times New Roman"/>
              </w:rPr>
              <w:t>Презентация</w:t>
            </w:r>
          </w:p>
          <w:p w:rsidR="001F4353" w:rsidRPr="004617AD" w:rsidRDefault="0053417A" w:rsidP="0053417A">
            <w:pPr>
              <w:widowControl w:val="0"/>
              <w:autoSpaceDE w:val="0"/>
              <w:autoSpaceDN w:val="0"/>
              <w:adjustRightInd w:val="0"/>
              <w:jc w:val="center"/>
              <w:rPr>
                <w:rFonts w:ascii="Times New Roman" w:hAnsi="Times New Roman"/>
              </w:rPr>
            </w:pPr>
            <w:r>
              <w:rPr>
                <w:rFonts w:ascii="Times New Roman" w:hAnsi="Times New Roman"/>
              </w:rPr>
              <w:t>Аудио</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47.</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И.С.</w:t>
            </w:r>
            <w:r w:rsidR="009C77F4">
              <w:rPr>
                <w:rFonts w:ascii="Times New Roman" w:hAnsi="Times New Roman"/>
              </w:rPr>
              <w:t xml:space="preserve"> </w:t>
            </w:r>
            <w:r w:rsidRPr="004617AD">
              <w:rPr>
                <w:rFonts w:ascii="Times New Roman" w:hAnsi="Times New Roman"/>
              </w:rPr>
              <w:t>Шмелев.</w:t>
            </w:r>
          </w:p>
          <w:p w:rsidR="001F4353" w:rsidRPr="004617AD" w:rsidRDefault="001F4353" w:rsidP="004617AD">
            <w:pPr>
              <w:rPr>
                <w:rFonts w:ascii="Times New Roman" w:hAnsi="Times New Roman"/>
              </w:rPr>
            </w:pPr>
            <w:r w:rsidRPr="004617AD">
              <w:rPr>
                <w:rFonts w:ascii="Times New Roman" w:hAnsi="Times New Roman"/>
              </w:rPr>
              <w:t>Русская песня. Любовь к России.</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ХКК ГОС</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Словарная работа, беседа по тексту, анализ произведения</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Дать ощущение оригинальности, замечательности языка прозы писателя</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48</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М.М.</w:t>
            </w:r>
            <w:r w:rsidR="009C77F4">
              <w:rPr>
                <w:rFonts w:ascii="Times New Roman" w:hAnsi="Times New Roman"/>
              </w:rPr>
              <w:t xml:space="preserve"> </w:t>
            </w:r>
            <w:r w:rsidRPr="004617AD">
              <w:rPr>
                <w:rFonts w:ascii="Times New Roman" w:hAnsi="Times New Roman"/>
              </w:rPr>
              <w:t>Пришвин</w:t>
            </w:r>
          </w:p>
          <w:p w:rsidR="001F4353" w:rsidRPr="004617AD" w:rsidRDefault="001F4353" w:rsidP="009C77F4">
            <w:pPr>
              <w:widowControl w:val="0"/>
              <w:autoSpaceDE w:val="0"/>
              <w:autoSpaceDN w:val="0"/>
              <w:adjustRightInd w:val="0"/>
              <w:rPr>
                <w:rFonts w:ascii="Times New Roman" w:hAnsi="Times New Roman"/>
              </w:rPr>
            </w:pPr>
            <w:r w:rsidRPr="004617AD">
              <w:rPr>
                <w:rFonts w:ascii="Times New Roman" w:hAnsi="Times New Roman"/>
              </w:rPr>
              <w:t>«Москва-река» Легенда о происхождении города Звенигорода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Знакомство с творчеством автора, работа с текстом, аналитическая беседа,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Усвоение особенностей творческого метода писателя, умение давать оценку героям и их поступкам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49</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К.Г.</w:t>
            </w:r>
            <w:r w:rsidR="009C77F4">
              <w:rPr>
                <w:rFonts w:ascii="Times New Roman" w:hAnsi="Times New Roman"/>
              </w:rPr>
              <w:t xml:space="preserve"> </w:t>
            </w:r>
            <w:r w:rsidRPr="004617AD">
              <w:rPr>
                <w:rFonts w:ascii="Times New Roman" w:hAnsi="Times New Roman"/>
              </w:rPr>
              <w:t xml:space="preserve">Паустовский. </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«Мещерская сторона». Обыкновенная земля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работа с лексикой, творческая работа,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 коллективный</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Тест</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Формирование умения анализа прозаического текста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50</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Н.А.</w:t>
            </w:r>
            <w:r w:rsidR="009C77F4">
              <w:rPr>
                <w:rFonts w:ascii="Times New Roman" w:hAnsi="Times New Roman"/>
              </w:rPr>
              <w:t xml:space="preserve"> </w:t>
            </w:r>
            <w:r w:rsidRPr="004617AD">
              <w:rPr>
                <w:rFonts w:ascii="Times New Roman" w:hAnsi="Times New Roman"/>
              </w:rPr>
              <w:t>Заболоцкий «Не позволяй душе лениться»</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стихотворения, анализ, работа с лексикой и выразительными средствами,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w:t>
            </w:r>
          </w:p>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Домашнее  сочинение-эссе «Труд души»</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Формирование умения анализа поэтического текста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jc w:val="center"/>
              <w:rPr>
                <w:rFonts w:ascii="Times New Roman" w:hAnsi="Times New Roman"/>
              </w:rPr>
            </w:pPr>
            <w:r w:rsidRPr="004617AD">
              <w:rPr>
                <w:rFonts w:ascii="Times New Roman" w:hAnsi="Times New Roman"/>
              </w:rPr>
              <w:t>51-</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52</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А.Т.</w:t>
            </w:r>
            <w:r w:rsidR="009C77F4">
              <w:rPr>
                <w:rFonts w:ascii="Times New Roman" w:hAnsi="Times New Roman"/>
              </w:rPr>
              <w:t xml:space="preserve"> </w:t>
            </w:r>
            <w:r w:rsidRPr="004617AD">
              <w:rPr>
                <w:rFonts w:ascii="Times New Roman" w:hAnsi="Times New Roman"/>
              </w:rPr>
              <w:t>Твардовский «Прощаемся мы с матерями»</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«Василий Теркин»- поэма про бойца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стихотворения, анализ, работа с лексикой и выразительными средствами,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составлять план повествования, давать оценку героям и их поступкам</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53</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rPr>
                <w:rFonts w:ascii="Times New Roman" w:hAnsi="Times New Roman"/>
              </w:rPr>
            </w:pPr>
            <w:r w:rsidRPr="004617AD">
              <w:rPr>
                <w:rFonts w:ascii="Times New Roman" w:hAnsi="Times New Roman"/>
              </w:rPr>
              <w:t>На дорогах войны. Стихотворения  Б.А. Богаткова, М.</w:t>
            </w:r>
            <w:r w:rsidR="009C77F4">
              <w:rPr>
                <w:rFonts w:ascii="Times New Roman" w:hAnsi="Times New Roman"/>
              </w:rPr>
              <w:t xml:space="preserve"> </w:t>
            </w:r>
            <w:r w:rsidRPr="004617AD">
              <w:rPr>
                <w:rFonts w:ascii="Times New Roman" w:hAnsi="Times New Roman"/>
              </w:rPr>
              <w:t xml:space="preserve">Джалиля, </w:t>
            </w:r>
            <w:r w:rsidR="009C77F4">
              <w:rPr>
                <w:rFonts w:ascii="Times New Roman" w:hAnsi="Times New Roman"/>
              </w:rPr>
              <w:t>В.Н. Лобода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стихотворений, анализ, работа с лексикой и выразительными средствами,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выразительности речи</w:t>
            </w: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54-55</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Б.Л.</w:t>
            </w:r>
            <w:r w:rsidR="009C77F4">
              <w:rPr>
                <w:rFonts w:ascii="Times New Roman" w:hAnsi="Times New Roman"/>
              </w:rPr>
              <w:t xml:space="preserve"> </w:t>
            </w:r>
            <w:r w:rsidRPr="004617AD">
              <w:rPr>
                <w:rFonts w:ascii="Times New Roman" w:hAnsi="Times New Roman"/>
              </w:rPr>
              <w:t>Васильев «Летят мои кони»</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«Экспонат №…»</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Знакомство с творчеством автора, работа с текстом, аналитическая беседа,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Индивидуальный</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анализа прозаического произведения большого объёма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56</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В.М.</w:t>
            </w:r>
            <w:r w:rsidR="009C77F4">
              <w:rPr>
                <w:rFonts w:ascii="Times New Roman" w:hAnsi="Times New Roman"/>
              </w:rPr>
              <w:t xml:space="preserve"> </w:t>
            </w:r>
            <w:r w:rsidRPr="004617AD">
              <w:rPr>
                <w:rFonts w:ascii="Times New Roman" w:hAnsi="Times New Roman"/>
              </w:rPr>
              <w:t xml:space="preserve">Шукшин. Слово о малой Родине. </w:t>
            </w:r>
            <w:r w:rsidRPr="004617AD">
              <w:rPr>
                <w:rFonts w:ascii="Times New Roman" w:hAnsi="Times New Roman"/>
              </w:rPr>
              <w:lastRenderedPageBreak/>
              <w:t>Художественное своеобразие рассказа «Микроскоп»</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Изучение нового </w:t>
            </w:r>
            <w:r w:rsidRPr="004617AD">
              <w:rPr>
                <w:rFonts w:ascii="Times New Roman" w:hAnsi="Times New Roman"/>
              </w:rPr>
              <w:lastRenderedPageBreak/>
              <w:t>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lastRenderedPageBreak/>
              <w:t xml:space="preserve">Знакомство с творчеством </w:t>
            </w:r>
            <w:r w:rsidRPr="004617AD">
              <w:rPr>
                <w:rFonts w:ascii="Times New Roman" w:hAnsi="Times New Roman"/>
              </w:rPr>
              <w:lastRenderedPageBreak/>
              <w:t>автора,</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аналитическая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lastRenderedPageBreak/>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 xml:space="preserve">Формирование умения поэтического </w:t>
            </w:r>
            <w:r w:rsidRPr="004617AD">
              <w:rPr>
                <w:rFonts w:ascii="Times New Roman" w:hAnsi="Times New Roman"/>
              </w:rPr>
              <w:lastRenderedPageBreak/>
              <w:t>текста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57</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9C77F4">
            <w:pPr>
              <w:widowControl w:val="0"/>
              <w:autoSpaceDE w:val="0"/>
              <w:autoSpaceDN w:val="0"/>
              <w:adjustRightInd w:val="0"/>
              <w:rPr>
                <w:rFonts w:ascii="Times New Roman" w:hAnsi="Times New Roman"/>
                <w:b/>
              </w:rPr>
            </w:pPr>
            <w:r w:rsidRPr="004617AD">
              <w:rPr>
                <w:rFonts w:ascii="Times New Roman" w:hAnsi="Times New Roman"/>
                <w:b/>
              </w:rPr>
              <w:t>Р.</w:t>
            </w:r>
            <w:r w:rsidR="009C77F4">
              <w:rPr>
                <w:rFonts w:ascii="Times New Roman" w:hAnsi="Times New Roman"/>
                <w:b/>
              </w:rPr>
              <w:t>Р</w:t>
            </w:r>
            <w:r w:rsidRPr="004617AD">
              <w:rPr>
                <w:rFonts w:ascii="Times New Roman" w:hAnsi="Times New Roman"/>
                <w:b/>
              </w:rPr>
              <w:t>.</w:t>
            </w:r>
          </w:p>
        </w:tc>
        <w:tc>
          <w:tcPr>
            <w:tcW w:w="815"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Сочинение «Слово о малой родине»</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58</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b/>
              </w:rPr>
              <w:t>В.Ч</w:t>
            </w:r>
            <w:r w:rsidRPr="004617AD">
              <w:rPr>
                <w:rFonts w:ascii="Times New Roman" w:hAnsi="Times New Roman"/>
              </w:rPr>
              <w:t>.</w:t>
            </w:r>
            <w:r w:rsidR="009C77F4">
              <w:rPr>
                <w:rFonts w:ascii="Times New Roman" w:hAnsi="Times New Roman"/>
              </w:rPr>
              <w:t xml:space="preserve"> </w:t>
            </w:r>
            <w:r w:rsidRPr="004617AD">
              <w:rPr>
                <w:rFonts w:ascii="Times New Roman" w:hAnsi="Times New Roman"/>
              </w:rPr>
              <w:t>Талант, согретый любовью к людям.</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Жизнь и творчество В.М.</w:t>
            </w:r>
            <w:r w:rsidR="009C77F4">
              <w:rPr>
                <w:rFonts w:ascii="Times New Roman" w:hAnsi="Times New Roman"/>
              </w:rPr>
              <w:t xml:space="preserve"> </w:t>
            </w:r>
            <w:r w:rsidRPr="004617AD">
              <w:rPr>
                <w:rFonts w:ascii="Times New Roman" w:hAnsi="Times New Roman"/>
              </w:rPr>
              <w:t>Шукшина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Урок совершенствования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беседа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Умение делать выводы, высказывать свою точку зрения</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1006"/>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59</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pStyle w:val="af4"/>
              <w:rPr>
                <w:rFonts w:ascii="Times New Roman" w:hAnsi="Times New Roman"/>
                <w:lang w:val="tt-RU"/>
              </w:rPr>
            </w:pPr>
            <w:r w:rsidRPr="004617AD">
              <w:rPr>
                <w:rFonts w:ascii="Times New Roman" w:hAnsi="Times New Roman"/>
              </w:rPr>
              <w:t xml:space="preserve">Русские поэты </w:t>
            </w:r>
            <w:r w:rsidRPr="004617AD">
              <w:rPr>
                <w:rFonts w:ascii="Times New Roman" w:hAnsi="Times New Roman"/>
                <w:lang w:val="en-US"/>
              </w:rPr>
              <w:t>XX</w:t>
            </w:r>
            <w:r w:rsidRPr="004617AD">
              <w:rPr>
                <w:rFonts w:ascii="Times New Roman" w:hAnsi="Times New Roman"/>
                <w:lang w:val="tt-RU"/>
              </w:rPr>
              <w:t xml:space="preserve"> века о России</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lang w:val="tt-RU"/>
              </w:rPr>
            </w:pPr>
            <w:r w:rsidRPr="004617AD">
              <w:rPr>
                <w:rFonts w:ascii="Times New Roman" w:hAnsi="Times New Roman"/>
                <w:lang w:val="tt-RU"/>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Совершенствование ЗУН</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стихотворений, анализ, работа с лексикой и выразительными средствами,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выразительности речи, умения анализировать лирический текст, определять стилистические особенности стихотворений автора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lang w:val="tt-RU"/>
              </w:rPr>
            </w:pPr>
            <w:r w:rsidRPr="004617AD">
              <w:rPr>
                <w:rFonts w:ascii="Times New Roman" w:hAnsi="Times New Roman"/>
                <w:lang w:val="tt-RU"/>
              </w:rPr>
              <w:t>60</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9C77F4">
            <w:pPr>
              <w:rPr>
                <w:rFonts w:ascii="Times New Roman" w:hAnsi="Times New Roman"/>
                <w:bCs/>
                <w:lang w:val="tt-RU"/>
              </w:rPr>
            </w:pPr>
            <w:r w:rsidRPr="004617AD">
              <w:rPr>
                <w:rFonts w:ascii="Times New Roman" w:hAnsi="Times New Roman"/>
                <w:bCs/>
                <w:lang w:val="tt-RU"/>
              </w:rPr>
              <w:t>Сонеты У.Шекспира</w:t>
            </w:r>
          </w:p>
          <w:p w:rsidR="001F4353" w:rsidRPr="004617AD" w:rsidRDefault="001F4353" w:rsidP="004617AD">
            <w:pPr>
              <w:widowControl w:val="0"/>
              <w:autoSpaceDE w:val="0"/>
              <w:autoSpaceDN w:val="0"/>
              <w:adjustRightInd w:val="0"/>
              <w:rPr>
                <w:rFonts w:ascii="Times New Roman" w:hAnsi="Times New Roman"/>
                <w:b/>
                <w:bCs/>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lang w:val="tt-RU"/>
              </w:rPr>
            </w:pPr>
            <w:r w:rsidRPr="004617AD">
              <w:rPr>
                <w:rFonts w:ascii="Times New Roman" w:hAnsi="Times New Roman"/>
                <w:lang w:val="tt-RU"/>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lang w:val="tt-RU"/>
              </w:rPr>
            </w:pPr>
            <w:r w:rsidRPr="004617AD">
              <w:rPr>
                <w:rFonts w:ascii="Times New Roman" w:hAnsi="Times New Roman"/>
                <w:lang w:val="tt-RU"/>
              </w:rPr>
              <w:t>Чтение сонет, анализ,</w:t>
            </w:r>
            <w:r w:rsidRPr="004617AD">
              <w:rPr>
                <w:rFonts w:ascii="Times New Roman" w:hAnsi="Times New Roman"/>
              </w:rPr>
              <w:t xml:space="preserve"> работа с лексикой и выразительными средствами</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lang w:val="tt-RU"/>
              </w:rPr>
            </w:pPr>
            <w:r w:rsidRPr="004617AD">
              <w:rPr>
                <w:rFonts w:ascii="Times New Roman" w:hAnsi="Times New Roman"/>
                <w:lang w:val="tt-RU"/>
              </w:rPr>
              <w:t>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умения анализировать лирический текст, определять стилистические особенности стихотворений автора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lang w:val="tt-RU"/>
              </w:rPr>
            </w:pPr>
            <w:r w:rsidRPr="004617AD">
              <w:rPr>
                <w:rFonts w:ascii="Times New Roman" w:hAnsi="Times New Roman"/>
                <w:lang w:val="tt-RU"/>
              </w:rPr>
              <w:t>61</w:t>
            </w:r>
          </w:p>
        </w:tc>
        <w:tc>
          <w:tcPr>
            <w:tcW w:w="1702" w:type="dxa"/>
            <w:tcBorders>
              <w:top w:val="single" w:sz="4" w:space="0" w:color="auto"/>
              <w:left w:val="single" w:sz="4" w:space="0" w:color="auto"/>
              <w:bottom w:val="single" w:sz="4" w:space="0" w:color="auto"/>
              <w:right w:val="single" w:sz="4" w:space="0" w:color="auto"/>
            </w:tcBorders>
          </w:tcPr>
          <w:p w:rsidR="001F4353" w:rsidRPr="009C77F4" w:rsidRDefault="001F4353" w:rsidP="009C77F4">
            <w:pPr>
              <w:rPr>
                <w:rFonts w:ascii="Times New Roman" w:hAnsi="Times New Roman"/>
                <w:lang w:val="tt-RU"/>
              </w:rPr>
            </w:pPr>
            <w:r w:rsidRPr="009C77F4">
              <w:rPr>
                <w:rFonts w:ascii="Times New Roman" w:hAnsi="Times New Roman"/>
              </w:rPr>
              <w:t xml:space="preserve">Стихотворения </w:t>
            </w:r>
          </w:p>
          <w:p w:rsidR="001F4353" w:rsidRPr="009C77F4" w:rsidRDefault="001F4353" w:rsidP="009C77F4">
            <w:pPr>
              <w:rPr>
                <w:rFonts w:ascii="Times New Roman" w:hAnsi="Times New Roman"/>
              </w:rPr>
            </w:pPr>
            <w:r w:rsidRPr="009C77F4">
              <w:rPr>
                <w:rFonts w:ascii="Times New Roman" w:hAnsi="Times New Roman"/>
              </w:rPr>
              <w:t xml:space="preserve">Р. Бёрнса </w:t>
            </w:r>
          </w:p>
          <w:p w:rsidR="001F4353" w:rsidRPr="004617AD" w:rsidRDefault="001F4353" w:rsidP="004617AD">
            <w:pPr>
              <w:rPr>
                <w:rFonts w:ascii="Times New Roman" w:hAnsi="Times New Roman"/>
              </w:rPr>
            </w:pP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Выразительное чтение стихотворений  анализ</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53417A" w:rsidP="009C77F4">
            <w:pPr>
              <w:widowControl w:val="0"/>
              <w:autoSpaceDE w:val="0"/>
              <w:autoSpaceDN w:val="0"/>
              <w:adjustRightInd w:val="0"/>
              <w:rPr>
                <w:rFonts w:ascii="Times New Roman" w:hAnsi="Times New Roman"/>
              </w:rPr>
            </w:pPr>
            <w:r w:rsidRPr="004617AD">
              <w:rPr>
                <w:rFonts w:ascii="Times New Roman" w:hAnsi="Times New Roman"/>
              </w:rPr>
              <w:t>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выразительности речи. Увлечь ребят стихотворениями и личностью автора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lastRenderedPageBreak/>
              <w:t>62-63</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Р.Л.</w:t>
            </w:r>
            <w:r w:rsidR="009C77F4">
              <w:rPr>
                <w:rFonts w:ascii="Times New Roman" w:hAnsi="Times New Roman"/>
              </w:rPr>
              <w:t xml:space="preserve"> </w:t>
            </w:r>
            <w:r w:rsidRPr="004617AD">
              <w:rPr>
                <w:rFonts w:ascii="Times New Roman" w:hAnsi="Times New Roman"/>
              </w:rPr>
              <w:t>Стивенсон «Остров сокровищ»</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2</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Комбинированный урок</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Комментированное чтение, анализ текста, словарная работа,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Углубление навыков анализа текста</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64</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Японские хокку.</w:t>
            </w:r>
          </w:p>
          <w:p w:rsidR="001F4353" w:rsidRPr="004617AD" w:rsidRDefault="001F4353" w:rsidP="004617AD">
            <w:pPr>
              <w:widowControl w:val="0"/>
              <w:autoSpaceDE w:val="0"/>
              <w:autoSpaceDN w:val="0"/>
              <w:adjustRightInd w:val="0"/>
              <w:jc w:val="center"/>
              <w:rPr>
                <w:rFonts w:ascii="Times New Roman" w:hAnsi="Times New Roman"/>
                <w:b/>
                <w:bCs/>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Чтение хокку, анализ их философского содержания, творческая работа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Индивидуальный, коллективный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Выявить своеобразие хокку, развивать творческие способности</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65</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rPr>
                <w:rFonts w:ascii="Times New Roman" w:hAnsi="Times New Roman"/>
              </w:rPr>
            </w:pPr>
            <w:r w:rsidRPr="004617AD">
              <w:rPr>
                <w:rFonts w:ascii="Times New Roman" w:hAnsi="Times New Roman"/>
              </w:rPr>
              <w:t>А.де Сент-Экзюпери</w:t>
            </w:r>
          </w:p>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«Планета людей»</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Изучение нового материала</w:t>
            </w:r>
          </w:p>
        </w:tc>
        <w:tc>
          <w:tcPr>
            <w:tcW w:w="1893"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Словарная работа, комментированное чтение, пересказ от другого лица</w:t>
            </w: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Коллективный, индивидуальный</w:t>
            </w:r>
          </w:p>
        </w:tc>
        <w:tc>
          <w:tcPr>
            <w:tcW w:w="1984"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Развитие монологической речи</w:t>
            </w: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66</w:t>
            </w:r>
          </w:p>
        </w:tc>
        <w:tc>
          <w:tcPr>
            <w:tcW w:w="1702"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b/>
              </w:rPr>
              <w:t>ХКК ГОС</w:t>
            </w:r>
            <w:r w:rsidRPr="004617AD">
              <w:rPr>
                <w:rFonts w:ascii="Times New Roman" w:hAnsi="Times New Roman"/>
              </w:rPr>
              <w:t xml:space="preserve"> Творчество Петра Комарова</w:t>
            </w: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Презентация</w:t>
            </w: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67</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b/>
              </w:rPr>
            </w:pPr>
          </w:p>
        </w:tc>
        <w:tc>
          <w:tcPr>
            <w:tcW w:w="815"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65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b/>
              </w:rPr>
            </w:pPr>
            <w:r w:rsidRPr="004617AD">
              <w:rPr>
                <w:rFonts w:ascii="Times New Roman" w:hAnsi="Times New Roman"/>
                <w:b/>
              </w:rPr>
              <w:t>Годовая контрольная работа</w:t>
            </w: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r w:rsidR="00190CDC" w:rsidRPr="004617AD" w:rsidTr="001B582E">
        <w:trPr>
          <w:trHeight w:val="649"/>
        </w:trPr>
        <w:tc>
          <w:tcPr>
            <w:tcW w:w="461"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68</w:t>
            </w:r>
          </w:p>
        </w:tc>
        <w:tc>
          <w:tcPr>
            <w:tcW w:w="1702"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rPr>
                <w:rFonts w:ascii="Times New Roman" w:hAnsi="Times New Roman"/>
              </w:rPr>
            </w:pPr>
            <w:r w:rsidRPr="004617AD">
              <w:rPr>
                <w:rFonts w:ascii="Times New Roman" w:hAnsi="Times New Roman"/>
              </w:rPr>
              <w:t>Итоговый урок. Рекомендации на лето.</w:t>
            </w:r>
          </w:p>
          <w:p w:rsidR="001F4353" w:rsidRPr="004617AD" w:rsidRDefault="001F4353" w:rsidP="004617AD">
            <w:pPr>
              <w:widowControl w:val="0"/>
              <w:autoSpaceDE w:val="0"/>
              <w:autoSpaceDN w:val="0"/>
              <w:adjustRightInd w:val="0"/>
              <w:rPr>
                <w:rFonts w:ascii="Times New Roman" w:hAnsi="Times New Roman"/>
              </w:rPr>
            </w:pPr>
          </w:p>
        </w:tc>
        <w:tc>
          <w:tcPr>
            <w:tcW w:w="815"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jc w:val="center"/>
              <w:rPr>
                <w:rFonts w:ascii="Times New Roman" w:hAnsi="Times New Roman"/>
              </w:rPr>
            </w:pPr>
            <w:r w:rsidRPr="004617AD">
              <w:rPr>
                <w:rFonts w:ascii="Times New Roman" w:hAnsi="Times New Roman"/>
              </w:rPr>
              <w:t>1</w:t>
            </w:r>
          </w:p>
        </w:tc>
        <w:tc>
          <w:tcPr>
            <w:tcW w:w="1659" w:type="dxa"/>
            <w:tcBorders>
              <w:top w:val="single" w:sz="4" w:space="0" w:color="auto"/>
              <w:left w:val="single" w:sz="4" w:space="0" w:color="auto"/>
              <w:bottom w:val="single" w:sz="4" w:space="0" w:color="auto"/>
              <w:right w:val="single" w:sz="4" w:space="0" w:color="auto"/>
            </w:tcBorders>
            <w:hideMark/>
          </w:tcPr>
          <w:p w:rsidR="001F4353" w:rsidRPr="004617AD" w:rsidRDefault="001F4353" w:rsidP="004617AD">
            <w:pPr>
              <w:widowControl w:val="0"/>
              <w:autoSpaceDE w:val="0"/>
              <w:autoSpaceDN w:val="0"/>
              <w:adjustRightInd w:val="0"/>
              <w:rPr>
                <w:rFonts w:ascii="Times New Roman" w:hAnsi="Times New Roman"/>
              </w:rPr>
            </w:pPr>
            <w:r w:rsidRPr="004617AD">
              <w:rPr>
                <w:rFonts w:ascii="Times New Roman" w:hAnsi="Times New Roman"/>
              </w:rPr>
              <w:t>Подведение итогов за год. Устное сочинение. Ознакомление со списком литературы на лето</w:t>
            </w:r>
          </w:p>
        </w:tc>
        <w:tc>
          <w:tcPr>
            <w:tcW w:w="1893"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409"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1F4353" w:rsidRPr="004617AD" w:rsidRDefault="001F4353" w:rsidP="004617AD">
            <w:pPr>
              <w:widowControl w:val="0"/>
              <w:autoSpaceDE w:val="0"/>
              <w:autoSpaceDN w:val="0"/>
              <w:adjustRightInd w:val="0"/>
              <w:jc w:val="center"/>
              <w:rPr>
                <w:rFonts w:ascii="Times New Roman" w:hAnsi="Times New Roman"/>
              </w:rPr>
            </w:pPr>
          </w:p>
        </w:tc>
      </w:tr>
    </w:tbl>
    <w:p w:rsidR="004617AD" w:rsidRPr="004617AD" w:rsidRDefault="004617AD">
      <w:pPr>
        <w:spacing w:after="0" w:line="240" w:lineRule="auto"/>
        <w:rPr>
          <w:rFonts w:ascii="Times New Roman" w:hAnsi="Times New Roman"/>
          <w:bCs/>
          <w:sz w:val="24"/>
          <w:szCs w:val="24"/>
        </w:rPr>
      </w:pPr>
    </w:p>
    <w:p w:rsidR="004617AD" w:rsidRDefault="004617AD">
      <w:pPr>
        <w:spacing w:after="0" w:line="240" w:lineRule="auto"/>
        <w:rPr>
          <w:rFonts w:asciiTheme="majorHAnsi" w:eastAsiaTheme="majorEastAsia" w:hAnsiTheme="majorHAnsi" w:cstheme="majorBidi"/>
          <w:sz w:val="28"/>
          <w:szCs w:val="28"/>
        </w:rPr>
      </w:pPr>
      <w:r>
        <w:rPr>
          <w:b/>
          <w:bCs/>
        </w:rPr>
        <w:br w:type="page"/>
      </w:r>
    </w:p>
    <w:p w:rsidR="00CE7800" w:rsidRDefault="001A39F7" w:rsidP="001A39F7">
      <w:pPr>
        <w:pStyle w:val="1"/>
        <w:ind w:left="720"/>
        <w:jc w:val="center"/>
        <w:rPr>
          <w:color w:val="auto"/>
        </w:rPr>
      </w:pPr>
      <w:r>
        <w:rPr>
          <w:color w:val="auto"/>
        </w:rPr>
        <w:lastRenderedPageBreak/>
        <w:t xml:space="preserve">12.  </w:t>
      </w:r>
      <w:r w:rsidR="00CE7800">
        <w:rPr>
          <w:color w:val="auto"/>
        </w:rPr>
        <w:t>Отзывы об учителе</w:t>
      </w:r>
      <w:bookmarkEnd w:id="77"/>
    </w:p>
    <w:p w:rsidR="003E5AA4" w:rsidRDefault="003E5AA4" w:rsidP="003E5AA4">
      <w:pPr>
        <w:pStyle w:val="Default"/>
        <w:spacing w:line="360" w:lineRule="auto"/>
        <w:jc w:val="center"/>
        <w:rPr>
          <w:b/>
          <w:bCs/>
          <w:color w:val="auto"/>
          <w:sz w:val="28"/>
          <w:szCs w:val="28"/>
        </w:rPr>
      </w:pPr>
      <w:r w:rsidRPr="00F91A22">
        <w:rPr>
          <w:b/>
          <w:sz w:val="28"/>
          <w:szCs w:val="28"/>
        </w:rPr>
        <w:t>Отзыв о работе учителя русского языка и литературы</w:t>
      </w:r>
      <w:r w:rsidRPr="00F91A22">
        <w:rPr>
          <w:b/>
          <w:bCs/>
          <w:sz w:val="28"/>
          <w:szCs w:val="28"/>
        </w:rPr>
        <w:t xml:space="preserve"> </w:t>
      </w:r>
      <w:r w:rsidRPr="00F91A22">
        <w:rPr>
          <w:b/>
          <w:bCs/>
          <w:color w:val="auto"/>
          <w:sz w:val="28"/>
          <w:szCs w:val="28"/>
        </w:rPr>
        <w:t>МОУ «Турунтаевская районная ги</w:t>
      </w:r>
      <w:r>
        <w:rPr>
          <w:b/>
          <w:bCs/>
          <w:color w:val="auto"/>
          <w:sz w:val="28"/>
          <w:szCs w:val="28"/>
        </w:rPr>
        <w:t>мназия» Прибайкальского района Республики Бурятии</w:t>
      </w:r>
      <w:r w:rsidRPr="00F91A22">
        <w:rPr>
          <w:b/>
          <w:color w:val="auto"/>
          <w:sz w:val="28"/>
          <w:szCs w:val="28"/>
        </w:rPr>
        <w:t xml:space="preserve"> </w:t>
      </w:r>
      <w:r w:rsidRPr="00F91A22">
        <w:rPr>
          <w:b/>
          <w:bCs/>
          <w:color w:val="auto"/>
          <w:sz w:val="28"/>
          <w:szCs w:val="28"/>
        </w:rPr>
        <w:t>Хамуевой Валентины Николаевны</w:t>
      </w:r>
    </w:p>
    <w:p w:rsidR="003E5AA4" w:rsidRDefault="003E5AA4" w:rsidP="003E5AA4">
      <w:pPr>
        <w:pStyle w:val="Default"/>
        <w:rPr>
          <w:b/>
          <w:bCs/>
          <w:color w:val="auto"/>
          <w:sz w:val="28"/>
          <w:szCs w:val="28"/>
        </w:rPr>
      </w:pPr>
    </w:p>
    <w:p w:rsidR="00611353" w:rsidRDefault="00611353" w:rsidP="003E5AA4">
      <w:pPr>
        <w:pStyle w:val="Default"/>
        <w:rPr>
          <w:b/>
          <w:bCs/>
          <w:color w:val="auto"/>
          <w:sz w:val="28"/>
          <w:szCs w:val="28"/>
        </w:rPr>
      </w:pPr>
    </w:p>
    <w:p w:rsidR="003E5AA4" w:rsidRDefault="003E5AA4" w:rsidP="003E5AA4">
      <w:pPr>
        <w:pStyle w:val="Default"/>
        <w:spacing w:line="360" w:lineRule="auto"/>
        <w:ind w:firstLine="709"/>
        <w:jc w:val="both"/>
        <w:rPr>
          <w:bCs/>
          <w:color w:val="auto"/>
          <w:sz w:val="28"/>
          <w:szCs w:val="28"/>
        </w:rPr>
      </w:pPr>
      <w:r w:rsidRPr="00F91A22">
        <w:rPr>
          <w:bCs/>
          <w:color w:val="auto"/>
          <w:sz w:val="28"/>
          <w:szCs w:val="28"/>
        </w:rPr>
        <w:t>Хамуева Валентина Николаевна мой учитель русского языка и литерату</w:t>
      </w:r>
      <w:r>
        <w:rPr>
          <w:bCs/>
          <w:color w:val="auto"/>
          <w:sz w:val="28"/>
          <w:szCs w:val="28"/>
        </w:rPr>
        <w:t>ры</w:t>
      </w:r>
      <w:r w:rsidRPr="00F91A22">
        <w:rPr>
          <w:bCs/>
          <w:color w:val="auto"/>
          <w:sz w:val="28"/>
          <w:szCs w:val="28"/>
        </w:rPr>
        <w:t>, добрый, но требовательный. Ответственное отношение к своей профессии, к делу, которому ты служишь всю жизнь, не могло не оказывать влияния на нас, ее учеников. Подражая ей, мы воспитывались, влюблялись в родной язык и литературу. Валентине Николаевне удавалось разглядеть малозаметные ростки талантов и одаренностей в своих учениках, а заметив их, старалась убедить нас развивать эти способности: сочинять стихи, писать эссе, соревноваться в знаниях русского языка и литературы. Валентина Николаевна учила нас бережно относиться к родному языку, наслаждаться его богатством и красотой, обращать внимание на смысловые оттенки слов и фраз. Вместе с учителем мы знакомились с творчеством писателей и поэтов через призму истории России и других стран. Через собственную жизнь авторов, учились формировать свое мнение и отношение к прочитанному и обмениваться суждениями с одноклассниками, отстаивать свою точку зрения. Меня Валентина Николаевна вдохновила писать стихи, благодаря такому учителю появляется уверенность</w:t>
      </w:r>
      <w:r>
        <w:rPr>
          <w:bCs/>
          <w:color w:val="auto"/>
          <w:sz w:val="28"/>
          <w:szCs w:val="28"/>
        </w:rPr>
        <w:t xml:space="preserve"> в том, что у тебя что-то полу</w:t>
      </w:r>
      <w:r w:rsidRPr="00F91A22">
        <w:rPr>
          <w:bCs/>
          <w:color w:val="auto"/>
          <w:sz w:val="28"/>
          <w:szCs w:val="28"/>
        </w:rPr>
        <w:t>чается. Я приняла участие в республиканском поэтическом конкурсе и стала дипломантом. Я с благодарностью вспоминаю уроки Хамуевой Валентины Николаевны, замечательного учителя, уважаемого человека.</w:t>
      </w:r>
    </w:p>
    <w:tbl>
      <w:tblPr>
        <w:tblStyle w:val="a3"/>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476"/>
        <w:gridCol w:w="3302"/>
      </w:tblGrid>
      <w:tr w:rsidR="00611353" w:rsidTr="00611353">
        <w:tc>
          <w:tcPr>
            <w:tcW w:w="5495" w:type="dxa"/>
            <w:vAlign w:val="center"/>
          </w:tcPr>
          <w:p w:rsidR="00611353" w:rsidRPr="00611353" w:rsidRDefault="00611353" w:rsidP="00611353">
            <w:pPr>
              <w:pStyle w:val="Default"/>
              <w:spacing w:line="360" w:lineRule="auto"/>
              <w:jc w:val="right"/>
              <w:rPr>
                <w:b/>
                <w:bCs/>
                <w:color w:val="auto"/>
                <w:sz w:val="28"/>
                <w:szCs w:val="28"/>
              </w:rPr>
            </w:pPr>
            <w:r>
              <w:rPr>
                <w:bCs/>
                <w:color w:val="auto"/>
                <w:sz w:val="28"/>
                <w:szCs w:val="28"/>
              </w:rPr>
              <w:t>Выпускница 2011 года</w:t>
            </w:r>
          </w:p>
        </w:tc>
        <w:tc>
          <w:tcPr>
            <w:tcW w:w="1476" w:type="dxa"/>
          </w:tcPr>
          <w:p w:rsidR="00611353" w:rsidRDefault="00611353" w:rsidP="003E5AA4">
            <w:pPr>
              <w:pStyle w:val="Default"/>
              <w:spacing w:line="360" w:lineRule="auto"/>
              <w:jc w:val="both"/>
              <w:rPr>
                <w:bCs/>
                <w:color w:val="auto"/>
                <w:sz w:val="28"/>
                <w:szCs w:val="28"/>
              </w:rPr>
            </w:pPr>
            <w:r>
              <w:rPr>
                <w:bCs/>
                <w:noProof/>
                <w:color w:val="auto"/>
                <w:sz w:val="28"/>
                <w:szCs w:val="28"/>
                <w:lang w:eastAsia="ru-RU"/>
              </w:rPr>
              <w:drawing>
                <wp:inline distT="0" distB="0" distL="0" distR="0" wp14:anchorId="6F2FF2E5" wp14:editId="1D86315B">
                  <wp:extent cx="791308" cy="979143"/>
                  <wp:effectExtent l="0" t="0" r="8890" b="0"/>
                  <wp:docPr id="10" name="Рисунок 10" descr="C:\Users\ST\Desktop\сканы\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esktop\сканы\Безымянный.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792370" cy="980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2" w:type="dxa"/>
            <w:vAlign w:val="center"/>
          </w:tcPr>
          <w:p w:rsidR="00611353" w:rsidRDefault="00611353" w:rsidP="00611353">
            <w:pPr>
              <w:pStyle w:val="Default"/>
              <w:spacing w:line="360" w:lineRule="auto"/>
              <w:rPr>
                <w:bCs/>
                <w:color w:val="auto"/>
                <w:sz w:val="28"/>
                <w:szCs w:val="28"/>
              </w:rPr>
            </w:pPr>
            <w:r w:rsidRPr="00F91A22">
              <w:rPr>
                <w:bCs/>
                <w:color w:val="auto"/>
                <w:sz w:val="28"/>
                <w:szCs w:val="28"/>
              </w:rPr>
              <w:t>Подкорытова Ирина</w:t>
            </w:r>
          </w:p>
        </w:tc>
      </w:tr>
    </w:tbl>
    <w:p w:rsidR="00611353" w:rsidRPr="00F91A22" w:rsidRDefault="00611353" w:rsidP="003E5AA4">
      <w:pPr>
        <w:pStyle w:val="Default"/>
        <w:spacing w:line="360" w:lineRule="auto"/>
        <w:ind w:firstLine="709"/>
        <w:jc w:val="both"/>
        <w:rPr>
          <w:bCs/>
          <w:color w:val="auto"/>
          <w:sz w:val="28"/>
          <w:szCs w:val="28"/>
        </w:rPr>
      </w:pPr>
    </w:p>
    <w:p w:rsidR="003F16F1" w:rsidRPr="00C251A6" w:rsidRDefault="003F16F1" w:rsidP="003F16F1">
      <w:pPr>
        <w:pStyle w:val="Default"/>
        <w:jc w:val="center"/>
        <w:rPr>
          <w:color w:val="auto"/>
          <w:sz w:val="28"/>
          <w:szCs w:val="28"/>
        </w:rPr>
      </w:pPr>
      <w:r w:rsidRPr="00C251A6">
        <w:rPr>
          <w:b/>
          <w:bCs/>
          <w:color w:val="auto"/>
          <w:sz w:val="28"/>
          <w:szCs w:val="28"/>
        </w:rPr>
        <w:t>Отзыв о работе учителя русского языка и литературы МОУ «Турунтаевская районная гимназия» Прибайкальского района Республики Бурятия</w:t>
      </w:r>
      <w:r w:rsidRPr="00C251A6">
        <w:rPr>
          <w:color w:val="auto"/>
          <w:sz w:val="28"/>
          <w:szCs w:val="28"/>
        </w:rPr>
        <w:t xml:space="preserve"> </w:t>
      </w:r>
      <w:r w:rsidRPr="00C251A6">
        <w:rPr>
          <w:b/>
          <w:bCs/>
          <w:color w:val="auto"/>
          <w:sz w:val="28"/>
          <w:szCs w:val="28"/>
        </w:rPr>
        <w:t>Хамуевой Валентины Николаевны</w:t>
      </w:r>
    </w:p>
    <w:p w:rsidR="003F16F1" w:rsidRPr="00C251A6" w:rsidRDefault="003F16F1" w:rsidP="003F16F1">
      <w:pPr>
        <w:pStyle w:val="Default"/>
        <w:rPr>
          <w:color w:val="auto"/>
          <w:sz w:val="28"/>
          <w:szCs w:val="28"/>
        </w:rPr>
      </w:pPr>
    </w:p>
    <w:p w:rsidR="003F16F1" w:rsidRPr="00C251A6" w:rsidRDefault="003F16F1" w:rsidP="003F16F1">
      <w:pPr>
        <w:pStyle w:val="Default"/>
        <w:shd w:val="clear" w:color="auto" w:fill="FFFFFF" w:themeFill="background1"/>
        <w:spacing w:line="360" w:lineRule="auto"/>
        <w:ind w:firstLine="709"/>
        <w:jc w:val="both"/>
        <w:rPr>
          <w:color w:val="auto"/>
          <w:sz w:val="28"/>
          <w:szCs w:val="28"/>
          <w:shd w:val="clear" w:color="auto" w:fill="DCEBFA"/>
        </w:rPr>
      </w:pPr>
      <w:r w:rsidRPr="00C251A6">
        <w:rPr>
          <w:color w:val="auto"/>
          <w:sz w:val="28"/>
          <w:szCs w:val="28"/>
          <w:shd w:val="clear" w:color="auto" w:fill="FFFFFF" w:themeFill="background1"/>
        </w:rPr>
        <w:t>Мы, родители учеников 9 «Б» класса Турунтаевской районной гимназии</w:t>
      </w:r>
      <w:r w:rsidRPr="00C251A6">
        <w:rPr>
          <w:bCs/>
          <w:color w:val="auto"/>
          <w:sz w:val="28"/>
          <w:szCs w:val="28"/>
        </w:rPr>
        <w:t xml:space="preserve"> </w:t>
      </w:r>
      <w:r w:rsidRPr="00C251A6">
        <w:rPr>
          <w:color w:val="auto"/>
          <w:sz w:val="28"/>
          <w:szCs w:val="28"/>
          <w:shd w:val="clear" w:color="auto" w:fill="FFFFFF" w:themeFill="background1"/>
        </w:rPr>
        <w:t>считаем, что нашим детям очень повезло с учителем. Русский язык и литературу им преподает Хамуева Валентина Николаевна – высококлассный педагог-словесник.</w:t>
      </w:r>
    </w:p>
    <w:p w:rsidR="003F16F1" w:rsidRPr="00C251A6" w:rsidRDefault="003F16F1" w:rsidP="003F16F1">
      <w:pPr>
        <w:pStyle w:val="a5"/>
        <w:shd w:val="clear" w:color="auto" w:fill="FFFFFF" w:themeFill="background1"/>
        <w:spacing w:before="0" w:beforeAutospacing="0" w:after="0" w:afterAutospacing="0" w:line="360" w:lineRule="auto"/>
        <w:ind w:firstLine="709"/>
        <w:jc w:val="both"/>
        <w:rPr>
          <w:sz w:val="28"/>
          <w:szCs w:val="28"/>
        </w:rPr>
      </w:pPr>
      <w:r w:rsidRPr="00C251A6">
        <w:rPr>
          <w:sz w:val="28"/>
          <w:szCs w:val="28"/>
        </w:rPr>
        <w:t xml:space="preserve">За 30 лет своей работы в школе Валентина Николаевна достигла большого профессионального мастерства, удостоена звания заслуженного учителя Республики Бурятия. Благодаря </w:t>
      </w:r>
      <w:r w:rsidRPr="00C251A6">
        <w:rPr>
          <w:sz w:val="28"/>
          <w:szCs w:val="28"/>
          <w:shd w:val="clear" w:color="auto" w:fill="FFFFFF" w:themeFill="background1"/>
        </w:rPr>
        <w:t>квалифицированной подготовке</w:t>
      </w:r>
      <w:r w:rsidRPr="00C251A6">
        <w:rPr>
          <w:sz w:val="28"/>
          <w:szCs w:val="28"/>
        </w:rPr>
        <w:t xml:space="preserve"> ряд выпускников Валентины Николаевны окончили педагогические институты, выбрав филологические специальности. В образовательной среде, среди коллег </w:t>
      </w:r>
      <w:r w:rsidRPr="00C251A6">
        <w:rPr>
          <w:sz w:val="28"/>
          <w:szCs w:val="28"/>
          <w:shd w:val="clear" w:color="auto" w:fill="FFFFFF" w:themeFill="background1"/>
        </w:rPr>
        <w:t xml:space="preserve">Валентина Николаевна </w:t>
      </w:r>
      <w:r w:rsidRPr="00C251A6">
        <w:rPr>
          <w:sz w:val="28"/>
          <w:szCs w:val="28"/>
        </w:rPr>
        <w:t>пользуется уважением и признанием.</w:t>
      </w:r>
    </w:p>
    <w:p w:rsidR="003F16F1" w:rsidRPr="00C251A6" w:rsidRDefault="003F16F1" w:rsidP="003F16F1">
      <w:pPr>
        <w:pStyle w:val="a5"/>
        <w:shd w:val="clear" w:color="auto" w:fill="FFFFFF" w:themeFill="background1"/>
        <w:spacing w:before="0" w:beforeAutospacing="0" w:after="0" w:afterAutospacing="0" w:line="360" w:lineRule="auto"/>
        <w:ind w:firstLine="709"/>
        <w:jc w:val="both"/>
        <w:rPr>
          <w:sz w:val="28"/>
          <w:szCs w:val="28"/>
        </w:rPr>
      </w:pPr>
      <w:r w:rsidRPr="00C251A6">
        <w:rPr>
          <w:sz w:val="28"/>
          <w:szCs w:val="28"/>
        </w:rPr>
        <w:t xml:space="preserve">Хотелось бы отметить высокий уровень знаний нашего учителя. Ежедневная, систематическая работа Валентины Николаевны с учениками позволяет им успешно проходить итоговые аттестации и сдавать государственные экзамены по русскому языку  и литературе, становиться победителями и лауреатами районных, республиканских, всероссийских олимпиад, что является безусловным достижением любого педагога. </w:t>
      </w:r>
    </w:p>
    <w:p w:rsidR="003F16F1" w:rsidRPr="00C251A6" w:rsidRDefault="003F16F1" w:rsidP="003F16F1">
      <w:pPr>
        <w:pStyle w:val="a5"/>
        <w:shd w:val="clear" w:color="auto" w:fill="FFFFFF" w:themeFill="background1"/>
        <w:spacing w:before="0" w:beforeAutospacing="0" w:after="0" w:afterAutospacing="0" w:line="360" w:lineRule="auto"/>
        <w:ind w:firstLine="709"/>
        <w:jc w:val="both"/>
        <w:rPr>
          <w:sz w:val="28"/>
          <w:szCs w:val="28"/>
        </w:rPr>
      </w:pPr>
      <w:r w:rsidRPr="00C251A6">
        <w:rPr>
          <w:sz w:val="28"/>
          <w:szCs w:val="28"/>
        </w:rPr>
        <w:t>Немаловажно, что учитель наших детей идет в ногу со временем: принимает активное участие в различных конкурсах профессионального мастерства, использует современные методы обучения, постоянно повышает свой профессиональный уровень.</w:t>
      </w:r>
    </w:p>
    <w:p w:rsidR="003F16F1" w:rsidRPr="00C251A6" w:rsidRDefault="003F16F1" w:rsidP="003F16F1">
      <w:pPr>
        <w:pStyle w:val="Default"/>
        <w:shd w:val="clear" w:color="auto" w:fill="FFFFFF" w:themeFill="background1"/>
        <w:spacing w:line="360" w:lineRule="auto"/>
        <w:ind w:firstLine="709"/>
        <w:jc w:val="both"/>
        <w:rPr>
          <w:color w:val="auto"/>
          <w:sz w:val="28"/>
          <w:szCs w:val="28"/>
          <w:shd w:val="clear" w:color="auto" w:fill="DCEBFA"/>
        </w:rPr>
      </w:pPr>
      <w:r w:rsidRPr="00C251A6">
        <w:rPr>
          <w:sz w:val="28"/>
          <w:szCs w:val="28"/>
          <w:shd w:val="clear" w:color="auto" w:fill="FFFFFF" w:themeFill="background1"/>
        </w:rPr>
        <w:t>Учение - не механическая передача знаний от учителя к ребенку, а прежде всего человеческие отношения.</w:t>
      </w:r>
      <w:r w:rsidRPr="00C251A6">
        <w:rPr>
          <w:color w:val="auto"/>
          <w:sz w:val="28"/>
          <w:szCs w:val="28"/>
          <w:shd w:val="clear" w:color="auto" w:fill="FFFFFF" w:themeFill="background1"/>
        </w:rPr>
        <w:t xml:space="preserve"> Не являясь классным руководителем, Валентина Николаевна заслужила авторитет  среди учеников  и родителей. Валентина Николаевна </w:t>
      </w:r>
      <w:r w:rsidRPr="00C251A6">
        <w:rPr>
          <w:sz w:val="28"/>
          <w:szCs w:val="28"/>
          <w:shd w:val="clear" w:color="auto" w:fill="FFFFFF" w:themeFill="background1"/>
        </w:rPr>
        <w:t xml:space="preserve">умеет не только понятно объяснить предмет, но и привить интерес </w:t>
      </w:r>
      <w:r w:rsidRPr="00C251A6">
        <w:rPr>
          <w:sz w:val="28"/>
          <w:szCs w:val="28"/>
          <w:shd w:val="clear" w:color="auto" w:fill="FFFFFF" w:themeFill="background1"/>
        </w:rPr>
        <w:lastRenderedPageBreak/>
        <w:t>к учебе, получению новых знаний.</w:t>
      </w:r>
      <w:r w:rsidRPr="00C251A6">
        <w:rPr>
          <w:color w:val="auto"/>
          <w:sz w:val="28"/>
          <w:szCs w:val="28"/>
          <w:shd w:val="clear" w:color="auto" w:fill="FFFFFF" w:themeFill="background1"/>
        </w:rPr>
        <w:t xml:space="preserve"> На</w:t>
      </w:r>
      <w:r w:rsidRPr="00C251A6">
        <w:rPr>
          <w:color w:val="auto"/>
          <w:sz w:val="28"/>
          <w:szCs w:val="28"/>
        </w:rPr>
        <w:t xml:space="preserve"> уроках всегда разнообразно и познавательно, это видно по отношению наших детей к дисциплинам, которые она преподает</w:t>
      </w:r>
      <w:r w:rsidRPr="00C251A6">
        <w:rPr>
          <w:color w:val="auto"/>
          <w:sz w:val="28"/>
          <w:szCs w:val="28"/>
          <w:shd w:val="clear" w:color="auto" w:fill="FFFFFF" w:themeFill="background1"/>
        </w:rPr>
        <w:t xml:space="preserve">. Многолетний опыт и мастерство позволяют Валентине Николаевне найти подход к каждому ученику: </w:t>
      </w:r>
      <w:r w:rsidR="00401642" w:rsidRPr="00C251A6">
        <w:rPr>
          <w:color w:val="auto"/>
          <w:sz w:val="28"/>
          <w:szCs w:val="28"/>
          <w:shd w:val="clear" w:color="auto" w:fill="FFFFFF" w:themeFill="background1"/>
        </w:rPr>
        <w:t>будь то</w:t>
      </w:r>
      <w:r w:rsidRPr="00C251A6">
        <w:rPr>
          <w:color w:val="auto"/>
          <w:sz w:val="28"/>
          <w:szCs w:val="28"/>
          <w:shd w:val="clear" w:color="auto" w:fill="FFFFFF" w:themeFill="background1"/>
        </w:rPr>
        <w:t xml:space="preserve"> раскрыть талант или выявить способности, помочь проявить индивидуальность, вселить уверенность и поверить в свои силы. Именно поэтому учеников Валентины Николаевны отличает начитанность, умение </w:t>
      </w:r>
      <w:r w:rsidRPr="00C251A6">
        <w:rPr>
          <w:color w:val="auto"/>
          <w:sz w:val="28"/>
          <w:szCs w:val="28"/>
        </w:rPr>
        <w:t>грамотно высказывать свои мысли, формировать свою собственную точку зрения, уважая суждения других.</w:t>
      </w:r>
    </w:p>
    <w:p w:rsidR="003F16F1" w:rsidRPr="00C251A6" w:rsidRDefault="003F16F1" w:rsidP="003F16F1">
      <w:pPr>
        <w:pStyle w:val="Default"/>
        <w:shd w:val="clear" w:color="auto" w:fill="FFFFFF" w:themeFill="background1"/>
        <w:spacing w:line="360" w:lineRule="auto"/>
        <w:ind w:firstLine="709"/>
        <w:jc w:val="both"/>
        <w:rPr>
          <w:color w:val="auto"/>
          <w:sz w:val="28"/>
          <w:szCs w:val="28"/>
          <w:shd w:val="clear" w:color="auto" w:fill="FFFFFF"/>
        </w:rPr>
      </w:pPr>
      <w:r w:rsidRPr="00C251A6">
        <w:rPr>
          <w:color w:val="auto"/>
          <w:sz w:val="28"/>
          <w:szCs w:val="28"/>
          <w:shd w:val="clear" w:color="auto" w:fill="FFFFFF"/>
        </w:rPr>
        <w:t>Большой вклад вносит Валентина Николаевна в индивидуальную работу с учениками с ограниченными возможностями, которые учатся в нашем классе. Несмотря ни на что, они – самые обычные дети и хотят учиться… Им нужно уделять значительно больше времени, внимания, если хотите, больше любви и нежности. При работе с такими учениками Валентина Николаевна учитывает</w:t>
      </w:r>
      <w:r w:rsidRPr="00C251A6">
        <w:rPr>
          <w:rFonts w:eastAsia="Times New Roman"/>
          <w:color w:val="auto"/>
          <w:sz w:val="28"/>
          <w:szCs w:val="28"/>
          <w:lang w:eastAsia="ru-RU"/>
        </w:rPr>
        <w:t xml:space="preserve"> особенности и возможности каждого учащегося, проявляет терпение и человечность.</w:t>
      </w:r>
    </w:p>
    <w:p w:rsidR="003F16F1" w:rsidRPr="00C251A6" w:rsidRDefault="003F16F1" w:rsidP="003F16F1">
      <w:pPr>
        <w:pStyle w:val="Default"/>
        <w:shd w:val="clear" w:color="auto" w:fill="FFFFFF" w:themeFill="background1"/>
        <w:spacing w:line="360" w:lineRule="auto"/>
        <w:ind w:firstLine="709"/>
        <w:jc w:val="both"/>
        <w:rPr>
          <w:rFonts w:eastAsia="Times New Roman"/>
          <w:color w:val="auto"/>
          <w:sz w:val="28"/>
          <w:szCs w:val="28"/>
          <w:lang w:eastAsia="ru-RU"/>
        </w:rPr>
      </w:pPr>
      <w:r w:rsidRPr="00C251A6">
        <w:rPr>
          <w:color w:val="auto"/>
          <w:sz w:val="28"/>
          <w:szCs w:val="28"/>
          <w:shd w:val="clear" w:color="auto" w:fill="FFFFFF"/>
        </w:rPr>
        <w:t>Как и наши дети, мы, родители, считаем, что ключевая роль в школе принадлежит именно учителю, поэтому высоко ценим профессионализм Валентины Николаевны, отмечаем ее способность быть всегда справедливой и честной, быть примером для своих учеников, поддерживать их в учебных делах и начинаниях, направлять в правильное русло.</w:t>
      </w:r>
      <w:r w:rsidRPr="00C251A6">
        <w:rPr>
          <w:rFonts w:eastAsia="Times New Roman"/>
          <w:color w:val="auto"/>
          <w:sz w:val="28"/>
          <w:szCs w:val="28"/>
          <w:lang w:eastAsia="ru-RU"/>
        </w:rPr>
        <w:t xml:space="preserve"> </w:t>
      </w:r>
    </w:p>
    <w:p w:rsidR="003F16F1" w:rsidRPr="00C251A6" w:rsidRDefault="003F16F1" w:rsidP="003F16F1">
      <w:pPr>
        <w:pStyle w:val="a5"/>
        <w:shd w:val="clear" w:color="auto" w:fill="FFFFFF" w:themeFill="background1"/>
        <w:spacing w:before="0" w:beforeAutospacing="0" w:after="0" w:afterAutospacing="0" w:line="360" w:lineRule="auto"/>
        <w:ind w:firstLine="709"/>
        <w:jc w:val="both"/>
        <w:rPr>
          <w:sz w:val="28"/>
          <w:szCs w:val="28"/>
        </w:rPr>
      </w:pPr>
      <w:r w:rsidRPr="00C251A6">
        <w:rPr>
          <w:sz w:val="28"/>
          <w:szCs w:val="28"/>
        </w:rPr>
        <w:t>Учителя, как Валентина Николаевна, увлеченные своей работой и преданные своим ученикам безгранично, очень нужны нашей школе и обществу.</w:t>
      </w:r>
    </w:p>
    <w:p w:rsidR="003F16F1" w:rsidRPr="00C251A6" w:rsidRDefault="003F16F1" w:rsidP="003F16F1">
      <w:pPr>
        <w:pStyle w:val="Default"/>
        <w:shd w:val="clear" w:color="auto" w:fill="FFFFFF" w:themeFill="background1"/>
        <w:rPr>
          <w:bCs/>
          <w:color w:val="auto"/>
          <w:sz w:val="28"/>
          <w:szCs w:val="28"/>
        </w:rPr>
      </w:pPr>
    </w:p>
    <w:p w:rsidR="003F16F1" w:rsidRPr="00C251A6" w:rsidRDefault="003F16F1" w:rsidP="003F16F1">
      <w:pPr>
        <w:pStyle w:val="Default"/>
        <w:shd w:val="clear" w:color="auto" w:fill="FFFFFF" w:themeFill="background1"/>
        <w:jc w:val="right"/>
        <w:rPr>
          <w:bCs/>
          <w:color w:val="auto"/>
          <w:sz w:val="28"/>
          <w:szCs w:val="28"/>
        </w:rPr>
      </w:pPr>
    </w:p>
    <w:p w:rsidR="003F16F1" w:rsidRDefault="003F16F1" w:rsidP="003F16F1">
      <w:pPr>
        <w:pStyle w:val="Default"/>
        <w:shd w:val="clear" w:color="auto" w:fill="FFFFFF" w:themeFill="background1"/>
        <w:jc w:val="right"/>
        <w:rPr>
          <w:bCs/>
          <w:color w:val="auto"/>
          <w:sz w:val="28"/>
          <w:szCs w:val="28"/>
        </w:rPr>
      </w:pPr>
      <w:r w:rsidRPr="00C251A6">
        <w:rPr>
          <w:bCs/>
          <w:color w:val="auto"/>
          <w:sz w:val="28"/>
          <w:szCs w:val="28"/>
        </w:rPr>
        <w:t>Председатель родительского комитета 9 «Б» класса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142"/>
      </w:tblGrid>
      <w:tr w:rsidR="003F16F1" w:rsidTr="003F16F1">
        <w:tc>
          <w:tcPr>
            <w:tcW w:w="7763" w:type="dxa"/>
          </w:tcPr>
          <w:p w:rsidR="003F16F1" w:rsidRDefault="003F16F1" w:rsidP="003F16F1">
            <w:pPr>
              <w:pStyle w:val="Default"/>
              <w:jc w:val="right"/>
              <w:rPr>
                <w:bCs/>
                <w:color w:val="auto"/>
                <w:sz w:val="28"/>
                <w:szCs w:val="28"/>
              </w:rPr>
            </w:pPr>
            <w:r>
              <w:rPr>
                <w:noProof/>
                <w:lang w:eastAsia="ru-RU"/>
              </w:rPr>
              <w:drawing>
                <wp:inline distT="0" distB="0" distL="0" distR="0" wp14:anchorId="1BCEEFBC" wp14:editId="6CCFC367">
                  <wp:extent cx="2173184" cy="32063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172364" cy="320513"/>
                          </a:xfrm>
                          <a:prstGeom prst="rect">
                            <a:avLst/>
                          </a:prstGeom>
                          <a:ln>
                            <a:noFill/>
                          </a:ln>
                          <a:extLst>
                            <a:ext uri="{53640926-AAD7-44D8-BBD7-CCE9431645EC}">
                              <a14:shadowObscured xmlns:a14="http://schemas.microsoft.com/office/drawing/2010/main"/>
                            </a:ext>
                          </a:extLst>
                        </pic:spPr>
                      </pic:pic>
                    </a:graphicData>
                  </a:graphic>
                </wp:inline>
              </w:drawing>
            </w:r>
          </w:p>
        </w:tc>
        <w:tc>
          <w:tcPr>
            <w:tcW w:w="2142" w:type="dxa"/>
            <w:vAlign w:val="center"/>
          </w:tcPr>
          <w:p w:rsidR="003F16F1" w:rsidRDefault="003F16F1" w:rsidP="003F16F1">
            <w:pPr>
              <w:pStyle w:val="Default"/>
              <w:jc w:val="center"/>
              <w:rPr>
                <w:bCs/>
                <w:color w:val="auto"/>
                <w:sz w:val="28"/>
                <w:szCs w:val="28"/>
              </w:rPr>
            </w:pPr>
            <w:r w:rsidRPr="00C251A6">
              <w:rPr>
                <w:bCs/>
                <w:color w:val="auto"/>
                <w:sz w:val="28"/>
                <w:szCs w:val="28"/>
              </w:rPr>
              <w:t>Бобылева Т.В.</w:t>
            </w:r>
          </w:p>
        </w:tc>
      </w:tr>
    </w:tbl>
    <w:p w:rsidR="003F16F1" w:rsidRDefault="003F16F1" w:rsidP="003F16F1">
      <w:pPr>
        <w:pStyle w:val="Default"/>
        <w:shd w:val="clear" w:color="auto" w:fill="FFFFFF" w:themeFill="background1"/>
        <w:jc w:val="right"/>
        <w:rPr>
          <w:bCs/>
          <w:color w:val="auto"/>
          <w:sz w:val="28"/>
          <w:szCs w:val="28"/>
        </w:rPr>
      </w:pPr>
    </w:p>
    <w:p w:rsidR="003F16F1" w:rsidRDefault="003F16F1" w:rsidP="003F16F1">
      <w:pPr>
        <w:pStyle w:val="Default"/>
        <w:shd w:val="clear" w:color="auto" w:fill="FFFFFF" w:themeFill="background1"/>
        <w:jc w:val="right"/>
        <w:rPr>
          <w:bCs/>
          <w:color w:val="auto"/>
          <w:sz w:val="28"/>
          <w:szCs w:val="28"/>
        </w:rPr>
      </w:pPr>
    </w:p>
    <w:p w:rsidR="003F16F1" w:rsidRPr="00C251A6" w:rsidRDefault="003F16F1" w:rsidP="003F16F1">
      <w:pPr>
        <w:pStyle w:val="Default"/>
        <w:shd w:val="clear" w:color="auto" w:fill="FFFFFF" w:themeFill="background1"/>
        <w:jc w:val="right"/>
        <w:rPr>
          <w:bCs/>
          <w:color w:val="auto"/>
          <w:sz w:val="28"/>
          <w:szCs w:val="28"/>
        </w:rPr>
      </w:pPr>
    </w:p>
    <w:p w:rsidR="00521FF6" w:rsidRPr="00FC46FC" w:rsidRDefault="00521FF6" w:rsidP="00521FF6">
      <w:pPr>
        <w:pStyle w:val="a7"/>
        <w:jc w:val="center"/>
        <w:rPr>
          <w:rFonts w:ascii="Times New Roman" w:hAnsi="Times New Roman"/>
          <w:b/>
          <w:sz w:val="28"/>
          <w:szCs w:val="28"/>
        </w:rPr>
      </w:pPr>
      <w:r w:rsidRPr="00FC46FC">
        <w:rPr>
          <w:rFonts w:ascii="Times New Roman" w:hAnsi="Times New Roman"/>
          <w:b/>
          <w:sz w:val="28"/>
          <w:szCs w:val="28"/>
        </w:rPr>
        <w:lastRenderedPageBreak/>
        <w:t>Характеристика-представление</w:t>
      </w:r>
      <w:r>
        <w:rPr>
          <w:rFonts w:ascii="Times New Roman" w:hAnsi="Times New Roman"/>
          <w:b/>
          <w:sz w:val="28"/>
          <w:szCs w:val="28"/>
        </w:rPr>
        <w:t xml:space="preserve"> </w:t>
      </w:r>
      <w:r w:rsidRPr="00FC46FC">
        <w:rPr>
          <w:rFonts w:ascii="Times New Roman" w:hAnsi="Times New Roman"/>
          <w:b/>
          <w:sz w:val="28"/>
          <w:szCs w:val="28"/>
        </w:rPr>
        <w:t>на учителя русского языка и литературы</w:t>
      </w:r>
    </w:p>
    <w:p w:rsidR="00521FF6" w:rsidRPr="00FC46FC" w:rsidRDefault="00521FF6" w:rsidP="00521FF6">
      <w:pPr>
        <w:pStyle w:val="a7"/>
        <w:jc w:val="center"/>
        <w:rPr>
          <w:rFonts w:ascii="Times New Roman" w:hAnsi="Times New Roman"/>
          <w:b/>
          <w:sz w:val="28"/>
          <w:szCs w:val="28"/>
        </w:rPr>
      </w:pPr>
      <w:r w:rsidRPr="00FC46FC">
        <w:rPr>
          <w:rFonts w:ascii="Times New Roman" w:hAnsi="Times New Roman"/>
          <w:b/>
          <w:sz w:val="28"/>
          <w:szCs w:val="28"/>
        </w:rPr>
        <w:t>МОУ «Турунтаевская районная гимназия»</w:t>
      </w:r>
      <w:r>
        <w:rPr>
          <w:rFonts w:ascii="Times New Roman" w:hAnsi="Times New Roman"/>
          <w:b/>
          <w:sz w:val="28"/>
          <w:szCs w:val="28"/>
        </w:rPr>
        <w:t xml:space="preserve"> </w:t>
      </w:r>
      <w:r w:rsidRPr="00FC46FC">
        <w:rPr>
          <w:rFonts w:ascii="Times New Roman" w:hAnsi="Times New Roman"/>
          <w:b/>
          <w:sz w:val="28"/>
          <w:szCs w:val="28"/>
        </w:rPr>
        <w:t>Прибайкальского района Республики Бурятия</w:t>
      </w:r>
      <w:r>
        <w:rPr>
          <w:rFonts w:ascii="Times New Roman" w:hAnsi="Times New Roman"/>
          <w:b/>
          <w:sz w:val="28"/>
          <w:szCs w:val="28"/>
        </w:rPr>
        <w:t xml:space="preserve"> </w:t>
      </w:r>
      <w:r w:rsidRPr="00FC46FC">
        <w:rPr>
          <w:rFonts w:ascii="Times New Roman" w:hAnsi="Times New Roman"/>
          <w:b/>
          <w:sz w:val="28"/>
          <w:szCs w:val="28"/>
        </w:rPr>
        <w:t>Хамуеву Валентину Николаевну</w:t>
      </w:r>
    </w:p>
    <w:p w:rsidR="00521FF6" w:rsidRPr="00FC46FC" w:rsidRDefault="00521FF6" w:rsidP="00521FF6">
      <w:pPr>
        <w:pStyle w:val="a7"/>
        <w:spacing w:line="360" w:lineRule="auto"/>
        <w:jc w:val="both"/>
        <w:rPr>
          <w:rFonts w:ascii="Times New Roman" w:hAnsi="Times New Roman"/>
          <w:b/>
          <w:sz w:val="28"/>
          <w:szCs w:val="28"/>
        </w:rPr>
      </w:pPr>
    </w:p>
    <w:p w:rsidR="00521FF6" w:rsidRPr="00FC46FC"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Хамуева Валентина Николаевна закончила в 1974 году  Бурятский  государственн</w:t>
      </w:r>
      <w:r>
        <w:rPr>
          <w:rFonts w:ascii="Times New Roman" w:hAnsi="Times New Roman"/>
          <w:sz w:val="28"/>
          <w:szCs w:val="28"/>
        </w:rPr>
        <w:t>ый педагогический институт им.</w:t>
      </w:r>
      <w:r w:rsidRPr="00FC46FC">
        <w:rPr>
          <w:rFonts w:ascii="Times New Roman" w:hAnsi="Times New Roman"/>
          <w:sz w:val="28"/>
          <w:szCs w:val="28"/>
        </w:rPr>
        <w:t xml:space="preserve"> Доржи Банзарова по специальности «Преподаватель русского языка и литературы средней школы». Общий педагогический стаж составляет 30 лет, стаж работы в Турунтаевской районной гимназии - 3 года. Валентина Николаевна награждена нагрудным знаком «Отличник народного просвещения», имеет звание «Заслуженный учитель Республики Бурятия».</w:t>
      </w:r>
    </w:p>
    <w:p w:rsidR="00521FF6" w:rsidRPr="00FC46FC"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За время работы в  школе Валентина Николаевна проявила себя как грамотный специалист, обладающий прочными знаниями нормативно – правовой базы учебно-воспитательного процесса, теоретических и практических основ преподавания русского языка и литературы. Владеет разными формами мониторинга качества обучения.</w:t>
      </w:r>
      <w:r w:rsidRPr="00FC46FC">
        <w:rPr>
          <w:sz w:val="28"/>
          <w:szCs w:val="28"/>
        </w:rPr>
        <w:t xml:space="preserve"> </w:t>
      </w:r>
      <w:r w:rsidRPr="00FC46FC">
        <w:rPr>
          <w:rFonts w:ascii="Times New Roman" w:hAnsi="Times New Roman"/>
          <w:sz w:val="28"/>
          <w:szCs w:val="28"/>
        </w:rPr>
        <w:t>Осуществляет контрольно-оценочную деятельность с использованием современных цифровых способов.</w:t>
      </w:r>
    </w:p>
    <w:p w:rsidR="00521FF6" w:rsidRPr="00FC46FC"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Повышение собственного образовательного уровня – одно из основных направлений</w:t>
      </w:r>
      <w:r>
        <w:rPr>
          <w:rFonts w:ascii="Times New Roman" w:hAnsi="Times New Roman"/>
          <w:sz w:val="28"/>
          <w:szCs w:val="28"/>
        </w:rPr>
        <w:t xml:space="preserve"> </w:t>
      </w:r>
      <w:r w:rsidRPr="00FC46FC">
        <w:rPr>
          <w:rFonts w:ascii="Times New Roman" w:hAnsi="Times New Roman"/>
          <w:sz w:val="28"/>
          <w:szCs w:val="28"/>
        </w:rPr>
        <w:t>педагогической деятельности Валентины Николаевны. Стремясь повысить качество преподавания своего предмета, учитель регулярно повышает квалификацию, совершенствует методы преподавания и диагностики.</w:t>
      </w:r>
    </w:p>
    <w:p w:rsidR="00521FF6"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 xml:space="preserve">Учитель владеет технологией развивающего обучения, проблемного обучения, личностно-ориентированного обучения. </w:t>
      </w:r>
      <w:r>
        <w:rPr>
          <w:rFonts w:ascii="Times New Roman" w:hAnsi="Times New Roman"/>
          <w:sz w:val="28"/>
          <w:szCs w:val="28"/>
        </w:rPr>
        <w:t>При подготовке к уроку и дидактического материала</w:t>
      </w:r>
      <w:r w:rsidRPr="00FF2238">
        <w:rPr>
          <w:rFonts w:ascii="Times New Roman" w:hAnsi="Times New Roman"/>
          <w:sz w:val="28"/>
          <w:szCs w:val="28"/>
        </w:rPr>
        <w:t xml:space="preserve"> </w:t>
      </w:r>
      <w:r>
        <w:rPr>
          <w:rFonts w:ascii="Times New Roman" w:hAnsi="Times New Roman"/>
          <w:sz w:val="28"/>
          <w:szCs w:val="28"/>
        </w:rPr>
        <w:t xml:space="preserve">использует информационно-коммуникационные технологии. Занятия учителя всегда </w:t>
      </w:r>
      <w:r w:rsidRPr="00FC46FC">
        <w:rPr>
          <w:rFonts w:ascii="Times New Roman" w:hAnsi="Times New Roman"/>
          <w:sz w:val="28"/>
          <w:szCs w:val="28"/>
        </w:rPr>
        <w:t>разнообразны по типу и методике, планируются в зависимости от содержания материала, возможностей учащихся,</w:t>
      </w:r>
      <w:r>
        <w:rPr>
          <w:rFonts w:ascii="Times New Roman" w:hAnsi="Times New Roman"/>
          <w:sz w:val="28"/>
          <w:szCs w:val="28"/>
        </w:rPr>
        <w:t xml:space="preserve"> дидактических целей, о</w:t>
      </w:r>
      <w:r w:rsidRPr="00FC46FC">
        <w:rPr>
          <w:rFonts w:ascii="Times New Roman" w:hAnsi="Times New Roman"/>
          <w:sz w:val="28"/>
          <w:szCs w:val="28"/>
        </w:rPr>
        <w:t>тличают</w:t>
      </w:r>
      <w:r>
        <w:rPr>
          <w:rFonts w:ascii="Times New Roman" w:hAnsi="Times New Roman"/>
          <w:sz w:val="28"/>
          <w:szCs w:val="28"/>
        </w:rPr>
        <w:t>ся четкостью и организованностью</w:t>
      </w:r>
      <w:r w:rsidRPr="00FC46FC">
        <w:rPr>
          <w:rFonts w:ascii="Times New Roman" w:hAnsi="Times New Roman"/>
          <w:sz w:val="28"/>
          <w:szCs w:val="28"/>
        </w:rPr>
        <w:t xml:space="preserve">. </w:t>
      </w:r>
    </w:p>
    <w:p w:rsidR="00521FF6"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Являясь профессионалом в своем деле, Валентина Николаевна умеет ставить цели и задачи в соответствии с возрастными и индивидуальн</w:t>
      </w:r>
      <w:r>
        <w:rPr>
          <w:rFonts w:ascii="Times New Roman" w:hAnsi="Times New Roman"/>
          <w:sz w:val="28"/>
          <w:szCs w:val="28"/>
        </w:rPr>
        <w:t xml:space="preserve">ыми </w:t>
      </w:r>
      <w:r>
        <w:rPr>
          <w:rFonts w:ascii="Times New Roman" w:hAnsi="Times New Roman"/>
          <w:sz w:val="28"/>
          <w:szCs w:val="28"/>
        </w:rPr>
        <w:lastRenderedPageBreak/>
        <w:t xml:space="preserve">особенностями обучающихся. </w:t>
      </w:r>
      <w:r w:rsidRPr="00FC46FC">
        <w:rPr>
          <w:rFonts w:ascii="Times New Roman" w:hAnsi="Times New Roman"/>
          <w:sz w:val="28"/>
          <w:szCs w:val="28"/>
        </w:rPr>
        <w:t xml:space="preserve">Способна </w:t>
      </w:r>
      <w:r w:rsidRPr="00FC46FC">
        <w:rPr>
          <w:rFonts w:ascii="Times New Roman" w:hAnsi="Times New Roman"/>
          <w:spacing w:val="-1"/>
          <w:sz w:val="28"/>
          <w:szCs w:val="28"/>
        </w:rPr>
        <w:t xml:space="preserve">добиваться высоких результатов в обучении и развитии </w:t>
      </w:r>
      <w:r w:rsidRPr="00FC46FC">
        <w:rPr>
          <w:rFonts w:ascii="Times New Roman" w:hAnsi="Times New Roman"/>
          <w:sz w:val="28"/>
          <w:szCs w:val="28"/>
        </w:rPr>
        <w:t xml:space="preserve">учащихся, а также </w:t>
      </w:r>
      <w:r>
        <w:rPr>
          <w:rFonts w:ascii="Times New Roman" w:hAnsi="Times New Roman"/>
          <w:sz w:val="28"/>
          <w:szCs w:val="28"/>
        </w:rPr>
        <w:t>внеучебной деятельности.</w:t>
      </w:r>
    </w:p>
    <w:p w:rsidR="00521FF6" w:rsidRDefault="00521FF6" w:rsidP="00521FF6">
      <w:pPr>
        <w:pStyle w:val="a7"/>
        <w:spacing w:line="360" w:lineRule="auto"/>
        <w:ind w:firstLine="709"/>
        <w:jc w:val="both"/>
        <w:rPr>
          <w:rFonts w:ascii="Times New Roman" w:hAnsi="Times New Roman"/>
          <w:sz w:val="28"/>
          <w:szCs w:val="28"/>
        </w:rPr>
      </w:pPr>
      <w:r>
        <w:rPr>
          <w:rFonts w:ascii="Times New Roman" w:hAnsi="Times New Roman"/>
          <w:sz w:val="28"/>
          <w:szCs w:val="28"/>
        </w:rPr>
        <w:t>За период с 2010 по 2012 учебный год Валентина Николаевна сделала три выпуска 9 класса, имеет высокий результат итоговой аттестации, характеризующий уровень и качество знаний учащихся: средний балл по русскому языку в 2010 году составил 4,0 (качество знаний 82%), в 2011 году – 3,4 (качество знаний 62%), в 2012 году 3,8 (качество знаний); средний балл по литературе в 2010 году составил 4,5 (качество знаний 100%).</w:t>
      </w:r>
    </w:p>
    <w:p w:rsidR="00521FF6"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Стиль работы учителя характеризует поиск, требовательность, умение заметить успех ребенка, разнообразие творческих заданий, быстрый темп деятельности, самостоятельность, умение создать ситуацию выбора.</w:t>
      </w:r>
      <w:r w:rsidRPr="00EB4630">
        <w:rPr>
          <w:rFonts w:ascii="Times New Roman" w:hAnsi="Times New Roman"/>
          <w:sz w:val="28"/>
          <w:szCs w:val="28"/>
        </w:rPr>
        <w:t xml:space="preserve"> </w:t>
      </w:r>
    </w:p>
    <w:p w:rsidR="00521FF6"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 xml:space="preserve">Валентина Николаевна </w:t>
      </w:r>
      <w:r>
        <w:rPr>
          <w:rFonts w:ascii="Times New Roman" w:hAnsi="Times New Roman"/>
          <w:sz w:val="28"/>
          <w:szCs w:val="28"/>
        </w:rPr>
        <w:t>занимается обобщением</w:t>
      </w:r>
      <w:r w:rsidRPr="00FC46FC">
        <w:rPr>
          <w:rFonts w:ascii="Times New Roman" w:hAnsi="Times New Roman"/>
          <w:sz w:val="28"/>
          <w:szCs w:val="28"/>
        </w:rPr>
        <w:t xml:space="preserve"> и распространением опыта на  республиканском, школьном и муниципальном уровнях: проводит мастер-классы, выступает с докладами и с</w:t>
      </w:r>
      <w:r>
        <w:rPr>
          <w:rFonts w:ascii="Times New Roman" w:hAnsi="Times New Roman"/>
          <w:sz w:val="28"/>
          <w:szCs w:val="28"/>
        </w:rPr>
        <w:t>ообщениями, дает открытые уроки, осуществляет организацию творческих конкурсов и мероприятий.</w:t>
      </w:r>
    </w:p>
    <w:p w:rsidR="00521FF6" w:rsidRDefault="00521FF6" w:rsidP="00521FF6">
      <w:pPr>
        <w:pStyle w:val="a7"/>
        <w:spacing w:line="360" w:lineRule="auto"/>
        <w:ind w:firstLine="709"/>
        <w:jc w:val="both"/>
        <w:rPr>
          <w:rFonts w:ascii="Times New Roman" w:hAnsi="Times New Roman"/>
          <w:sz w:val="28"/>
          <w:szCs w:val="28"/>
        </w:rPr>
      </w:pPr>
      <w:r w:rsidRPr="00FC46FC">
        <w:rPr>
          <w:rFonts w:ascii="Times New Roman" w:hAnsi="Times New Roman"/>
          <w:sz w:val="28"/>
          <w:szCs w:val="28"/>
        </w:rPr>
        <w:t>Учащиеся Хамуевой В.Н.</w:t>
      </w:r>
      <w:r>
        <w:rPr>
          <w:rFonts w:ascii="Times New Roman" w:hAnsi="Times New Roman"/>
          <w:sz w:val="28"/>
          <w:szCs w:val="28"/>
        </w:rPr>
        <w:t xml:space="preserve"> </w:t>
      </w:r>
      <w:r w:rsidRPr="00FC46FC">
        <w:rPr>
          <w:rFonts w:ascii="Times New Roman" w:hAnsi="Times New Roman"/>
          <w:sz w:val="28"/>
          <w:szCs w:val="28"/>
        </w:rPr>
        <w:t xml:space="preserve">приобретают навыки постановки идей, оценки и самооценки, планирования, </w:t>
      </w:r>
      <w:r>
        <w:rPr>
          <w:rFonts w:ascii="Times New Roman" w:hAnsi="Times New Roman"/>
          <w:sz w:val="28"/>
          <w:szCs w:val="28"/>
        </w:rPr>
        <w:t>исследовательской деятельности. Её ученики активно участвуют в олимпиадах, конкурсах.</w:t>
      </w:r>
    </w:p>
    <w:p w:rsidR="00521FF6" w:rsidRDefault="00521FF6" w:rsidP="00521FF6">
      <w:pPr>
        <w:pStyle w:val="a7"/>
        <w:spacing w:line="360" w:lineRule="auto"/>
        <w:ind w:firstLine="709"/>
        <w:jc w:val="both"/>
        <w:rPr>
          <w:rFonts w:ascii="Times New Roman" w:hAnsi="Times New Roman"/>
          <w:sz w:val="28"/>
          <w:szCs w:val="28"/>
        </w:rPr>
      </w:pPr>
      <w:r>
        <w:rPr>
          <w:rFonts w:ascii="Times New Roman" w:hAnsi="Times New Roman"/>
          <w:sz w:val="28"/>
          <w:szCs w:val="28"/>
        </w:rPr>
        <w:t>Валентина Николаевна</w:t>
      </w:r>
      <w:r w:rsidRPr="00FC46FC">
        <w:rPr>
          <w:rFonts w:ascii="Times New Roman" w:hAnsi="Times New Roman"/>
          <w:sz w:val="28"/>
          <w:szCs w:val="28"/>
        </w:rPr>
        <w:t xml:space="preserve"> требовательный педагог, отзывчивый и </w:t>
      </w:r>
      <w:r>
        <w:rPr>
          <w:rFonts w:ascii="Times New Roman" w:hAnsi="Times New Roman"/>
          <w:sz w:val="28"/>
          <w:szCs w:val="28"/>
        </w:rPr>
        <w:t>разносторонний</w:t>
      </w:r>
      <w:r w:rsidRPr="00FC46FC">
        <w:rPr>
          <w:rFonts w:ascii="Times New Roman" w:hAnsi="Times New Roman"/>
          <w:sz w:val="28"/>
          <w:szCs w:val="28"/>
        </w:rPr>
        <w:t xml:space="preserve"> человек, обладает адаптивным стилем поведения, педагогического общения; старается создать вокруг себя доброжелательную обстановку, пользуется авторитетом среди коллег и родителей.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FE1F2D" w:rsidTr="00C60D57">
        <w:tc>
          <w:tcPr>
            <w:tcW w:w="9905" w:type="dxa"/>
          </w:tcPr>
          <w:p w:rsidR="00FE1F2D" w:rsidRDefault="00FE1F2D" w:rsidP="00FE1F2D">
            <w:pPr>
              <w:pStyle w:val="a7"/>
              <w:spacing w:line="36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9884AE3" wp14:editId="7CADEC0F">
                  <wp:extent cx="5701707" cy="1603169"/>
                  <wp:effectExtent l="0" t="0" r="0" b="0"/>
                  <wp:docPr id="7" name="Рисунок 7" descr="C:\Users\ST\Desktop\сканы+\хвн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Desktop\сканы+\хвн3 001.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5701707" cy="1603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45EF0" w:rsidRDefault="00102CD0" w:rsidP="00102CD0">
      <w:pPr>
        <w:pStyle w:val="a7"/>
        <w:spacing w:line="360" w:lineRule="auto"/>
        <w:jc w:val="center"/>
      </w:pPr>
      <w:r>
        <w:rPr>
          <w:noProof/>
          <w:lang w:eastAsia="ru-RU"/>
        </w:rPr>
        <w:lastRenderedPageBreak/>
        <w:drawing>
          <wp:inline distT="0" distB="0" distL="0" distR="0" wp14:anchorId="3745F68F" wp14:editId="12109036">
            <wp:extent cx="6146065" cy="5644055"/>
            <wp:effectExtent l="0" t="0" r="7620" b="0"/>
            <wp:docPr id="12" name="Рисунок 12" descr="C:\Users\ST\Desktop\сканы+\хвн3 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Desktop\сканы+\хвн3 001-001.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6158406" cy="5655388"/>
                    </a:xfrm>
                    <a:prstGeom prst="rect">
                      <a:avLst/>
                    </a:prstGeom>
                    <a:noFill/>
                    <a:ln>
                      <a:noFill/>
                    </a:ln>
                    <a:extLst>
                      <a:ext uri="{53640926-AAD7-44D8-BBD7-CCE9431645EC}">
                        <a14:shadowObscured xmlns:a14="http://schemas.microsoft.com/office/drawing/2010/main"/>
                      </a:ext>
                    </a:extLst>
                  </pic:spPr>
                </pic:pic>
              </a:graphicData>
            </a:graphic>
          </wp:inline>
        </w:drawing>
      </w:r>
    </w:p>
    <w:p w:rsidR="0061494B" w:rsidRDefault="0061494B" w:rsidP="00102CD0">
      <w:pPr>
        <w:pStyle w:val="a7"/>
        <w:spacing w:line="360" w:lineRule="auto"/>
        <w:jc w:val="center"/>
      </w:pPr>
    </w:p>
    <w:p w:rsidR="0061494B" w:rsidRDefault="0061494B" w:rsidP="00102CD0">
      <w:pPr>
        <w:pStyle w:val="a7"/>
        <w:spacing w:line="360" w:lineRule="auto"/>
        <w:jc w:val="center"/>
      </w:pPr>
    </w:p>
    <w:p w:rsidR="0061494B" w:rsidRDefault="0061494B" w:rsidP="00102CD0">
      <w:pPr>
        <w:pStyle w:val="a7"/>
        <w:spacing w:line="360" w:lineRule="auto"/>
        <w:jc w:val="center"/>
      </w:pPr>
    </w:p>
    <w:p w:rsidR="0061494B" w:rsidRDefault="0061494B" w:rsidP="00102CD0">
      <w:pPr>
        <w:pStyle w:val="a7"/>
        <w:spacing w:line="360" w:lineRule="auto"/>
        <w:jc w:val="center"/>
      </w:pPr>
    </w:p>
    <w:p w:rsidR="0061494B" w:rsidRPr="0061494B" w:rsidRDefault="0061494B" w:rsidP="00CB1077">
      <w:pPr>
        <w:pStyle w:val="1"/>
        <w:numPr>
          <w:ilvl w:val="0"/>
          <w:numId w:val="54"/>
        </w:numPr>
        <w:jc w:val="center"/>
        <w:rPr>
          <w:color w:val="auto"/>
        </w:rPr>
      </w:pPr>
      <w:bookmarkStart w:id="78" w:name="_Toc360475918"/>
      <w:r>
        <w:rPr>
          <w:color w:val="auto"/>
        </w:rPr>
        <w:lastRenderedPageBreak/>
        <w:t>Грамоты и благодарности</w:t>
      </w:r>
      <w:bookmarkEnd w:id="78"/>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216"/>
        <w:gridCol w:w="4736"/>
      </w:tblGrid>
      <w:tr w:rsidR="00E97CF1" w:rsidTr="00CE7800">
        <w:tc>
          <w:tcPr>
            <w:tcW w:w="4952" w:type="dxa"/>
          </w:tcPr>
          <w:p w:rsidR="00045EF0" w:rsidRDefault="00045EF0" w:rsidP="00512C30">
            <w:pPr>
              <w:pStyle w:val="a7"/>
              <w:spacing w:line="360" w:lineRule="auto"/>
              <w:jc w:val="right"/>
            </w:pPr>
            <w:r>
              <w:rPr>
                <w:noProof/>
                <w:lang w:eastAsia="ru-RU"/>
              </w:rPr>
              <w:drawing>
                <wp:inline distT="0" distB="0" distL="0" distR="0" wp14:anchorId="4ABC4640" wp14:editId="33DFE96E">
                  <wp:extent cx="2837221" cy="4051005"/>
                  <wp:effectExtent l="0" t="0" r="1270" b="6985"/>
                  <wp:docPr id="13" name="Рисунок 13" descr="C:\Users\ST\Desktop\сканы\поч гр мо-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Desktop\сканы\поч гр мо-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7221" cy="4051005"/>
                          </a:xfrm>
                          <a:prstGeom prst="rect">
                            <a:avLst/>
                          </a:prstGeom>
                          <a:noFill/>
                          <a:ln>
                            <a:noFill/>
                          </a:ln>
                        </pic:spPr>
                      </pic:pic>
                    </a:graphicData>
                  </a:graphic>
                </wp:inline>
              </w:drawing>
            </w:r>
          </w:p>
        </w:tc>
        <w:tc>
          <w:tcPr>
            <w:tcW w:w="4953" w:type="dxa"/>
            <w:gridSpan w:val="2"/>
          </w:tcPr>
          <w:p w:rsidR="00045EF0" w:rsidRDefault="00045EF0" w:rsidP="00512C30">
            <w:pPr>
              <w:pStyle w:val="a7"/>
              <w:spacing w:line="360" w:lineRule="auto"/>
            </w:pPr>
            <w:r>
              <w:rPr>
                <w:noProof/>
                <w:lang w:eastAsia="ru-RU"/>
              </w:rPr>
              <w:drawing>
                <wp:inline distT="0" distB="0" distL="0" distR="0" wp14:anchorId="300AF52E" wp14:editId="2F6CC5D8">
                  <wp:extent cx="2838893" cy="4020407"/>
                  <wp:effectExtent l="0" t="0" r="0" b="0"/>
                  <wp:docPr id="14" name="Рисунок 14" descr="C:\Users\ST\Desktop\сканы\проф-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Desktop\сканы\проф-0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839909" cy="40218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7CF1" w:rsidTr="00CE7800">
        <w:tc>
          <w:tcPr>
            <w:tcW w:w="4952" w:type="dxa"/>
          </w:tcPr>
          <w:p w:rsidR="00045EF0" w:rsidRDefault="00045EF0" w:rsidP="00512C30">
            <w:pPr>
              <w:pStyle w:val="a7"/>
              <w:spacing w:line="360" w:lineRule="auto"/>
              <w:jc w:val="right"/>
            </w:pPr>
            <w:r>
              <w:rPr>
                <w:noProof/>
                <w:lang w:eastAsia="ru-RU"/>
              </w:rPr>
              <w:drawing>
                <wp:inline distT="0" distB="0" distL="0" distR="0" wp14:anchorId="7AEECB07" wp14:editId="35EFCA66">
                  <wp:extent cx="2775098" cy="3963011"/>
                  <wp:effectExtent l="0" t="0" r="6350" b="0"/>
                  <wp:docPr id="15" name="Рисунок 15" descr="C:\Users\ST\Desktop\сканы\поч гр района 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Desktop\сканы\поч гр района 002-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6091" cy="3964429"/>
                          </a:xfrm>
                          <a:prstGeom prst="rect">
                            <a:avLst/>
                          </a:prstGeom>
                          <a:noFill/>
                          <a:ln>
                            <a:noFill/>
                          </a:ln>
                        </pic:spPr>
                      </pic:pic>
                    </a:graphicData>
                  </a:graphic>
                </wp:inline>
              </w:drawing>
            </w:r>
          </w:p>
        </w:tc>
        <w:tc>
          <w:tcPr>
            <w:tcW w:w="4953" w:type="dxa"/>
            <w:gridSpan w:val="2"/>
          </w:tcPr>
          <w:p w:rsidR="00045EF0" w:rsidRDefault="00045EF0" w:rsidP="00512C30">
            <w:pPr>
              <w:pStyle w:val="a7"/>
              <w:spacing w:line="360" w:lineRule="auto"/>
            </w:pPr>
            <w:r>
              <w:rPr>
                <w:noProof/>
                <w:lang w:eastAsia="ru-RU"/>
              </w:rPr>
              <w:drawing>
                <wp:inline distT="0" distB="0" distL="0" distR="0" wp14:anchorId="4B347276" wp14:editId="3617F6AE">
                  <wp:extent cx="2838224" cy="3965944"/>
                  <wp:effectExtent l="0" t="0" r="635" b="0"/>
                  <wp:docPr id="16" name="Рисунок 16" descr="C:\Users\ST\Desktop\сканы\поч гр район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Desktop\сканы\поч гр района-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3866" cy="3973828"/>
                          </a:xfrm>
                          <a:prstGeom prst="rect">
                            <a:avLst/>
                          </a:prstGeom>
                          <a:noFill/>
                          <a:ln>
                            <a:noFill/>
                          </a:ln>
                        </pic:spPr>
                      </pic:pic>
                    </a:graphicData>
                  </a:graphic>
                </wp:inline>
              </w:drawing>
            </w:r>
          </w:p>
        </w:tc>
      </w:tr>
      <w:tr w:rsidR="00C52925" w:rsidTr="00CE7800">
        <w:tc>
          <w:tcPr>
            <w:tcW w:w="4952" w:type="dxa"/>
          </w:tcPr>
          <w:p w:rsidR="00C52925" w:rsidRDefault="00C52925" w:rsidP="00C52925">
            <w:pPr>
              <w:pStyle w:val="a7"/>
              <w:spacing w:line="360" w:lineRule="auto"/>
            </w:pPr>
            <w:r>
              <w:rPr>
                <w:noProof/>
                <w:lang w:eastAsia="ru-RU"/>
              </w:rPr>
              <w:lastRenderedPageBreak/>
              <w:drawing>
                <wp:inline distT="0" distB="0" distL="0" distR="0" wp14:anchorId="505F3492" wp14:editId="6F70AA31">
                  <wp:extent cx="2996671" cy="4212000"/>
                  <wp:effectExtent l="0" t="0" r="0" b="0"/>
                  <wp:docPr id="17" name="Рисунок 17" descr="C:\Users\ST\Desktop\сканы\бла гписьмо 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Desktop\сканы\бла гписьмо 001-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6671" cy="4212000"/>
                          </a:xfrm>
                          <a:prstGeom prst="rect">
                            <a:avLst/>
                          </a:prstGeom>
                          <a:noFill/>
                          <a:ln>
                            <a:noFill/>
                          </a:ln>
                        </pic:spPr>
                      </pic:pic>
                    </a:graphicData>
                  </a:graphic>
                </wp:inline>
              </w:drawing>
            </w:r>
          </w:p>
        </w:tc>
        <w:tc>
          <w:tcPr>
            <w:tcW w:w="4953" w:type="dxa"/>
            <w:gridSpan w:val="2"/>
          </w:tcPr>
          <w:p w:rsidR="00C52925" w:rsidRDefault="00C52925" w:rsidP="00C52925">
            <w:pPr>
              <w:pStyle w:val="a7"/>
              <w:spacing w:line="360" w:lineRule="auto"/>
              <w:jc w:val="right"/>
            </w:pPr>
            <w:r>
              <w:rPr>
                <w:noProof/>
                <w:lang w:eastAsia="ru-RU"/>
              </w:rPr>
              <w:drawing>
                <wp:inline distT="0" distB="0" distL="0" distR="0" wp14:anchorId="503DFBE2" wp14:editId="74F4DE19">
                  <wp:extent cx="2986416" cy="4210335"/>
                  <wp:effectExtent l="0" t="0" r="4445" b="0"/>
                  <wp:docPr id="18" name="Рисунок 18" descr="C:\Users\ST\Desktop\сканы\бла гписьм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T\Desktop\сканы\бла гписьмо-00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986416" cy="4210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2925" w:rsidTr="00CE7800">
        <w:tc>
          <w:tcPr>
            <w:tcW w:w="4952" w:type="dxa"/>
          </w:tcPr>
          <w:p w:rsidR="00C52925" w:rsidRDefault="00C52925" w:rsidP="00C52925">
            <w:pPr>
              <w:pStyle w:val="a7"/>
              <w:spacing w:line="360" w:lineRule="auto"/>
            </w:pPr>
            <w:r>
              <w:rPr>
                <w:noProof/>
                <w:lang w:eastAsia="ru-RU"/>
              </w:rPr>
              <w:drawing>
                <wp:inline distT="0" distB="0" distL="0" distR="0" wp14:anchorId="70F94C7B" wp14:editId="26F7FE00">
                  <wp:extent cx="3005878" cy="4212000"/>
                  <wp:effectExtent l="0" t="0" r="4445" b="0"/>
                  <wp:docPr id="19" name="Рисунок 19" descr="C:\Users\ST\Desktop\сканы\благ през-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Desktop\сканы\благ през-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5878" cy="4212000"/>
                          </a:xfrm>
                          <a:prstGeom prst="rect">
                            <a:avLst/>
                          </a:prstGeom>
                          <a:noFill/>
                          <a:ln>
                            <a:noFill/>
                          </a:ln>
                        </pic:spPr>
                      </pic:pic>
                    </a:graphicData>
                  </a:graphic>
                </wp:inline>
              </w:drawing>
            </w:r>
          </w:p>
        </w:tc>
        <w:tc>
          <w:tcPr>
            <w:tcW w:w="4953" w:type="dxa"/>
            <w:gridSpan w:val="2"/>
          </w:tcPr>
          <w:p w:rsidR="00C52925" w:rsidRDefault="00C52925" w:rsidP="00C52925">
            <w:pPr>
              <w:pStyle w:val="a7"/>
              <w:spacing w:line="360" w:lineRule="auto"/>
              <w:jc w:val="right"/>
            </w:pPr>
            <w:r>
              <w:rPr>
                <w:noProof/>
                <w:lang w:eastAsia="ru-RU"/>
              </w:rPr>
              <w:drawing>
                <wp:inline distT="0" distB="0" distL="0" distR="0" wp14:anchorId="12D80E75" wp14:editId="05AF6AC9">
                  <wp:extent cx="3005878" cy="4212000"/>
                  <wp:effectExtent l="0" t="0" r="4445" b="0"/>
                  <wp:docPr id="20" name="Рисунок 20" descr="C:\Users\ST\Desktop\сканы\грамот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Desktop\сканы\грамота-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5878" cy="4212000"/>
                          </a:xfrm>
                          <a:prstGeom prst="rect">
                            <a:avLst/>
                          </a:prstGeom>
                          <a:noFill/>
                          <a:ln>
                            <a:noFill/>
                          </a:ln>
                        </pic:spPr>
                      </pic:pic>
                    </a:graphicData>
                  </a:graphic>
                </wp:inline>
              </w:drawing>
            </w:r>
          </w:p>
        </w:tc>
      </w:tr>
      <w:tr w:rsidR="00CE7800" w:rsidTr="00512C30">
        <w:trPr>
          <w:trHeight w:val="425"/>
        </w:trPr>
        <w:tc>
          <w:tcPr>
            <w:tcW w:w="9905" w:type="dxa"/>
            <w:gridSpan w:val="3"/>
            <w:vAlign w:val="center"/>
          </w:tcPr>
          <w:p w:rsidR="00CE7800" w:rsidRPr="00CB1077" w:rsidRDefault="00CE7800" w:rsidP="00CB1077">
            <w:pPr>
              <w:pStyle w:val="1"/>
              <w:numPr>
                <w:ilvl w:val="0"/>
                <w:numId w:val="54"/>
              </w:numPr>
              <w:jc w:val="center"/>
              <w:rPr>
                <w:noProof/>
                <w:color w:val="auto"/>
                <w:lang w:eastAsia="ru-RU"/>
              </w:rPr>
            </w:pPr>
            <w:bookmarkStart w:id="79" w:name="_Toc360475919"/>
            <w:r w:rsidRPr="00CB1077">
              <w:rPr>
                <w:noProof/>
                <w:color w:val="auto"/>
                <w:lang w:eastAsia="ru-RU"/>
              </w:rPr>
              <w:lastRenderedPageBreak/>
              <w:t>Дипломы и сертификаты учеников</w:t>
            </w:r>
            <w:bookmarkEnd w:id="79"/>
          </w:p>
        </w:tc>
      </w:tr>
      <w:tr w:rsidR="00C52925" w:rsidTr="00CE7800">
        <w:tc>
          <w:tcPr>
            <w:tcW w:w="4952" w:type="dxa"/>
          </w:tcPr>
          <w:p w:rsidR="00C52925" w:rsidRDefault="00C52925" w:rsidP="00512C30">
            <w:pPr>
              <w:pStyle w:val="a7"/>
              <w:spacing w:line="360" w:lineRule="auto"/>
              <w:jc w:val="right"/>
            </w:pPr>
            <w:r>
              <w:rPr>
                <w:noProof/>
                <w:lang w:eastAsia="ru-RU"/>
              </w:rPr>
              <w:drawing>
                <wp:inline distT="0" distB="0" distL="0" distR="0" wp14:anchorId="35A0510D" wp14:editId="625223C1">
                  <wp:extent cx="2755698" cy="3880884"/>
                  <wp:effectExtent l="0" t="0" r="6985" b="5715"/>
                  <wp:docPr id="21" name="Рисунок 21" descr="C:\Users\ST\Desktop\сканы\грам ХВН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Desktop\сканы\грам ХВН 1-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8524" cy="3884863"/>
                          </a:xfrm>
                          <a:prstGeom prst="rect">
                            <a:avLst/>
                          </a:prstGeom>
                          <a:noFill/>
                          <a:ln>
                            <a:noFill/>
                          </a:ln>
                        </pic:spPr>
                      </pic:pic>
                    </a:graphicData>
                  </a:graphic>
                </wp:inline>
              </w:drawing>
            </w:r>
          </w:p>
        </w:tc>
        <w:tc>
          <w:tcPr>
            <w:tcW w:w="4953" w:type="dxa"/>
            <w:gridSpan w:val="2"/>
          </w:tcPr>
          <w:p w:rsidR="00C52925" w:rsidRDefault="00C52925" w:rsidP="00512C30">
            <w:pPr>
              <w:pStyle w:val="a7"/>
              <w:spacing w:line="360" w:lineRule="auto"/>
            </w:pPr>
            <w:r>
              <w:rPr>
                <w:noProof/>
                <w:lang w:eastAsia="ru-RU"/>
              </w:rPr>
              <w:drawing>
                <wp:inline distT="0" distB="0" distL="0" distR="0" wp14:anchorId="0432A09F" wp14:editId="2548B0C1">
                  <wp:extent cx="2803750" cy="3880884"/>
                  <wp:effectExtent l="0" t="0" r="0" b="5715"/>
                  <wp:docPr id="22" name="Рисунок 22" descr="C:\Users\ST\Desktop\сканы\грам ХВН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Desktop\сканы\грам ХВН 2-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0466" cy="3890180"/>
                          </a:xfrm>
                          <a:prstGeom prst="rect">
                            <a:avLst/>
                          </a:prstGeom>
                          <a:noFill/>
                          <a:ln>
                            <a:noFill/>
                          </a:ln>
                        </pic:spPr>
                      </pic:pic>
                    </a:graphicData>
                  </a:graphic>
                </wp:inline>
              </w:drawing>
            </w:r>
          </w:p>
        </w:tc>
      </w:tr>
      <w:tr w:rsidR="00C52925" w:rsidTr="00CE7800">
        <w:tc>
          <w:tcPr>
            <w:tcW w:w="4952" w:type="dxa"/>
          </w:tcPr>
          <w:p w:rsidR="00C52925" w:rsidRDefault="00C52925" w:rsidP="00512C30">
            <w:pPr>
              <w:pStyle w:val="a7"/>
              <w:spacing w:line="360" w:lineRule="auto"/>
              <w:jc w:val="right"/>
            </w:pPr>
            <w:r>
              <w:rPr>
                <w:noProof/>
                <w:lang w:eastAsia="ru-RU"/>
              </w:rPr>
              <w:drawing>
                <wp:inline distT="0" distB="0" distL="0" distR="0" wp14:anchorId="70B1B068" wp14:editId="6BC96CE1">
                  <wp:extent cx="2780864" cy="3912781"/>
                  <wp:effectExtent l="0" t="0" r="635" b="0"/>
                  <wp:docPr id="23" name="Рисунок 23" descr="C:\Users\ST\Desktop\сканы\ХВН 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Desktop\сканы\ХВН 1-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7062" cy="3921501"/>
                          </a:xfrm>
                          <a:prstGeom prst="rect">
                            <a:avLst/>
                          </a:prstGeom>
                          <a:noFill/>
                          <a:ln>
                            <a:noFill/>
                          </a:ln>
                        </pic:spPr>
                      </pic:pic>
                    </a:graphicData>
                  </a:graphic>
                </wp:inline>
              </w:drawing>
            </w:r>
          </w:p>
        </w:tc>
        <w:tc>
          <w:tcPr>
            <w:tcW w:w="4953" w:type="dxa"/>
            <w:gridSpan w:val="2"/>
          </w:tcPr>
          <w:p w:rsidR="00C52925" w:rsidRDefault="00C52925" w:rsidP="00512C30">
            <w:pPr>
              <w:pStyle w:val="a7"/>
              <w:spacing w:line="360" w:lineRule="auto"/>
            </w:pPr>
            <w:r>
              <w:rPr>
                <w:noProof/>
                <w:lang w:eastAsia="ru-RU"/>
              </w:rPr>
              <w:drawing>
                <wp:inline distT="0" distB="0" distL="0" distR="0" wp14:anchorId="2962F18B" wp14:editId="53D93A6F">
                  <wp:extent cx="2818377" cy="3912781"/>
                  <wp:effectExtent l="0" t="0" r="1270" b="0"/>
                  <wp:docPr id="24" name="Рисунок 24" descr="C:\Users\ST\Desktop\сканы\хвн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Desktop\сканы\хвн 3-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3336" cy="3919666"/>
                          </a:xfrm>
                          <a:prstGeom prst="rect">
                            <a:avLst/>
                          </a:prstGeom>
                          <a:noFill/>
                          <a:ln>
                            <a:noFill/>
                          </a:ln>
                        </pic:spPr>
                      </pic:pic>
                    </a:graphicData>
                  </a:graphic>
                </wp:inline>
              </w:drawing>
            </w:r>
          </w:p>
        </w:tc>
      </w:tr>
      <w:tr w:rsidR="00E97CF1" w:rsidTr="00512C30">
        <w:tc>
          <w:tcPr>
            <w:tcW w:w="4970" w:type="dxa"/>
            <w:gridSpan w:val="2"/>
          </w:tcPr>
          <w:p w:rsidR="00E97CF1" w:rsidRDefault="00E97CF1" w:rsidP="00512C30">
            <w:pPr>
              <w:pStyle w:val="a7"/>
              <w:spacing w:line="360" w:lineRule="auto"/>
              <w:jc w:val="right"/>
            </w:pPr>
            <w:r>
              <w:rPr>
                <w:noProof/>
                <w:lang w:eastAsia="ru-RU"/>
              </w:rPr>
              <w:lastRenderedPageBreak/>
              <w:drawing>
                <wp:inline distT="0" distB="0" distL="0" distR="0" wp14:anchorId="4FA3A577" wp14:editId="540FAAB5">
                  <wp:extent cx="2998381" cy="4204635"/>
                  <wp:effectExtent l="0" t="0" r="0" b="5715"/>
                  <wp:docPr id="25" name="Рисунок 25" descr="C:\Users\ST\Desktop\сканы\диплом гусев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T\Desktop\сканы\диплом гусева-0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3633" cy="4212000"/>
                          </a:xfrm>
                          <a:prstGeom prst="rect">
                            <a:avLst/>
                          </a:prstGeom>
                          <a:noFill/>
                          <a:ln>
                            <a:noFill/>
                          </a:ln>
                        </pic:spPr>
                      </pic:pic>
                    </a:graphicData>
                  </a:graphic>
                </wp:inline>
              </w:drawing>
            </w:r>
          </w:p>
        </w:tc>
        <w:tc>
          <w:tcPr>
            <w:tcW w:w="4935" w:type="dxa"/>
          </w:tcPr>
          <w:p w:rsidR="00E97CF1" w:rsidRDefault="00E97CF1" w:rsidP="00512C30">
            <w:pPr>
              <w:pStyle w:val="a7"/>
              <w:spacing w:line="360" w:lineRule="auto"/>
            </w:pPr>
            <w:r>
              <w:rPr>
                <w:noProof/>
                <w:lang w:eastAsia="ru-RU"/>
              </w:rPr>
              <w:drawing>
                <wp:inline distT="0" distB="0" distL="0" distR="0" wp14:anchorId="7814D1D8" wp14:editId="51C3417B">
                  <wp:extent cx="2998381" cy="4210493"/>
                  <wp:effectExtent l="0" t="0" r="0" b="0"/>
                  <wp:docPr id="26" name="Рисунок 26" descr="C:\Users\ST\Desktop\сканы\диплом машук.-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T\Desktop\сканы\диплом машук.-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5850" cy="4220981"/>
                          </a:xfrm>
                          <a:prstGeom prst="rect">
                            <a:avLst/>
                          </a:prstGeom>
                          <a:noFill/>
                          <a:ln>
                            <a:noFill/>
                          </a:ln>
                        </pic:spPr>
                      </pic:pic>
                    </a:graphicData>
                  </a:graphic>
                </wp:inline>
              </w:drawing>
            </w:r>
          </w:p>
        </w:tc>
      </w:tr>
      <w:tr w:rsidR="00E97CF1" w:rsidTr="00512C30">
        <w:tc>
          <w:tcPr>
            <w:tcW w:w="4970" w:type="dxa"/>
            <w:gridSpan w:val="2"/>
          </w:tcPr>
          <w:p w:rsidR="00E97CF1" w:rsidRDefault="00E97CF1" w:rsidP="00512C30">
            <w:pPr>
              <w:pStyle w:val="a7"/>
              <w:spacing w:line="360" w:lineRule="auto"/>
              <w:jc w:val="right"/>
            </w:pPr>
            <w:r>
              <w:rPr>
                <w:noProof/>
                <w:lang w:eastAsia="ru-RU"/>
              </w:rPr>
              <w:drawing>
                <wp:inline distT="0" distB="0" distL="0" distR="0" wp14:anchorId="4AB3E8D2" wp14:editId="72F791A9">
                  <wp:extent cx="2995448" cy="4209394"/>
                  <wp:effectExtent l="0" t="0" r="0" b="1270"/>
                  <wp:docPr id="27" name="Рисунок 27" descr="C:\Users\ST\Desktop\сканы\диплом зап-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Desktop\сканы\диплом зап-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7302" cy="4212000"/>
                          </a:xfrm>
                          <a:prstGeom prst="rect">
                            <a:avLst/>
                          </a:prstGeom>
                          <a:noFill/>
                          <a:ln>
                            <a:noFill/>
                          </a:ln>
                        </pic:spPr>
                      </pic:pic>
                    </a:graphicData>
                  </a:graphic>
                </wp:inline>
              </w:drawing>
            </w:r>
          </w:p>
        </w:tc>
        <w:tc>
          <w:tcPr>
            <w:tcW w:w="4935" w:type="dxa"/>
          </w:tcPr>
          <w:p w:rsidR="00E97CF1" w:rsidRDefault="00E97CF1" w:rsidP="00C52925">
            <w:pPr>
              <w:pStyle w:val="a7"/>
              <w:spacing w:line="360" w:lineRule="auto"/>
              <w:jc w:val="center"/>
            </w:pPr>
            <w:r>
              <w:rPr>
                <w:noProof/>
                <w:lang w:eastAsia="ru-RU"/>
              </w:rPr>
              <w:drawing>
                <wp:inline distT="0" distB="0" distL="0" distR="0" wp14:anchorId="1E9BE447" wp14:editId="5D913036">
                  <wp:extent cx="2982331" cy="4212000"/>
                  <wp:effectExtent l="0" t="0" r="8890" b="0"/>
                  <wp:docPr id="28" name="Рисунок 28" descr="C:\Users\ST\Desktop\сканы\диплом фил-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T\Desktop\сканы\диплом фил-0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2331" cy="4212000"/>
                          </a:xfrm>
                          <a:prstGeom prst="rect">
                            <a:avLst/>
                          </a:prstGeom>
                          <a:noFill/>
                          <a:ln>
                            <a:noFill/>
                          </a:ln>
                        </pic:spPr>
                      </pic:pic>
                    </a:graphicData>
                  </a:graphic>
                </wp:inline>
              </w:drawing>
            </w:r>
          </w:p>
        </w:tc>
      </w:tr>
      <w:tr w:rsidR="00512C30" w:rsidTr="00512C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48" w:type="dxa"/>
            <w:tcBorders>
              <w:top w:val="nil"/>
              <w:left w:val="nil"/>
              <w:bottom w:val="nil"/>
              <w:right w:val="nil"/>
            </w:tcBorders>
          </w:tcPr>
          <w:p w:rsidR="00512C30" w:rsidRDefault="00512C30" w:rsidP="00512C30">
            <w:pPr>
              <w:pStyle w:val="a7"/>
              <w:spacing w:line="360" w:lineRule="auto"/>
              <w:jc w:val="center"/>
            </w:pPr>
            <w:r>
              <w:rPr>
                <w:noProof/>
                <w:lang w:eastAsia="ru-RU"/>
              </w:rPr>
              <w:lastRenderedPageBreak/>
              <w:drawing>
                <wp:inline distT="0" distB="0" distL="0" distR="0" wp14:anchorId="25F37F34" wp14:editId="0963C3D6">
                  <wp:extent cx="3002762" cy="4212000"/>
                  <wp:effectExtent l="0" t="0" r="7620" b="0"/>
                  <wp:docPr id="29" name="Рисунок 29" descr="C:\Users\ST\Desktop\сканы\диплом ушаков-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Desktop\сканы\диплом ушаков-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2762" cy="4212000"/>
                          </a:xfrm>
                          <a:prstGeom prst="rect">
                            <a:avLst/>
                          </a:prstGeom>
                          <a:noFill/>
                          <a:ln>
                            <a:noFill/>
                          </a:ln>
                        </pic:spPr>
                      </pic:pic>
                    </a:graphicData>
                  </a:graphic>
                </wp:inline>
              </w:drawing>
            </w:r>
          </w:p>
        </w:tc>
        <w:tc>
          <w:tcPr>
            <w:tcW w:w="4957" w:type="dxa"/>
            <w:gridSpan w:val="2"/>
            <w:tcBorders>
              <w:top w:val="nil"/>
              <w:left w:val="nil"/>
              <w:bottom w:val="nil"/>
              <w:right w:val="nil"/>
            </w:tcBorders>
          </w:tcPr>
          <w:p w:rsidR="00512C30" w:rsidRDefault="00512C30" w:rsidP="00512C30">
            <w:pPr>
              <w:pStyle w:val="a7"/>
              <w:spacing w:line="360" w:lineRule="auto"/>
              <w:jc w:val="center"/>
            </w:pPr>
            <w:r>
              <w:rPr>
                <w:noProof/>
                <w:lang w:eastAsia="ru-RU"/>
              </w:rPr>
              <w:drawing>
                <wp:inline distT="0" distB="0" distL="0" distR="0" wp14:anchorId="535CA954" wp14:editId="24D8EB63">
                  <wp:extent cx="2984488" cy="4212000"/>
                  <wp:effectExtent l="0" t="0" r="6985" b="0"/>
                  <wp:docPr id="30" name="Рисунок 30" descr="C:\Users\ST\Desktop\сканы\диплом хамуев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T\Desktop\сканы\диплом хамуева-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4488" cy="4212000"/>
                          </a:xfrm>
                          <a:prstGeom prst="rect">
                            <a:avLst/>
                          </a:prstGeom>
                          <a:noFill/>
                          <a:ln>
                            <a:noFill/>
                          </a:ln>
                        </pic:spPr>
                      </pic:pic>
                    </a:graphicData>
                  </a:graphic>
                </wp:inline>
              </w:drawing>
            </w:r>
          </w:p>
        </w:tc>
      </w:tr>
    </w:tbl>
    <w:p w:rsidR="00512C30" w:rsidRDefault="00512C30" w:rsidP="00512C30">
      <w:pPr>
        <w:pStyle w:val="a7"/>
        <w:spacing w:line="360" w:lineRule="auto"/>
        <w:jc w:val="center"/>
      </w:pPr>
    </w:p>
    <w:p w:rsidR="00512C30" w:rsidRPr="00F3194E" w:rsidRDefault="00512C30" w:rsidP="0042705B">
      <w:pPr>
        <w:pStyle w:val="1"/>
        <w:numPr>
          <w:ilvl w:val="0"/>
          <w:numId w:val="54"/>
        </w:numPr>
        <w:jc w:val="center"/>
        <w:rPr>
          <w:color w:val="auto"/>
        </w:rPr>
      </w:pPr>
      <w:bookmarkStart w:id="80" w:name="_Toc360475920"/>
      <w:r w:rsidRPr="00F3194E">
        <w:rPr>
          <w:color w:val="auto"/>
        </w:rPr>
        <w:t>Удостоверения о присвоении звания</w:t>
      </w:r>
      <w:bookmarkEnd w:id="8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512C30" w:rsidTr="00512C30">
        <w:tc>
          <w:tcPr>
            <w:tcW w:w="9905" w:type="dxa"/>
          </w:tcPr>
          <w:p w:rsidR="00512C30" w:rsidRDefault="00512C30" w:rsidP="00512C30">
            <w:pPr>
              <w:pStyle w:val="a7"/>
              <w:spacing w:line="360" w:lineRule="auto"/>
              <w:jc w:val="center"/>
            </w:pPr>
            <w:r>
              <w:rPr>
                <w:noProof/>
                <w:lang w:eastAsia="ru-RU"/>
              </w:rPr>
              <w:drawing>
                <wp:inline distT="0" distB="0" distL="0" distR="0" wp14:anchorId="30CAEFB6" wp14:editId="745ADC2D">
                  <wp:extent cx="4680000" cy="3103226"/>
                  <wp:effectExtent l="0" t="0" r="6350" b="2540"/>
                  <wp:docPr id="31" name="Рисунок 31" descr="C:\Users\ST\Desktop\сканы\зва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Desktop\сканы\звание-00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680000" cy="31032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2C30" w:rsidRDefault="00512C30" w:rsidP="00512C30">
      <w:pPr>
        <w:pStyle w:val="a7"/>
        <w:spacing w:line="360" w:lineRule="auto"/>
        <w:jc w:val="center"/>
      </w:pPr>
    </w:p>
    <w:p w:rsidR="00512C30" w:rsidRDefault="00512C30" w:rsidP="00512C30">
      <w:pPr>
        <w:pStyle w:val="a7"/>
        <w:spacing w:line="360" w:lineRule="auto"/>
        <w:jc w:val="center"/>
        <w:sectPr w:rsidR="00512C30" w:rsidSect="008B0E33">
          <w:pgSz w:w="12240" w:h="15840"/>
          <w:pgMar w:top="1134" w:right="850" w:bottom="1134" w:left="1701" w:header="720" w:footer="720" w:gutter="0"/>
          <w:cols w:space="720"/>
          <w:noEndnote/>
        </w:sectPr>
      </w:pPr>
    </w:p>
    <w:p w:rsidR="00512C30" w:rsidRPr="00F3194E" w:rsidRDefault="00512C30" w:rsidP="00CB1077">
      <w:pPr>
        <w:pStyle w:val="1"/>
        <w:numPr>
          <w:ilvl w:val="0"/>
          <w:numId w:val="54"/>
        </w:numPr>
        <w:jc w:val="center"/>
        <w:rPr>
          <w:color w:val="auto"/>
        </w:rPr>
      </w:pPr>
      <w:bookmarkStart w:id="81" w:name="_Toc360475921"/>
      <w:r w:rsidRPr="00F3194E">
        <w:rPr>
          <w:color w:val="auto"/>
        </w:rPr>
        <w:lastRenderedPageBreak/>
        <w:t>Удостоверения о присвоении квалификации</w:t>
      </w:r>
      <w:bookmarkEnd w:id="81"/>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602"/>
        <w:gridCol w:w="4671"/>
      </w:tblGrid>
      <w:tr w:rsidR="00512C30" w:rsidTr="00512C30">
        <w:tc>
          <w:tcPr>
            <w:tcW w:w="4596" w:type="dxa"/>
          </w:tcPr>
          <w:p w:rsidR="00512C30" w:rsidRDefault="00512C30" w:rsidP="00512C30">
            <w:pPr>
              <w:pStyle w:val="a7"/>
              <w:spacing w:line="360" w:lineRule="auto"/>
              <w:jc w:val="center"/>
            </w:pPr>
            <w:r>
              <w:rPr>
                <w:noProof/>
                <w:lang w:eastAsia="ru-RU"/>
              </w:rPr>
              <w:drawing>
                <wp:inline distT="0" distB="0" distL="0" distR="0" wp14:anchorId="5104B173" wp14:editId="3C1871E7">
                  <wp:extent cx="2851670" cy="4212000"/>
                  <wp:effectExtent l="0" t="0" r="6350" b="0"/>
                  <wp:docPr id="32" name="Рисунок 32" descr="C:\Users\ST\Desktop\сканы\Изображе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Desktop\сканы\Изображение-0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1670" cy="4212000"/>
                          </a:xfrm>
                          <a:prstGeom prst="rect">
                            <a:avLst/>
                          </a:prstGeom>
                          <a:noFill/>
                          <a:ln>
                            <a:noFill/>
                          </a:ln>
                        </pic:spPr>
                      </pic:pic>
                    </a:graphicData>
                  </a:graphic>
                </wp:inline>
              </w:drawing>
            </w:r>
          </w:p>
        </w:tc>
        <w:tc>
          <w:tcPr>
            <w:tcW w:w="4596" w:type="dxa"/>
          </w:tcPr>
          <w:p w:rsidR="00512C30" w:rsidRDefault="00512C30" w:rsidP="00512C30">
            <w:pPr>
              <w:pStyle w:val="a7"/>
              <w:spacing w:line="360" w:lineRule="auto"/>
              <w:jc w:val="center"/>
            </w:pPr>
            <w:r>
              <w:rPr>
                <w:noProof/>
                <w:lang w:eastAsia="ru-RU"/>
              </w:rPr>
              <w:drawing>
                <wp:inline distT="0" distB="0" distL="0" distR="0" wp14:anchorId="10D67EB1" wp14:editId="0FC702A1">
                  <wp:extent cx="2912434" cy="4212000"/>
                  <wp:effectExtent l="0" t="0" r="2540" b="0"/>
                  <wp:docPr id="33" name="Рисунок 33" descr="C:\Users\ST\Desktop\сканы\удостов 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Desktop\сканы\удостов 001-0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2434" cy="4212000"/>
                          </a:xfrm>
                          <a:prstGeom prst="rect">
                            <a:avLst/>
                          </a:prstGeom>
                          <a:noFill/>
                          <a:ln>
                            <a:noFill/>
                          </a:ln>
                        </pic:spPr>
                      </pic:pic>
                    </a:graphicData>
                  </a:graphic>
                </wp:inline>
              </w:drawing>
            </w:r>
          </w:p>
        </w:tc>
        <w:tc>
          <w:tcPr>
            <w:tcW w:w="4596" w:type="dxa"/>
          </w:tcPr>
          <w:p w:rsidR="00512C30" w:rsidRDefault="00512C30" w:rsidP="00512C30">
            <w:pPr>
              <w:pStyle w:val="a7"/>
              <w:spacing w:line="360" w:lineRule="auto"/>
              <w:jc w:val="center"/>
            </w:pPr>
            <w:r>
              <w:rPr>
                <w:noProof/>
                <w:lang w:eastAsia="ru-RU"/>
              </w:rPr>
              <w:drawing>
                <wp:inline distT="0" distB="0" distL="0" distR="0" wp14:anchorId="60BC820C" wp14:editId="3AD602F7">
                  <wp:extent cx="2961000" cy="4212000"/>
                  <wp:effectExtent l="0" t="0" r="0" b="0"/>
                  <wp:docPr id="34" name="Рисунок 34" descr="C:\Users\ST\Desktop\сканы\удостов-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T\Desktop\сканы\удостов-00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961000" cy="421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2C30" w:rsidRDefault="00512C30" w:rsidP="00512C30">
      <w:pPr>
        <w:pStyle w:val="a7"/>
        <w:spacing w:line="360" w:lineRule="auto"/>
        <w:jc w:val="center"/>
      </w:pPr>
    </w:p>
    <w:p w:rsidR="00512C30" w:rsidRDefault="00512C30" w:rsidP="00512C30">
      <w:pPr>
        <w:pStyle w:val="a7"/>
        <w:spacing w:line="360" w:lineRule="auto"/>
        <w:jc w:val="center"/>
        <w:sectPr w:rsidR="00512C30" w:rsidSect="009E6A3E">
          <w:pgSz w:w="15840" w:h="12240" w:orient="landscape"/>
          <w:pgMar w:top="850" w:right="1134" w:bottom="1701" w:left="1134" w:header="720" w:footer="720" w:gutter="0"/>
          <w:cols w:space="720"/>
          <w:noEndnote/>
          <w:docGrid w:linePitch="299"/>
        </w:sectPr>
      </w:pPr>
    </w:p>
    <w:p w:rsidR="00512C30" w:rsidRPr="00F3194E" w:rsidRDefault="00F3194E" w:rsidP="00CB1077">
      <w:pPr>
        <w:pStyle w:val="1"/>
        <w:numPr>
          <w:ilvl w:val="0"/>
          <w:numId w:val="54"/>
        </w:numPr>
        <w:jc w:val="center"/>
        <w:rPr>
          <w:color w:val="auto"/>
        </w:rPr>
      </w:pPr>
      <w:bookmarkStart w:id="82" w:name="_Toc360475922"/>
      <w:r w:rsidRPr="00F3194E">
        <w:rPr>
          <w:color w:val="auto"/>
        </w:rPr>
        <w:lastRenderedPageBreak/>
        <w:t>Свидетельства о публикациях</w:t>
      </w:r>
      <w:bookmarkEnd w:id="82"/>
    </w:p>
    <w:p w:rsidR="000C6008" w:rsidRDefault="00512C30" w:rsidP="00C52925">
      <w:pPr>
        <w:pStyle w:val="a7"/>
        <w:spacing w:line="360" w:lineRule="auto"/>
        <w:jc w:val="center"/>
      </w:pPr>
      <w:r>
        <w:rPr>
          <w:noProof/>
          <w:lang w:eastAsia="ru-RU"/>
        </w:rPr>
        <w:drawing>
          <wp:inline distT="0" distB="0" distL="0" distR="0" wp14:anchorId="4B0862C4" wp14:editId="1BC1CCAD">
            <wp:extent cx="5663283" cy="7992000"/>
            <wp:effectExtent l="0" t="0" r="0" b="9525"/>
            <wp:docPr id="35" name="Рисунок 35" descr="C:\Users\ST\Desktop\Screen Captures\Полноэкранная запись 25.06.2013 12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Desktop\Screen Captures\Полноэкранная запись 25.06.2013 12231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3283" cy="7992000"/>
                    </a:xfrm>
                    <a:prstGeom prst="rect">
                      <a:avLst/>
                    </a:prstGeom>
                    <a:noFill/>
                    <a:ln>
                      <a:noFill/>
                    </a:ln>
                  </pic:spPr>
                </pic:pic>
              </a:graphicData>
            </a:graphic>
          </wp:inline>
        </w:drawing>
      </w:r>
    </w:p>
    <w:p w:rsidR="00F3194E" w:rsidRDefault="00F3194E" w:rsidP="00C52925">
      <w:pPr>
        <w:pStyle w:val="a7"/>
        <w:spacing w:line="360" w:lineRule="auto"/>
        <w:jc w:val="center"/>
      </w:pPr>
    </w:p>
    <w:p w:rsidR="00F3194E" w:rsidRDefault="00F3194E" w:rsidP="00C52925">
      <w:pPr>
        <w:pStyle w:val="a7"/>
        <w:spacing w:line="360" w:lineRule="auto"/>
        <w:jc w:val="center"/>
      </w:pPr>
    </w:p>
    <w:p w:rsidR="00F3194E" w:rsidRDefault="00F3194E" w:rsidP="00C52925">
      <w:pPr>
        <w:pStyle w:val="a7"/>
        <w:spacing w:line="360" w:lineRule="auto"/>
        <w:jc w:val="center"/>
      </w:pPr>
      <w:r>
        <w:rPr>
          <w:noProof/>
          <w:lang w:eastAsia="ru-RU"/>
        </w:rPr>
        <w:drawing>
          <wp:inline distT="0" distB="0" distL="0" distR="0">
            <wp:extent cx="5670542" cy="7992000"/>
            <wp:effectExtent l="0" t="0" r="6985" b="0"/>
            <wp:docPr id="2" name="Рисунок 2" descr="C:\Users\ST\Desktop\Screen Captures\Полноэкранная запись 25.06.2013 2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esktop\Screen Captures\Полноэкранная запись 25.06.2013 2208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0542" cy="7992000"/>
                    </a:xfrm>
                    <a:prstGeom prst="rect">
                      <a:avLst/>
                    </a:prstGeom>
                    <a:noFill/>
                    <a:ln>
                      <a:noFill/>
                    </a:ln>
                  </pic:spPr>
                </pic:pic>
              </a:graphicData>
            </a:graphic>
          </wp:inline>
        </w:drawing>
      </w:r>
    </w:p>
    <w:p w:rsidR="00F3194E" w:rsidRDefault="00F3194E" w:rsidP="00D1493C">
      <w:pPr>
        <w:pStyle w:val="a7"/>
        <w:spacing w:line="360" w:lineRule="auto"/>
      </w:pPr>
    </w:p>
    <w:sectPr w:rsidR="00F3194E" w:rsidSect="000C6008">
      <w:pgSz w:w="12240" w:h="15840"/>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E02" w:rsidRDefault="00747E02" w:rsidP="008544A0">
      <w:pPr>
        <w:spacing w:after="0" w:line="240" w:lineRule="auto"/>
      </w:pPr>
      <w:r>
        <w:separator/>
      </w:r>
    </w:p>
  </w:endnote>
  <w:endnote w:type="continuationSeparator" w:id="0">
    <w:p w:rsidR="00747E02" w:rsidRDefault="00747E02" w:rsidP="00854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E02" w:rsidRDefault="00747E02" w:rsidP="008544A0">
      <w:pPr>
        <w:spacing w:after="0" w:line="240" w:lineRule="auto"/>
      </w:pPr>
      <w:r>
        <w:separator/>
      </w:r>
    </w:p>
  </w:footnote>
  <w:footnote w:type="continuationSeparator" w:id="0">
    <w:p w:rsidR="00747E02" w:rsidRDefault="00747E02" w:rsidP="00854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000007"/>
    <w:multiLevelType w:val="singleLevel"/>
    <w:tmpl w:val="00000007"/>
    <w:name w:val="WW8Num8"/>
    <w:lvl w:ilvl="0">
      <w:start w:val="1"/>
      <w:numFmt w:val="bullet"/>
      <w:lvlText w:val=""/>
      <w:lvlJc w:val="left"/>
      <w:pPr>
        <w:tabs>
          <w:tab w:val="num" w:pos="1287"/>
        </w:tabs>
        <w:ind w:left="1287" w:hanging="360"/>
      </w:pPr>
      <w:rPr>
        <w:rFonts w:ascii="Wingdings" w:hAnsi="Wingdings"/>
      </w:rPr>
    </w:lvl>
  </w:abstractNum>
  <w:abstractNum w:abstractNumId="3" w15:restartNumberingAfterBreak="0">
    <w:nsid w:val="00000008"/>
    <w:multiLevelType w:val="singleLevel"/>
    <w:tmpl w:val="00000008"/>
    <w:name w:val="WW8Num9"/>
    <w:lvl w:ilvl="0">
      <w:start w:val="1"/>
      <w:numFmt w:val="bullet"/>
      <w:lvlText w:val=""/>
      <w:lvlJc w:val="left"/>
      <w:pPr>
        <w:tabs>
          <w:tab w:val="num" w:pos="1647"/>
        </w:tabs>
        <w:ind w:left="1647" w:hanging="360"/>
      </w:pPr>
      <w:rPr>
        <w:rFonts w:ascii="Wingdings" w:hAnsi="Wingdings"/>
      </w:rPr>
    </w:lvl>
  </w:abstractNum>
  <w:abstractNum w:abstractNumId="4" w15:restartNumberingAfterBreak="0">
    <w:nsid w:val="0000000A"/>
    <w:multiLevelType w:val="singleLevel"/>
    <w:tmpl w:val="0000000A"/>
    <w:name w:val="WW8Num11"/>
    <w:lvl w:ilvl="0">
      <w:start w:val="1"/>
      <w:numFmt w:val="bullet"/>
      <w:lvlText w:val=""/>
      <w:lvlJc w:val="left"/>
      <w:pPr>
        <w:tabs>
          <w:tab w:val="num" w:pos="1647"/>
        </w:tabs>
        <w:ind w:left="1647" w:hanging="360"/>
      </w:pPr>
      <w:rPr>
        <w:rFonts w:ascii="Wingdings" w:hAnsi="Wingdings"/>
      </w:rPr>
    </w:lvl>
  </w:abstractNum>
  <w:abstractNum w:abstractNumId="5" w15:restartNumberingAfterBreak="0">
    <w:nsid w:val="0000000B"/>
    <w:multiLevelType w:val="singleLevel"/>
    <w:tmpl w:val="0000000B"/>
    <w:name w:val="WW8Num12"/>
    <w:lvl w:ilvl="0">
      <w:start w:val="1"/>
      <w:numFmt w:val="bullet"/>
      <w:lvlText w:val=""/>
      <w:lvlJc w:val="left"/>
      <w:pPr>
        <w:tabs>
          <w:tab w:val="num" w:pos="1287"/>
        </w:tabs>
        <w:ind w:left="1287" w:hanging="360"/>
      </w:pPr>
      <w:rPr>
        <w:rFonts w:ascii="Wingdings" w:hAnsi="Wingdings"/>
      </w:rPr>
    </w:lvl>
  </w:abstractNum>
  <w:abstractNum w:abstractNumId="6" w15:restartNumberingAfterBreak="0">
    <w:nsid w:val="0000000D"/>
    <w:multiLevelType w:val="singleLevel"/>
    <w:tmpl w:val="0000000D"/>
    <w:name w:val="WW8Num14"/>
    <w:lvl w:ilvl="0">
      <w:start w:val="1"/>
      <w:numFmt w:val="bullet"/>
      <w:lvlText w:val=""/>
      <w:lvlJc w:val="left"/>
      <w:pPr>
        <w:tabs>
          <w:tab w:val="num" w:pos="1287"/>
        </w:tabs>
        <w:ind w:left="1287" w:hanging="360"/>
      </w:pPr>
      <w:rPr>
        <w:rFonts w:ascii="Wingdings" w:hAnsi="Wingdings"/>
      </w:rPr>
    </w:lvl>
  </w:abstractNum>
  <w:abstractNum w:abstractNumId="7"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0F"/>
    <w:multiLevelType w:val="singleLevel"/>
    <w:tmpl w:val="0000000F"/>
    <w:name w:val="WW8Num16"/>
    <w:lvl w:ilvl="0">
      <w:start w:val="1"/>
      <w:numFmt w:val="bullet"/>
      <w:lvlText w:val=""/>
      <w:lvlJc w:val="left"/>
      <w:pPr>
        <w:tabs>
          <w:tab w:val="num" w:pos="1287"/>
        </w:tabs>
        <w:ind w:left="1287" w:hanging="360"/>
      </w:pPr>
      <w:rPr>
        <w:rFonts w:ascii="Wingdings" w:hAnsi="Wingdings"/>
      </w:rPr>
    </w:lvl>
  </w:abstractNum>
  <w:abstractNum w:abstractNumId="9" w15:restartNumberingAfterBreak="0">
    <w:nsid w:val="01791D0A"/>
    <w:multiLevelType w:val="hybridMultilevel"/>
    <w:tmpl w:val="61461966"/>
    <w:name w:val="WW8Num1622"/>
    <w:lvl w:ilvl="0" w:tplc="0000000F">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877A58"/>
    <w:multiLevelType w:val="hybridMultilevel"/>
    <w:tmpl w:val="AD1C7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0D11D1"/>
    <w:multiLevelType w:val="hybridMultilevel"/>
    <w:tmpl w:val="57889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25456D"/>
    <w:multiLevelType w:val="hybridMultilevel"/>
    <w:tmpl w:val="DAF0B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2A23CE"/>
    <w:multiLevelType w:val="hybridMultilevel"/>
    <w:tmpl w:val="A44EE498"/>
    <w:lvl w:ilvl="0" w:tplc="04190005">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882208"/>
    <w:multiLevelType w:val="hybridMultilevel"/>
    <w:tmpl w:val="69869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3038F7"/>
    <w:multiLevelType w:val="hybridMultilevel"/>
    <w:tmpl w:val="4468C6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DE1C7C"/>
    <w:multiLevelType w:val="hybridMultilevel"/>
    <w:tmpl w:val="D73E0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4C0C84"/>
    <w:multiLevelType w:val="hybridMultilevel"/>
    <w:tmpl w:val="CC847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8A494E"/>
    <w:multiLevelType w:val="hybridMultilevel"/>
    <w:tmpl w:val="086A0E1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FDF52EF"/>
    <w:multiLevelType w:val="hybridMultilevel"/>
    <w:tmpl w:val="A25E9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1911CB"/>
    <w:multiLevelType w:val="hybridMultilevel"/>
    <w:tmpl w:val="B70CC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B50570"/>
    <w:multiLevelType w:val="hybridMultilevel"/>
    <w:tmpl w:val="9FE483E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0C261DC"/>
    <w:multiLevelType w:val="multilevel"/>
    <w:tmpl w:val="0862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6D7FE9"/>
    <w:multiLevelType w:val="multilevel"/>
    <w:tmpl w:val="DA24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892B34"/>
    <w:multiLevelType w:val="hybridMultilevel"/>
    <w:tmpl w:val="6B840192"/>
    <w:name w:val="WW8Num162222"/>
    <w:lvl w:ilvl="0" w:tplc="0000000F">
      <w:start w:val="1"/>
      <w:numFmt w:val="bullet"/>
      <w:lvlText w:val=""/>
      <w:lvlJc w:val="left"/>
      <w:pPr>
        <w:ind w:left="1287" w:hanging="360"/>
      </w:pPr>
      <w:rPr>
        <w:rFonts w:ascii="Wingdings" w:hAnsi="Wingding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A01223F"/>
    <w:multiLevelType w:val="hybridMultilevel"/>
    <w:tmpl w:val="06429634"/>
    <w:name w:val="WW8Num162"/>
    <w:lvl w:ilvl="0" w:tplc="0000000F">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677808"/>
    <w:multiLevelType w:val="hybridMultilevel"/>
    <w:tmpl w:val="71622DE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2EF53684"/>
    <w:multiLevelType w:val="hybridMultilevel"/>
    <w:tmpl w:val="3392BB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1B3A4F"/>
    <w:multiLevelType w:val="multilevel"/>
    <w:tmpl w:val="425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4285D5"/>
    <w:multiLevelType w:val="hybridMultilevel"/>
    <w:tmpl w:val="80337A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AB02DF0"/>
    <w:multiLevelType w:val="hybridMultilevel"/>
    <w:tmpl w:val="D2A6C414"/>
    <w:lvl w:ilvl="0" w:tplc="647C806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3C9260E7"/>
    <w:multiLevelType w:val="hybridMultilevel"/>
    <w:tmpl w:val="88B61EC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3F73526F"/>
    <w:multiLevelType w:val="hybridMultilevel"/>
    <w:tmpl w:val="5ED452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3FC405FE"/>
    <w:multiLevelType w:val="hybridMultilevel"/>
    <w:tmpl w:val="64C07154"/>
    <w:name w:val="WW8Num16222"/>
    <w:lvl w:ilvl="0" w:tplc="0000000F">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254490C"/>
    <w:multiLevelType w:val="hybridMultilevel"/>
    <w:tmpl w:val="27DC9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642131D"/>
    <w:multiLevelType w:val="hybridMultilevel"/>
    <w:tmpl w:val="C59C6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630BED"/>
    <w:multiLevelType w:val="hybridMultilevel"/>
    <w:tmpl w:val="51463C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AC76E03"/>
    <w:multiLevelType w:val="hybridMultilevel"/>
    <w:tmpl w:val="8A3ED4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4BFC434E"/>
    <w:multiLevelType w:val="hybridMultilevel"/>
    <w:tmpl w:val="331E8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F3037A6"/>
    <w:multiLevelType w:val="hybridMultilevel"/>
    <w:tmpl w:val="B8567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8A7261"/>
    <w:multiLevelType w:val="hybridMultilevel"/>
    <w:tmpl w:val="85688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0A05536"/>
    <w:multiLevelType w:val="hybridMultilevel"/>
    <w:tmpl w:val="815C47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E54520"/>
    <w:multiLevelType w:val="hybridMultilevel"/>
    <w:tmpl w:val="4BF0C7F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54FF120D"/>
    <w:multiLevelType w:val="hybridMultilevel"/>
    <w:tmpl w:val="6B2A931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755523"/>
    <w:multiLevelType w:val="multilevel"/>
    <w:tmpl w:val="E566054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3F615F"/>
    <w:multiLevelType w:val="hybridMultilevel"/>
    <w:tmpl w:val="8F5EA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AB094B"/>
    <w:multiLevelType w:val="hybridMultilevel"/>
    <w:tmpl w:val="89446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ED02A6C"/>
    <w:multiLevelType w:val="hybridMultilevel"/>
    <w:tmpl w:val="4BE2B5C0"/>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8" w15:restartNumberingAfterBreak="0">
    <w:nsid w:val="5EF779EC"/>
    <w:multiLevelType w:val="multilevel"/>
    <w:tmpl w:val="24FE6F2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6568AB"/>
    <w:multiLevelType w:val="hybridMultilevel"/>
    <w:tmpl w:val="5816B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63BA33C7"/>
    <w:multiLevelType w:val="hybridMultilevel"/>
    <w:tmpl w:val="29342F3E"/>
    <w:lvl w:ilvl="0" w:tplc="04190001">
      <w:start w:val="1"/>
      <w:numFmt w:val="bullet"/>
      <w:lvlText w:val=""/>
      <w:lvlJc w:val="left"/>
      <w:pPr>
        <w:tabs>
          <w:tab w:val="num" w:pos="787"/>
        </w:tabs>
        <w:ind w:left="7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52460E4"/>
    <w:multiLevelType w:val="hybridMultilevel"/>
    <w:tmpl w:val="D1928914"/>
    <w:name w:val="WW8Num1622222"/>
    <w:lvl w:ilvl="0" w:tplc="0000000F">
      <w:start w:val="1"/>
      <w:numFmt w:val="bullet"/>
      <w:lvlText w:val=""/>
      <w:lvlJc w:val="left"/>
      <w:pPr>
        <w:ind w:left="1020" w:hanging="360"/>
      </w:pPr>
      <w:rPr>
        <w:rFonts w:ascii="Wingdings" w:hAnsi="Wingdings"/>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2" w15:restartNumberingAfterBreak="0">
    <w:nsid w:val="66882CC5"/>
    <w:multiLevelType w:val="multilevel"/>
    <w:tmpl w:val="7A9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190A71"/>
    <w:multiLevelType w:val="hybridMultilevel"/>
    <w:tmpl w:val="6AE43A9C"/>
    <w:lvl w:ilvl="0" w:tplc="04190001">
      <w:start w:val="1"/>
      <w:numFmt w:val="bullet"/>
      <w:lvlText w:val=""/>
      <w:lvlJc w:val="left"/>
      <w:pPr>
        <w:tabs>
          <w:tab w:val="num" w:pos="787"/>
        </w:tabs>
        <w:ind w:left="7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6D1F1D62"/>
    <w:multiLevelType w:val="hybridMultilevel"/>
    <w:tmpl w:val="A4A60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F8347CB"/>
    <w:multiLevelType w:val="hybridMultilevel"/>
    <w:tmpl w:val="028295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FFB2D7F"/>
    <w:multiLevelType w:val="hybridMultilevel"/>
    <w:tmpl w:val="DAF0B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4692CEC"/>
    <w:multiLevelType w:val="multilevel"/>
    <w:tmpl w:val="1294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E42D7F"/>
    <w:multiLevelType w:val="multilevel"/>
    <w:tmpl w:val="4B0C8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560EED"/>
    <w:multiLevelType w:val="hybridMultilevel"/>
    <w:tmpl w:val="57889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6C27DB"/>
    <w:multiLevelType w:val="hybridMultilevel"/>
    <w:tmpl w:val="782252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5C6AFD"/>
    <w:multiLevelType w:val="multilevel"/>
    <w:tmpl w:val="8308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B41633"/>
    <w:multiLevelType w:val="hybridMultilevel"/>
    <w:tmpl w:val="ABE4DF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6"/>
  </w:num>
  <w:num w:numId="3">
    <w:abstractNumId w:val="0"/>
  </w:num>
  <w:num w:numId="4">
    <w:abstractNumId w:val="4"/>
  </w:num>
  <w:num w:numId="5">
    <w:abstractNumId w:val="5"/>
  </w:num>
  <w:num w:numId="6">
    <w:abstractNumId w:val="25"/>
  </w:num>
  <w:num w:numId="7">
    <w:abstractNumId w:val="9"/>
  </w:num>
  <w:num w:numId="8">
    <w:abstractNumId w:val="33"/>
  </w:num>
  <w:num w:numId="9">
    <w:abstractNumId w:val="24"/>
  </w:num>
  <w:num w:numId="10">
    <w:abstractNumId w:val="51"/>
  </w:num>
  <w:num w:numId="11">
    <w:abstractNumId w:val="34"/>
  </w:num>
  <w:num w:numId="12">
    <w:abstractNumId w:val="47"/>
  </w:num>
  <w:num w:numId="13">
    <w:abstractNumId w:val="29"/>
  </w:num>
  <w:num w:numId="14">
    <w:abstractNumId w:val="13"/>
  </w:num>
  <w:num w:numId="15">
    <w:abstractNumId w:val="22"/>
  </w:num>
  <w:num w:numId="16">
    <w:abstractNumId w:val="27"/>
  </w:num>
  <w:num w:numId="17">
    <w:abstractNumId w:val="15"/>
  </w:num>
  <w:num w:numId="18">
    <w:abstractNumId w:val="62"/>
  </w:num>
  <w:num w:numId="19">
    <w:abstractNumId w:val="14"/>
  </w:num>
  <w:num w:numId="20">
    <w:abstractNumId w:val="60"/>
  </w:num>
  <w:num w:numId="21">
    <w:abstractNumId w:val="55"/>
  </w:num>
  <w:num w:numId="22">
    <w:abstractNumId w:val="17"/>
  </w:num>
  <w:num w:numId="23">
    <w:abstractNumId w:val="41"/>
  </w:num>
  <w:num w:numId="24">
    <w:abstractNumId w:val="36"/>
  </w:num>
  <w:num w:numId="25">
    <w:abstractNumId w:val="52"/>
  </w:num>
  <w:num w:numId="26">
    <w:abstractNumId w:val="57"/>
  </w:num>
  <w:num w:numId="27">
    <w:abstractNumId w:val="10"/>
  </w:num>
  <w:num w:numId="28">
    <w:abstractNumId w:val="32"/>
  </w:num>
  <w:num w:numId="29">
    <w:abstractNumId w:val="61"/>
  </w:num>
  <w:num w:numId="30">
    <w:abstractNumId w:val="48"/>
  </w:num>
  <w:num w:numId="31">
    <w:abstractNumId w:val="44"/>
  </w:num>
  <w:num w:numId="32">
    <w:abstractNumId w:val="28"/>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37"/>
  </w:num>
  <w:num w:numId="37">
    <w:abstractNumId w:val="49"/>
  </w:num>
  <w:num w:numId="38">
    <w:abstractNumId w:val="12"/>
  </w:num>
  <w:num w:numId="39">
    <w:abstractNumId w:val="39"/>
  </w:num>
  <w:num w:numId="40">
    <w:abstractNumId w:val="54"/>
  </w:num>
  <w:num w:numId="41">
    <w:abstractNumId w:val="56"/>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19"/>
  </w:num>
  <w:num w:numId="51">
    <w:abstractNumId w:val="45"/>
  </w:num>
  <w:num w:numId="52">
    <w:abstractNumId w:val="59"/>
  </w:num>
  <w:num w:numId="53">
    <w:abstractNumId w:val="26"/>
  </w:num>
  <w:num w:numId="54">
    <w:abstractNumId w:val="11"/>
  </w:num>
  <w:num w:numId="55">
    <w:abstractNumId w:val="46"/>
  </w:num>
  <w:num w:numId="56">
    <w:abstractNumId w:val="20"/>
  </w:num>
  <w:num w:numId="57">
    <w:abstractNumId w:val="35"/>
  </w:num>
  <w:num w:numId="58">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B80"/>
    <w:rsid w:val="00045EF0"/>
    <w:rsid w:val="000515E6"/>
    <w:rsid w:val="000577D9"/>
    <w:rsid w:val="0006442A"/>
    <w:rsid w:val="00073E55"/>
    <w:rsid w:val="00081598"/>
    <w:rsid w:val="00087B45"/>
    <w:rsid w:val="000A048E"/>
    <w:rsid w:val="000A6813"/>
    <w:rsid w:val="000B1F82"/>
    <w:rsid w:val="000C6008"/>
    <w:rsid w:val="000C7FAC"/>
    <w:rsid w:val="000D6944"/>
    <w:rsid w:val="000E6720"/>
    <w:rsid w:val="000F4053"/>
    <w:rsid w:val="00102CD0"/>
    <w:rsid w:val="00104DEE"/>
    <w:rsid w:val="00121690"/>
    <w:rsid w:val="00122120"/>
    <w:rsid w:val="00122846"/>
    <w:rsid w:val="0015188B"/>
    <w:rsid w:val="001539B4"/>
    <w:rsid w:val="00162652"/>
    <w:rsid w:val="001679CC"/>
    <w:rsid w:val="00174190"/>
    <w:rsid w:val="00180774"/>
    <w:rsid w:val="00184ADE"/>
    <w:rsid w:val="00190CDC"/>
    <w:rsid w:val="00191185"/>
    <w:rsid w:val="001A39F7"/>
    <w:rsid w:val="001B5088"/>
    <w:rsid w:val="001B582E"/>
    <w:rsid w:val="001C0514"/>
    <w:rsid w:val="001C194E"/>
    <w:rsid w:val="001C6B5D"/>
    <w:rsid w:val="001C77CD"/>
    <w:rsid w:val="001D23C8"/>
    <w:rsid w:val="001E7EF9"/>
    <w:rsid w:val="001F4353"/>
    <w:rsid w:val="001F770F"/>
    <w:rsid w:val="002028A3"/>
    <w:rsid w:val="00210256"/>
    <w:rsid w:val="002105A0"/>
    <w:rsid w:val="00211BD1"/>
    <w:rsid w:val="002517C5"/>
    <w:rsid w:val="002529B3"/>
    <w:rsid w:val="00261783"/>
    <w:rsid w:val="002642F7"/>
    <w:rsid w:val="00264707"/>
    <w:rsid w:val="00271762"/>
    <w:rsid w:val="00273959"/>
    <w:rsid w:val="00273F13"/>
    <w:rsid w:val="00281C67"/>
    <w:rsid w:val="002937A2"/>
    <w:rsid w:val="002A43EC"/>
    <w:rsid w:val="002C6075"/>
    <w:rsid w:val="002D219E"/>
    <w:rsid w:val="002D390A"/>
    <w:rsid w:val="002D59E8"/>
    <w:rsid w:val="002F5348"/>
    <w:rsid w:val="003014BD"/>
    <w:rsid w:val="00310981"/>
    <w:rsid w:val="003113BA"/>
    <w:rsid w:val="0031781F"/>
    <w:rsid w:val="003273C1"/>
    <w:rsid w:val="00342F6F"/>
    <w:rsid w:val="00347AD1"/>
    <w:rsid w:val="00350006"/>
    <w:rsid w:val="003604F0"/>
    <w:rsid w:val="00363A1F"/>
    <w:rsid w:val="0037174E"/>
    <w:rsid w:val="003915E5"/>
    <w:rsid w:val="003967BF"/>
    <w:rsid w:val="003A029E"/>
    <w:rsid w:val="003E2AF2"/>
    <w:rsid w:val="003E5AA4"/>
    <w:rsid w:val="003E637C"/>
    <w:rsid w:val="003F137F"/>
    <w:rsid w:val="003F16F1"/>
    <w:rsid w:val="00401642"/>
    <w:rsid w:val="00406329"/>
    <w:rsid w:val="00412F38"/>
    <w:rsid w:val="00416608"/>
    <w:rsid w:val="00416781"/>
    <w:rsid w:val="00417C35"/>
    <w:rsid w:val="00421DA3"/>
    <w:rsid w:val="004229B2"/>
    <w:rsid w:val="0042705B"/>
    <w:rsid w:val="0042772F"/>
    <w:rsid w:val="00460D4B"/>
    <w:rsid w:val="004617AD"/>
    <w:rsid w:val="00470720"/>
    <w:rsid w:val="004747EE"/>
    <w:rsid w:val="00485269"/>
    <w:rsid w:val="00492167"/>
    <w:rsid w:val="00492382"/>
    <w:rsid w:val="00494EA8"/>
    <w:rsid w:val="00496A57"/>
    <w:rsid w:val="004B09E4"/>
    <w:rsid w:val="004C0BDB"/>
    <w:rsid w:val="004C4A52"/>
    <w:rsid w:val="00503A15"/>
    <w:rsid w:val="00503AA3"/>
    <w:rsid w:val="0050679A"/>
    <w:rsid w:val="00512C30"/>
    <w:rsid w:val="00521FF6"/>
    <w:rsid w:val="005262B3"/>
    <w:rsid w:val="00527108"/>
    <w:rsid w:val="0053417A"/>
    <w:rsid w:val="00536844"/>
    <w:rsid w:val="00540242"/>
    <w:rsid w:val="00550D6F"/>
    <w:rsid w:val="005541EE"/>
    <w:rsid w:val="0055471A"/>
    <w:rsid w:val="00584954"/>
    <w:rsid w:val="00585FD8"/>
    <w:rsid w:val="00591A0C"/>
    <w:rsid w:val="005A2250"/>
    <w:rsid w:val="005B0CC0"/>
    <w:rsid w:val="005B41D7"/>
    <w:rsid w:val="005C62FC"/>
    <w:rsid w:val="005E3140"/>
    <w:rsid w:val="005E3B59"/>
    <w:rsid w:val="005F4F97"/>
    <w:rsid w:val="006063D1"/>
    <w:rsid w:val="006112C9"/>
    <w:rsid w:val="00611353"/>
    <w:rsid w:val="0061494B"/>
    <w:rsid w:val="00630D2F"/>
    <w:rsid w:val="006646B2"/>
    <w:rsid w:val="00666274"/>
    <w:rsid w:val="0067110D"/>
    <w:rsid w:val="0067347E"/>
    <w:rsid w:val="006737E1"/>
    <w:rsid w:val="006829AA"/>
    <w:rsid w:val="0068360E"/>
    <w:rsid w:val="006A3245"/>
    <w:rsid w:val="006A5BC4"/>
    <w:rsid w:val="006B1B13"/>
    <w:rsid w:val="006C3C8A"/>
    <w:rsid w:val="006D489D"/>
    <w:rsid w:val="006E56B7"/>
    <w:rsid w:val="006F1FC0"/>
    <w:rsid w:val="007077F8"/>
    <w:rsid w:val="00710FA5"/>
    <w:rsid w:val="00711EC0"/>
    <w:rsid w:val="007318D7"/>
    <w:rsid w:val="007362BF"/>
    <w:rsid w:val="00737D8F"/>
    <w:rsid w:val="0074409C"/>
    <w:rsid w:val="00745A1D"/>
    <w:rsid w:val="00747E02"/>
    <w:rsid w:val="00755256"/>
    <w:rsid w:val="0076510B"/>
    <w:rsid w:val="00771981"/>
    <w:rsid w:val="00771D25"/>
    <w:rsid w:val="00776740"/>
    <w:rsid w:val="007909E8"/>
    <w:rsid w:val="007943BA"/>
    <w:rsid w:val="007A4CD5"/>
    <w:rsid w:val="007B0F33"/>
    <w:rsid w:val="007C5B19"/>
    <w:rsid w:val="007C64EE"/>
    <w:rsid w:val="007F2E4B"/>
    <w:rsid w:val="00802C5F"/>
    <w:rsid w:val="008148A8"/>
    <w:rsid w:val="008179DB"/>
    <w:rsid w:val="00837432"/>
    <w:rsid w:val="00852F6D"/>
    <w:rsid w:val="008544A0"/>
    <w:rsid w:val="008568E3"/>
    <w:rsid w:val="0087422C"/>
    <w:rsid w:val="00896AD3"/>
    <w:rsid w:val="008B0E33"/>
    <w:rsid w:val="008B35B9"/>
    <w:rsid w:val="008B5B7C"/>
    <w:rsid w:val="008C5856"/>
    <w:rsid w:val="008D72AE"/>
    <w:rsid w:val="008E4C26"/>
    <w:rsid w:val="008E67B5"/>
    <w:rsid w:val="008F2BD4"/>
    <w:rsid w:val="008F4495"/>
    <w:rsid w:val="008F5722"/>
    <w:rsid w:val="0090232A"/>
    <w:rsid w:val="009132FA"/>
    <w:rsid w:val="00917FFA"/>
    <w:rsid w:val="00957A5B"/>
    <w:rsid w:val="009635EE"/>
    <w:rsid w:val="00977E55"/>
    <w:rsid w:val="009833D0"/>
    <w:rsid w:val="00991211"/>
    <w:rsid w:val="00995FF4"/>
    <w:rsid w:val="009A1CB0"/>
    <w:rsid w:val="009A2EFC"/>
    <w:rsid w:val="009C0C2B"/>
    <w:rsid w:val="009C4FC0"/>
    <w:rsid w:val="009C5004"/>
    <w:rsid w:val="009C77F4"/>
    <w:rsid w:val="009C7AFA"/>
    <w:rsid w:val="009E2604"/>
    <w:rsid w:val="009E6A3E"/>
    <w:rsid w:val="00A0534D"/>
    <w:rsid w:val="00A0674F"/>
    <w:rsid w:val="00A13537"/>
    <w:rsid w:val="00A1690A"/>
    <w:rsid w:val="00A31B0F"/>
    <w:rsid w:val="00A325BA"/>
    <w:rsid w:val="00A35D7A"/>
    <w:rsid w:val="00A51337"/>
    <w:rsid w:val="00A57257"/>
    <w:rsid w:val="00A66615"/>
    <w:rsid w:val="00A7224B"/>
    <w:rsid w:val="00A77A3B"/>
    <w:rsid w:val="00A80A26"/>
    <w:rsid w:val="00A834A8"/>
    <w:rsid w:val="00A8496D"/>
    <w:rsid w:val="00A92DDD"/>
    <w:rsid w:val="00AA71C8"/>
    <w:rsid w:val="00AB5ACC"/>
    <w:rsid w:val="00AC0F4B"/>
    <w:rsid w:val="00AC1F1D"/>
    <w:rsid w:val="00AC59C0"/>
    <w:rsid w:val="00AE1BE4"/>
    <w:rsid w:val="00AE3BDD"/>
    <w:rsid w:val="00AE63E1"/>
    <w:rsid w:val="00B343AB"/>
    <w:rsid w:val="00B35179"/>
    <w:rsid w:val="00B362F8"/>
    <w:rsid w:val="00B3648B"/>
    <w:rsid w:val="00B41DF8"/>
    <w:rsid w:val="00B534F8"/>
    <w:rsid w:val="00B72150"/>
    <w:rsid w:val="00B74E0C"/>
    <w:rsid w:val="00B86CA5"/>
    <w:rsid w:val="00BA465D"/>
    <w:rsid w:val="00BD5313"/>
    <w:rsid w:val="00BE4004"/>
    <w:rsid w:val="00BE6356"/>
    <w:rsid w:val="00BF58B4"/>
    <w:rsid w:val="00BF663E"/>
    <w:rsid w:val="00C00E16"/>
    <w:rsid w:val="00C41618"/>
    <w:rsid w:val="00C52925"/>
    <w:rsid w:val="00C57C9E"/>
    <w:rsid w:val="00C60D57"/>
    <w:rsid w:val="00C75B59"/>
    <w:rsid w:val="00C815AC"/>
    <w:rsid w:val="00C83F4E"/>
    <w:rsid w:val="00C9079A"/>
    <w:rsid w:val="00CA2ABC"/>
    <w:rsid w:val="00CA4DCF"/>
    <w:rsid w:val="00CA75A6"/>
    <w:rsid w:val="00CB1077"/>
    <w:rsid w:val="00CB10B1"/>
    <w:rsid w:val="00CB40D0"/>
    <w:rsid w:val="00CC3024"/>
    <w:rsid w:val="00CC6922"/>
    <w:rsid w:val="00CD334A"/>
    <w:rsid w:val="00CE4B17"/>
    <w:rsid w:val="00CE7800"/>
    <w:rsid w:val="00CF28DD"/>
    <w:rsid w:val="00D07363"/>
    <w:rsid w:val="00D14223"/>
    <w:rsid w:val="00D1493C"/>
    <w:rsid w:val="00D15C50"/>
    <w:rsid w:val="00D264C7"/>
    <w:rsid w:val="00D36972"/>
    <w:rsid w:val="00D47C87"/>
    <w:rsid w:val="00D62663"/>
    <w:rsid w:val="00D7386F"/>
    <w:rsid w:val="00D74862"/>
    <w:rsid w:val="00D7718F"/>
    <w:rsid w:val="00D777CF"/>
    <w:rsid w:val="00D80A9F"/>
    <w:rsid w:val="00D8458F"/>
    <w:rsid w:val="00DA1EDB"/>
    <w:rsid w:val="00DC365C"/>
    <w:rsid w:val="00DD069A"/>
    <w:rsid w:val="00DD0F5C"/>
    <w:rsid w:val="00DD136E"/>
    <w:rsid w:val="00DE0480"/>
    <w:rsid w:val="00DE4A9F"/>
    <w:rsid w:val="00E0653E"/>
    <w:rsid w:val="00E11532"/>
    <w:rsid w:val="00E262E1"/>
    <w:rsid w:val="00E4089E"/>
    <w:rsid w:val="00E46E5C"/>
    <w:rsid w:val="00E61B68"/>
    <w:rsid w:val="00E65978"/>
    <w:rsid w:val="00E703DF"/>
    <w:rsid w:val="00E70B91"/>
    <w:rsid w:val="00E741EE"/>
    <w:rsid w:val="00E76A67"/>
    <w:rsid w:val="00E87159"/>
    <w:rsid w:val="00E97CF1"/>
    <w:rsid w:val="00EA141C"/>
    <w:rsid w:val="00EA2ADA"/>
    <w:rsid w:val="00EA379C"/>
    <w:rsid w:val="00EC49F9"/>
    <w:rsid w:val="00EC6D82"/>
    <w:rsid w:val="00EF6B07"/>
    <w:rsid w:val="00F04BC7"/>
    <w:rsid w:val="00F0618F"/>
    <w:rsid w:val="00F07B80"/>
    <w:rsid w:val="00F2036B"/>
    <w:rsid w:val="00F24EAF"/>
    <w:rsid w:val="00F3194E"/>
    <w:rsid w:val="00F32785"/>
    <w:rsid w:val="00F417FF"/>
    <w:rsid w:val="00F45692"/>
    <w:rsid w:val="00F54BBA"/>
    <w:rsid w:val="00F62A54"/>
    <w:rsid w:val="00F6496E"/>
    <w:rsid w:val="00F64A1E"/>
    <w:rsid w:val="00FA0EE6"/>
    <w:rsid w:val="00FA4471"/>
    <w:rsid w:val="00FB1515"/>
    <w:rsid w:val="00FD2A3F"/>
    <w:rsid w:val="00FE0042"/>
    <w:rsid w:val="00FE1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416894-9FFA-4645-A59A-9DE21AAD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D4B"/>
    <w:pPr>
      <w:spacing w:after="200" w:line="276" w:lineRule="auto"/>
    </w:pPr>
    <w:rPr>
      <w:sz w:val="22"/>
      <w:szCs w:val="22"/>
      <w:lang w:eastAsia="en-US"/>
    </w:rPr>
  </w:style>
  <w:style w:type="paragraph" w:styleId="1">
    <w:name w:val="heading 1"/>
    <w:basedOn w:val="a"/>
    <w:next w:val="a"/>
    <w:link w:val="10"/>
    <w:uiPriority w:val="9"/>
    <w:qFormat/>
    <w:rsid w:val="001539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53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39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39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39B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539B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07B80"/>
    <w:pPr>
      <w:autoSpaceDE w:val="0"/>
      <w:autoSpaceDN w:val="0"/>
      <w:adjustRightInd w:val="0"/>
    </w:pPr>
    <w:rPr>
      <w:rFonts w:ascii="Times New Roman" w:hAnsi="Times New Roman"/>
      <w:color w:val="000000"/>
      <w:sz w:val="24"/>
      <w:szCs w:val="24"/>
      <w:lang w:eastAsia="en-US"/>
    </w:rPr>
  </w:style>
  <w:style w:type="table" w:styleId="a3">
    <w:name w:val="Table Grid"/>
    <w:basedOn w:val="a1"/>
    <w:rsid w:val="00817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nhideWhenUsed/>
    <w:rsid w:val="00271762"/>
    <w:rPr>
      <w:color w:val="0000FF"/>
      <w:u w:val="single"/>
    </w:rPr>
  </w:style>
  <w:style w:type="paragraph" w:styleId="a5">
    <w:name w:val="Normal (Web)"/>
    <w:basedOn w:val="a"/>
    <w:uiPriority w:val="99"/>
    <w:unhideWhenUsed/>
    <w:rsid w:val="007362B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qFormat/>
    <w:rsid w:val="007362BF"/>
    <w:rPr>
      <w:b/>
      <w:bCs/>
    </w:rPr>
  </w:style>
  <w:style w:type="paragraph" w:styleId="21">
    <w:name w:val="Body Text Indent 2"/>
    <w:basedOn w:val="a"/>
    <w:link w:val="22"/>
    <w:rsid w:val="007362BF"/>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362BF"/>
    <w:rPr>
      <w:rFonts w:ascii="Times New Roman" w:eastAsia="Times New Roman" w:hAnsi="Times New Roman"/>
      <w:sz w:val="24"/>
      <w:szCs w:val="24"/>
    </w:rPr>
  </w:style>
  <w:style w:type="paragraph" w:styleId="23">
    <w:name w:val="Body Text 2"/>
    <w:basedOn w:val="a"/>
    <w:link w:val="24"/>
    <w:uiPriority w:val="99"/>
    <w:unhideWhenUsed/>
    <w:rsid w:val="006F1FC0"/>
    <w:pPr>
      <w:spacing w:after="120" w:line="480" w:lineRule="auto"/>
    </w:pPr>
  </w:style>
  <w:style w:type="character" w:customStyle="1" w:styleId="24">
    <w:name w:val="Основной текст 2 Знак"/>
    <w:basedOn w:val="a0"/>
    <w:link w:val="23"/>
    <w:uiPriority w:val="99"/>
    <w:rsid w:val="006F1FC0"/>
    <w:rPr>
      <w:sz w:val="22"/>
      <w:szCs w:val="22"/>
      <w:lang w:eastAsia="en-US"/>
    </w:rPr>
  </w:style>
  <w:style w:type="paragraph" w:styleId="a7">
    <w:name w:val="No Spacing"/>
    <w:link w:val="a8"/>
    <w:uiPriority w:val="1"/>
    <w:qFormat/>
    <w:rsid w:val="004B09E4"/>
    <w:rPr>
      <w:sz w:val="22"/>
      <w:szCs w:val="22"/>
      <w:lang w:eastAsia="en-US"/>
    </w:rPr>
  </w:style>
  <w:style w:type="paragraph" w:styleId="a9">
    <w:name w:val="List Paragraph"/>
    <w:basedOn w:val="a"/>
    <w:uiPriority w:val="34"/>
    <w:qFormat/>
    <w:rsid w:val="004B09E4"/>
    <w:pPr>
      <w:ind w:left="720"/>
      <w:contextualSpacing/>
    </w:pPr>
  </w:style>
  <w:style w:type="character" w:customStyle="1" w:styleId="a8">
    <w:name w:val="Без интервала Знак"/>
    <w:basedOn w:val="a0"/>
    <w:link w:val="a7"/>
    <w:uiPriority w:val="1"/>
    <w:rsid w:val="004B09E4"/>
    <w:rPr>
      <w:sz w:val="22"/>
      <w:szCs w:val="22"/>
      <w:lang w:val="ru-RU" w:eastAsia="en-US" w:bidi="ar-SA"/>
    </w:rPr>
  </w:style>
  <w:style w:type="character" w:customStyle="1" w:styleId="apple-converted-space">
    <w:name w:val="apple-converted-space"/>
    <w:basedOn w:val="a0"/>
    <w:rsid w:val="001B5088"/>
  </w:style>
  <w:style w:type="paragraph" w:styleId="aa">
    <w:name w:val="Balloon Text"/>
    <w:basedOn w:val="a"/>
    <w:link w:val="ab"/>
    <w:uiPriority w:val="99"/>
    <w:semiHidden/>
    <w:unhideWhenUsed/>
    <w:rsid w:val="00F2036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036B"/>
    <w:rPr>
      <w:rFonts w:ascii="Tahoma" w:hAnsi="Tahoma" w:cs="Tahoma"/>
      <w:sz w:val="16"/>
      <w:szCs w:val="16"/>
      <w:lang w:eastAsia="en-US"/>
    </w:rPr>
  </w:style>
  <w:style w:type="character" w:customStyle="1" w:styleId="10">
    <w:name w:val="Заголовок 1 Знак"/>
    <w:basedOn w:val="a0"/>
    <w:link w:val="1"/>
    <w:uiPriority w:val="9"/>
    <w:rsid w:val="001539B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1539B4"/>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1539B4"/>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uiPriority w:val="9"/>
    <w:rsid w:val="001539B4"/>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1539B4"/>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0"/>
    <w:link w:val="6"/>
    <w:uiPriority w:val="9"/>
    <w:rsid w:val="001539B4"/>
    <w:rPr>
      <w:rFonts w:asciiTheme="majorHAnsi" w:eastAsiaTheme="majorEastAsia" w:hAnsiTheme="majorHAnsi" w:cstheme="majorBidi"/>
      <w:i/>
      <w:iCs/>
      <w:color w:val="243F60" w:themeColor="accent1" w:themeShade="7F"/>
      <w:sz w:val="22"/>
      <w:szCs w:val="22"/>
      <w:lang w:eastAsia="en-US"/>
    </w:rPr>
  </w:style>
  <w:style w:type="paragraph" w:styleId="ac">
    <w:name w:val="header"/>
    <w:basedOn w:val="a"/>
    <w:link w:val="ad"/>
    <w:uiPriority w:val="99"/>
    <w:unhideWhenUsed/>
    <w:rsid w:val="008544A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544A0"/>
    <w:rPr>
      <w:sz w:val="22"/>
      <w:szCs w:val="22"/>
      <w:lang w:eastAsia="en-US"/>
    </w:rPr>
  </w:style>
  <w:style w:type="paragraph" w:styleId="ae">
    <w:name w:val="footer"/>
    <w:basedOn w:val="a"/>
    <w:link w:val="af"/>
    <w:uiPriority w:val="99"/>
    <w:unhideWhenUsed/>
    <w:rsid w:val="008544A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544A0"/>
    <w:rPr>
      <w:sz w:val="22"/>
      <w:szCs w:val="22"/>
      <w:lang w:eastAsia="en-US"/>
    </w:rPr>
  </w:style>
  <w:style w:type="paragraph" w:styleId="11">
    <w:name w:val="toc 1"/>
    <w:basedOn w:val="a"/>
    <w:next w:val="a"/>
    <w:autoRedefine/>
    <w:uiPriority w:val="39"/>
    <w:unhideWhenUsed/>
    <w:rsid w:val="0090232A"/>
    <w:pPr>
      <w:spacing w:before="360" w:after="0"/>
    </w:pPr>
    <w:rPr>
      <w:rFonts w:asciiTheme="majorHAnsi" w:hAnsiTheme="majorHAnsi"/>
      <w:b/>
      <w:bCs/>
      <w:caps/>
      <w:sz w:val="24"/>
      <w:szCs w:val="24"/>
    </w:rPr>
  </w:style>
  <w:style w:type="paragraph" w:styleId="25">
    <w:name w:val="toc 2"/>
    <w:basedOn w:val="a"/>
    <w:next w:val="a"/>
    <w:autoRedefine/>
    <w:uiPriority w:val="39"/>
    <w:unhideWhenUsed/>
    <w:rsid w:val="0090232A"/>
    <w:pPr>
      <w:spacing w:before="240" w:after="0"/>
    </w:pPr>
    <w:rPr>
      <w:rFonts w:asciiTheme="minorHAnsi" w:hAnsiTheme="minorHAnsi"/>
      <w:b/>
      <w:bCs/>
      <w:sz w:val="20"/>
      <w:szCs w:val="20"/>
    </w:rPr>
  </w:style>
  <w:style w:type="paragraph" w:styleId="31">
    <w:name w:val="toc 3"/>
    <w:basedOn w:val="a"/>
    <w:next w:val="a"/>
    <w:autoRedefine/>
    <w:uiPriority w:val="39"/>
    <w:unhideWhenUsed/>
    <w:rsid w:val="0090232A"/>
    <w:pPr>
      <w:spacing w:after="0"/>
      <w:ind w:left="220"/>
    </w:pPr>
    <w:rPr>
      <w:rFonts w:asciiTheme="minorHAnsi" w:hAnsiTheme="minorHAnsi"/>
      <w:sz w:val="20"/>
      <w:szCs w:val="20"/>
    </w:rPr>
  </w:style>
  <w:style w:type="paragraph" w:styleId="41">
    <w:name w:val="toc 4"/>
    <w:basedOn w:val="a"/>
    <w:next w:val="a"/>
    <w:autoRedefine/>
    <w:uiPriority w:val="39"/>
    <w:unhideWhenUsed/>
    <w:rsid w:val="0090232A"/>
    <w:pPr>
      <w:spacing w:after="0"/>
      <w:ind w:left="440"/>
    </w:pPr>
    <w:rPr>
      <w:rFonts w:asciiTheme="minorHAnsi" w:hAnsiTheme="minorHAnsi"/>
      <w:sz w:val="20"/>
      <w:szCs w:val="20"/>
    </w:rPr>
  </w:style>
  <w:style w:type="paragraph" w:styleId="51">
    <w:name w:val="toc 5"/>
    <w:basedOn w:val="a"/>
    <w:next w:val="a"/>
    <w:autoRedefine/>
    <w:uiPriority w:val="39"/>
    <w:unhideWhenUsed/>
    <w:rsid w:val="0090232A"/>
    <w:pPr>
      <w:spacing w:after="0"/>
      <w:ind w:left="660"/>
    </w:pPr>
    <w:rPr>
      <w:rFonts w:asciiTheme="minorHAnsi" w:hAnsiTheme="minorHAnsi"/>
      <w:sz w:val="20"/>
      <w:szCs w:val="20"/>
    </w:rPr>
  </w:style>
  <w:style w:type="paragraph" w:styleId="61">
    <w:name w:val="toc 6"/>
    <w:basedOn w:val="a"/>
    <w:next w:val="a"/>
    <w:autoRedefine/>
    <w:uiPriority w:val="39"/>
    <w:unhideWhenUsed/>
    <w:rsid w:val="0090232A"/>
    <w:pPr>
      <w:spacing w:after="0"/>
      <w:ind w:left="880"/>
    </w:pPr>
    <w:rPr>
      <w:rFonts w:asciiTheme="minorHAnsi" w:hAnsiTheme="minorHAnsi"/>
      <w:sz w:val="20"/>
      <w:szCs w:val="20"/>
    </w:rPr>
  </w:style>
  <w:style w:type="paragraph" w:styleId="7">
    <w:name w:val="toc 7"/>
    <w:basedOn w:val="a"/>
    <w:next w:val="a"/>
    <w:autoRedefine/>
    <w:uiPriority w:val="39"/>
    <w:unhideWhenUsed/>
    <w:rsid w:val="0090232A"/>
    <w:pPr>
      <w:spacing w:after="0"/>
      <w:ind w:left="1100"/>
    </w:pPr>
    <w:rPr>
      <w:rFonts w:asciiTheme="minorHAnsi" w:hAnsiTheme="minorHAnsi"/>
      <w:sz w:val="20"/>
      <w:szCs w:val="20"/>
    </w:rPr>
  </w:style>
  <w:style w:type="paragraph" w:styleId="8">
    <w:name w:val="toc 8"/>
    <w:basedOn w:val="a"/>
    <w:next w:val="a"/>
    <w:autoRedefine/>
    <w:uiPriority w:val="39"/>
    <w:unhideWhenUsed/>
    <w:rsid w:val="0090232A"/>
    <w:pPr>
      <w:spacing w:after="0"/>
      <w:ind w:left="1320"/>
    </w:pPr>
    <w:rPr>
      <w:rFonts w:asciiTheme="minorHAnsi" w:hAnsiTheme="minorHAnsi"/>
      <w:sz w:val="20"/>
      <w:szCs w:val="20"/>
    </w:rPr>
  </w:style>
  <w:style w:type="paragraph" w:styleId="9">
    <w:name w:val="toc 9"/>
    <w:basedOn w:val="a"/>
    <w:next w:val="a"/>
    <w:autoRedefine/>
    <w:uiPriority w:val="39"/>
    <w:unhideWhenUsed/>
    <w:rsid w:val="0090232A"/>
    <w:pPr>
      <w:spacing w:after="0"/>
      <w:ind w:left="1540"/>
    </w:pPr>
    <w:rPr>
      <w:rFonts w:asciiTheme="minorHAnsi" w:hAnsiTheme="minorHAnsi"/>
      <w:sz w:val="20"/>
      <w:szCs w:val="20"/>
    </w:rPr>
  </w:style>
  <w:style w:type="paragraph" w:styleId="af0">
    <w:name w:val="footnote text"/>
    <w:basedOn w:val="a"/>
    <w:link w:val="af1"/>
    <w:semiHidden/>
    <w:unhideWhenUsed/>
    <w:rsid w:val="00A80A26"/>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semiHidden/>
    <w:rsid w:val="00A80A26"/>
    <w:rPr>
      <w:rFonts w:ascii="Times New Roman" w:eastAsia="Times New Roman" w:hAnsi="Times New Roman"/>
    </w:rPr>
  </w:style>
  <w:style w:type="paragraph" w:styleId="af2">
    <w:name w:val="Title"/>
    <w:basedOn w:val="a"/>
    <w:link w:val="af3"/>
    <w:qFormat/>
    <w:rsid w:val="00A80A26"/>
    <w:pPr>
      <w:spacing w:after="0" w:line="240" w:lineRule="auto"/>
      <w:jc w:val="center"/>
    </w:pPr>
    <w:rPr>
      <w:rFonts w:ascii="Times New Roman" w:eastAsia="Times New Roman" w:hAnsi="Times New Roman"/>
      <w:b/>
      <w:bCs/>
      <w:sz w:val="24"/>
      <w:szCs w:val="20"/>
      <w:lang w:eastAsia="ru-RU"/>
    </w:rPr>
  </w:style>
  <w:style w:type="character" w:customStyle="1" w:styleId="af3">
    <w:name w:val="Название Знак"/>
    <w:basedOn w:val="a0"/>
    <w:link w:val="af2"/>
    <w:rsid w:val="00A80A26"/>
    <w:rPr>
      <w:rFonts w:ascii="Times New Roman" w:eastAsia="Times New Roman" w:hAnsi="Times New Roman"/>
      <w:b/>
      <w:bCs/>
      <w:sz w:val="24"/>
    </w:rPr>
  </w:style>
  <w:style w:type="paragraph" w:styleId="af4">
    <w:name w:val="Body Text"/>
    <w:basedOn w:val="a"/>
    <w:link w:val="af5"/>
    <w:uiPriority w:val="99"/>
    <w:semiHidden/>
    <w:unhideWhenUsed/>
    <w:rsid w:val="004617AD"/>
    <w:pPr>
      <w:spacing w:after="120"/>
    </w:pPr>
  </w:style>
  <w:style w:type="character" w:customStyle="1" w:styleId="af5">
    <w:name w:val="Основной текст Знак"/>
    <w:basedOn w:val="a0"/>
    <w:link w:val="af4"/>
    <w:uiPriority w:val="99"/>
    <w:semiHidden/>
    <w:rsid w:val="004617A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8569">
      <w:bodyDiv w:val="1"/>
      <w:marLeft w:val="0"/>
      <w:marRight w:val="0"/>
      <w:marTop w:val="0"/>
      <w:marBottom w:val="0"/>
      <w:divBdr>
        <w:top w:val="none" w:sz="0" w:space="0" w:color="auto"/>
        <w:left w:val="none" w:sz="0" w:space="0" w:color="auto"/>
        <w:bottom w:val="none" w:sz="0" w:space="0" w:color="auto"/>
        <w:right w:val="none" w:sz="0" w:space="0" w:color="auto"/>
      </w:divBdr>
    </w:div>
    <w:div w:id="432167871">
      <w:bodyDiv w:val="1"/>
      <w:marLeft w:val="0"/>
      <w:marRight w:val="0"/>
      <w:marTop w:val="0"/>
      <w:marBottom w:val="0"/>
      <w:divBdr>
        <w:top w:val="none" w:sz="0" w:space="0" w:color="auto"/>
        <w:left w:val="none" w:sz="0" w:space="0" w:color="auto"/>
        <w:bottom w:val="none" w:sz="0" w:space="0" w:color="auto"/>
        <w:right w:val="none" w:sz="0" w:space="0" w:color="auto"/>
      </w:divBdr>
    </w:div>
    <w:div w:id="940837556">
      <w:bodyDiv w:val="1"/>
      <w:marLeft w:val="0"/>
      <w:marRight w:val="0"/>
      <w:marTop w:val="0"/>
      <w:marBottom w:val="0"/>
      <w:divBdr>
        <w:top w:val="none" w:sz="0" w:space="0" w:color="auto"/>
        <w:left w:val="none" w:sz="0" w:space="0" w:color="auto"/>
        <w:bottom w:val="none" w:sz="0" w:space="0" w:color="auto"/>
        <w:right w:val="none" w:sz="0" w:space="0" w:color="auto"/>
      </w:divBdr>
    </w:div>
    <w:div w:id="1869440838">
      <w:bodyDiv w:val="1"/>
      <w:marLeft w:val="0"/>
      <w:marRight w:val="0"/>
      <w:marTop w:val="0"/>
      <w:marBottom w:val="0"/>
      <w:divBdr>
        <w:top w:val="none" w:sz="0" w:space="0" w:color="auto"/>
        <w:left w:val="none" w:sz="0" w:space="0" w:color="auto"/>
        <w:bottom w:val="none" w:sz="0" w:space="0" w:color="auto"/>
        <w:right w:val="none" w:sz="0" w:space="0" w:color="auto"/>
      </w:divBdr>
    </w:div>
    <w:div w:id="202716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k-yroky.ru/load/91-1-0-15062" TargetMode="External"/><Relationship Id="rId21" Type="http://schemas.openxmlformats.org/officeDocument/2006/relationships/hyperlink" Target="http://www.numi.ru" TargetMode="External"/><Relationship Id="rId42" Type="http://schemas.openxmlformats.org/officeDocument/2006/relationships/image" Target="media/image6.jpeg"/><Relationship Id="rId47" Type="http://schemas.openxmlformats.org/officeDocument/2006/relationships/image" Target="media/image9.jpeg"/><Relationship Id="rId63" Type="http://schemas.openxmlformats.org/officeDocument/2006/relationships/image" Target="media/image25.jpeg"/><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forms/d/1cLwd7OT55PWyCJh_nLh29KbbUMiCibT27o99dgZcSik/viewform" TargetMode="External"/><Relationship Id="rId29" Type="http://schemas.openxmlformats.org/officeDocument/2006/relationships/hyperlink" Target="http://www.uchportal.ru" TargetMode="External"/><Relationship Id="rId11" Type="http://schemas.openxmlformats.org/officeDocument/2006/relationships/hyperlink" Target="http://www.slovesnik.narod.ru" TargetMode="External"/><Relationship Id="rId24" Type="http://schemas.openxmlformats.org/officeDocument/2006/relationships/hyperlink" Target="http://www.numi.ru" TargetMode="External"/><Relationship Id="rId32" Type="http://schemas.openxmlformats.org/officeDocument/2006/relationships/hyperlink" Target="http://www.pedmir.ru" TargetMode="External"/><Relationship Id="rId37" Type="http://schemas.microsoft.com/office/2007/relationships/hdphoto" Target="media/hdphoto2.wdp"/><Relationship Id="rId40" Type="http://schemas.openxmlformats.org/officeDocument/2006/relationships/image" Target="media/image5.png"/><Relationship Id="rId45" Type="http://schemas.microsoft.com/office/2007/relationships/hdphoto" Target="media/hdphoto6.wdp"/><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chart" Target="charts/chart2.xml"/><Relationship Id="rId14" Type="http://schemas.openxmlformats.org/officeDocument/2006/relationships/hyperlink" Target="http://www.fipi.ru" TargetMode="External"/><Relationship Id="rId22" Type="http://schemas.openxmlformats.org/officeDocument/2006/relationships/hyperlink" Target="http://www.nayrok.ru" TargetMode="External"/><Relationship Id="rId27" Type="http://schemas.openxmlformats.org/officeDocument/2006/relationships/hyperlink" Target="http://www.numi.ru" TargetMode="External"/><Relationship Id="rId30" Type="http://schemas.openxmlformats.org/officeDocument/2006/relationships/hyperlink" Target="http://pedgazeta.ru" TargetMode="External"/><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hyperlink" Target="http://www.gramota.ru"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rusedu.ru" TargetMode="External"/><Relationship Id="rId17" Type="http://schemas.openxmlformats.org/officeDocument/2006/relationships/image" Target="media/image1.emf"/><Relationship Id="rId25" Type="http://schemas.openxmlformats.org/officeDocument/2006/relationships/hyperlink" Target="http://www.nayrok.ru" TargetMode="External"/><Relationship Id="rId33" Type="http://schemas.openxmlformats.org/officeDocument/2006/relationships/hyperlink" Target="http://www.k-yroky.ru/load/91-1-0-15061" TargetMode="External"/><Relationship Id="rId38" Type="http://schemas.openxmlformats.org/officeDocument/2006/relationships/image" Target="media/image4.jpeg"/><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chart" Target="charts/chart3.xml"/><Relationship Id="rId41" Type="http://schemas.microsoft.com/office/2007/relationships/hdphoto" Target="media/hdphoto4.wdp"/><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amueva.ucoz.ru" TargetMode="External"/><Relationship Id="rId23" Type="http://schemas.openxmlformats.org/officeDocument/2006/relationships/hyperlink" Target="http://www.k-yroky.ru/load/91-1-0-15063" TargetMode="External"/><Relationship Id="rId28" Type="http://schemas.openxmlformats.org/officeDocument/2006/relationships/hyperlink" Target="http://www.nayrok.ru" TargetMode="External"/><Relationship Id="rId36" Type="http://schemas.openxmlformats.org/officeDocument/2006/relationships/image" Target="media/image3.jpeg"/><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hyperlink" Target="http://lit.1september.ru" TargetMode="External"/><Relationship Id="rId31" Type="http://schemas.openxmlformats.org/officeDocument/2006/relationships/hyperlink" Target="http://www.prodlenka.org/" TargetMode="External"/><Relationship Id="rId44" Type="http://schemas.openxmlformats.org/officeDocument/2006/relationships/image" Target="media/image7.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rus.1september.ru" TargetMode="External"/><Relationship Id="rId13" Type="http://schemas.openxmlformats.org/officeDocument/2006/relationships/hyperlink" Target="http://www.km.ru" TargetMode="External"/><Relationship Id="rId18" Type="http://schemas.openxmlformats.org/officeDocument/2006/relationships/chart" Target="charts/chart1.xml"/><Relationship Id="rId39" Type="http://schemas.microsoft.com/office/2007/relationships/hdphoto" Target="media/hdphoto3.wdp"/><Relationship Id="rId34" Type="http://schemas.openxmlformats.org/officeDocument/2006/relationships/image" Target="media/image2.jpeg"/><Relationship Id="rId50" Type="http://schemas.openxmlformats.org/officeDocument/2006/relationships/image" Target="media/image12.jpeg"/><Relationship Id="rId5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16"/>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v>средний балл</c:v>
          </c:tx>
          <c:invertIfNegative val="1"/>
          <c:cat>
            <c:strRef>
              <c:f>Лист1!$A$1:$D$1</c:f>
              <c:strCache>
                <c:ptCount val="4"/>
                <c:pt idx="0">
                  <c:v>2008-2009</c:v>
                </c:pt>
                <c:pt idx="1">
                  <c:v>2009-2010</c:v>
                </c:pt>
                <c:pt idx="2">
                  <c:v>2010-2011</c:v>
                </c:pt>
                <c:pt idx="3">
                  <c:v>2011-2012</c:v>
                </c:pt>
              </c:strCache>
            </c:strRef>
          </c:cat>
          <c:val>
            <c:numRef>
              <c:f>Лист1!$A$2:$D$2</c:f>
              <c:numCache>
                <c:formatCode>General</c:formatCode>
                <c:ptCount val="4"/>
                <c:pt idx="0">
                  <c:v>3.5</c:v>
                </c:pt>
                <c:pt idx="1">
                  <c:v>3.4</c:v>
                </c:pt>
                <c:pt idx="2">
                  <c:v>3.6</c:v>
                </c:pt>
                <c:pt idx="3">
                  <c:v>3.8</c:v>
                </c:pt>
              </c:numCache>
            </c:numRef>
          </c:val>
        </c:ser>
        <c:dLbls>
          <c:showLegendKey val="0"/>
          <c:showVal val="0"/>
          <c:showCatName val="0"/>
          <c:showSerName val="0"/>
          <c:showPercent val="0"/>
          <c:showBubbleSize val="0"/>
        </c:dLbls>
        <c:gapWidth val="150"/>
        <c:shape val="cylinder"/>
        <c:axId val="-758208032"/>
        <c:axId val="-758217824"/>
        <c:axId val="0"/>
      </c:bar3DChart>
      <c:catAx>
        <c:axId val="-758208032"/>
        <c:scaling>
          <c:orientation val="minMax"/>
        </c:scaling>
        <c:delete val="1"/>
        <c:axPos val="b"/>
        <c:numFmt formatCode="General" sourceLinked="0"/>
        <c:majorTickMark val="cross"/>
        <c:minorTickMark val="cross"/>
        <c:tickLblPos val="nextTo"/>
        <c:crossAx val="-758217824"/>
        <c:crosses val="autoZero"/>
        <c:auto val="1"/>
        <c:lblAlgn val="ctr"/>
        <c:lblOffset val="100"/>
        <c:noMultiLvlLbl val="1"/>
      </c:catAx>
      <c:valAx>
        <c:axId val="-758217824"/>
        <c:scaling>
          <c:orientation val="minMax"/>
        </c:scaling>
        <c:delete val="1"/>
        <c:axPos val="l"/>
        <c:majorGridlines/>
        <c:numFmt formatCode="General" sourceLinked="1"/>
        <c:majorTickMark val="cross"/>
        <c:minorTickMark val="cross"/>
        <c:tickLblPos val="nextTo"/>
        <c:crossAx val="-758208032"/>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15"/>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v>средний балл</c:v>
          </c:tx>
          <c:invertIfNegative val="1"/>
          <c:cat>
            <c:strRef>
              <c:f>Лист1!$A$1:$C$1</c:f>
              <c:strCache>
                <c:ptCount val="3"/>
                <c:pt idx="0">
                  <c:v>2007-2008</c:v>
                </c:pt>
                <c:pt idx="1">
                  <c:v>2008-2009</c:v>
                </c:pt>
                <c:pt idx="2">
                  <c:v>2009-2010</c:v>
                </c:pt>
              </c:strCache>
            </c:strRef>
          </c:cat>
          <c:val>
            <c:numRef>
              <c:f>Лист1!$A$2:$C$2</c:f>
              <c:numCache>
                <c:formatCode>General</c:formatCode>
                <c:ptCount val="3"/>
                <c:pt idx="0">
                  <c:v>4</c:v>
                </c:pt>
                <c:pt idx="1">
                  <c:v>4.3</c:v>
                </c:pt>
                <c:pt idx="2">
                  <c:v>4.5</c:v>
                </c:pt>
              </c:numCache>
            </c:numRef>
          </c:val>
        </c:ser>
        <c:dLbls>
          <c:showLegendKey val="0"/>
          <c:showVal val="0"/>
          <c:showCatName val="0"/>
          <c:showSerName val="0"/>
          <c:showPercent val="0"/>
          <c:showBubbleSize val="0"/>
        </c:dLbls>
        <c:gapWidth val="150"/>
        <c:shape val="cylinder"/>
        <c:axId val="-758207488"/>
        <c:axId val="-758206944"/>
        <c:axId val="0"/>
      </c:bar3DChart>
      <c:catAx>
        <c:axId val="-758207488"/>
        <c:scaling>
          <c:orientation val="minMax"/>
        </c:scaling>
        <c:delete val="1"/>
        <c:axPos val="b"/>
        <c:numFmt formatCode="General" sourceLinked="0"/>
        <c:majorTickMark val="cross"/>
        <c:minorTickMark val="cross"/>
        <c:tickLblPos val="nextTo"/>
        <c:crossAx val="-758206944"/>
        <c:crosses val="autoZero"/>
        <c:auto val="1"/>
        <c:lblAlgn val="ctr"/>
        <c:lblOffset val="100"/>
        <c:noMultiLvlLbl val="1"/>
      </c:catAx>
      <c:valAx>
        <c:axId val="-758206944"/>
        <c:scaling>
          <c:orientation val="minMax"/>
        </c:scaling>
        <c:delete val="1"/>
        <c:axPos val="l"/>
        <c:majorGridlines/>
        <c:numFmt formatCode="General" sourceLinked="1"/>
        <c:majorTickMark val="cross"/>
        <c:minorTickMark val="cross"/>
        <c:tickLblPos val="nextTo"/>
        <c:crossAx val="-758207488"/>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barChart>
        <c:barDir val="col"/>
        <c:grouping val="stacked"/>
        <c:varyColors val="1"/>
        <c:ser>
          <c:idx val="0"/>
          <c:order val="0"/>
          <c:tx>
            <c:v>средний балл</c:v>
          </c:tx>
          <c:invertIfNegative val="1"/>
          <c:dLbls>
            <c:spPr>
              <a:noFill/>
              <a:ln>
                <a:noFill/>
              </a:ln>
              <a:effectLst/>
            </c:spPr>
            <c:dLblPos val="in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Лист1!$A$1:$B$1</c:f>
              <c:strCache>
                <c:ptCount val="2"/>
                <c:pt idx="0">
                  <c:v>2011-2012</c:v>
                </c:pt>
                <c:pt idx="1">
                  <c:v>2012-2013</c:v>
                </c:pt>
              </c:strCache>
            </c:strRef>
          </c:cat>
          <c:val>
            <c:numRef>
              <c:f>Лист1!$A$2:$B$2</c:f>
              <c:numCache>
                <c:formatCode>General</c:formatCode>
                <c:ptCount val="2"/>
                <c:pt idx="0">
                  <c:v>3.62</c:v>
                </c:pt>
                <c:pt idx="1">
                  <c:v>4.07</c:v>
                </c:pt>
              </c:numCache>
            </c:numRef>
          </c:val>
        </c:ser>
        <c:dLbls>
          <c:showLegendKey val="0"/>
          <c:showVal val="0"/>
          <c:showCatName val="0"/>
          <c:showSerName val="0"/>
          <c:showPercent val="0"/>
          <c:showBubbleSize val="0"/>
        </c:dLbls>
        <c:gapWidth val="300"/>
        <c:axId val="-758206400"/>
        <c:axId val="-758220544"/>
      </c:barChart>
      <c:catAx>
        <c:axId val="-758206400"/>
        <c:scaling>
          <c:orientation val="minMax"/>
        </c:scaling>
        <c:delete val="1"/>
        <c:axPos val="b"/>
        <c:numFmt formatCode="General" sourceLinked="0"/>
        <c:majorTickMark val="none"/>
        <c:minorTickMark val="cross"/>
        <c:tickLblPos val="nextTo"/>
        <c:crossAx val="-758220544"/>
        <c:crosses val="autoZero"/>
        <c:auto val="1"/>
        <c:lblAlgn val="ctr"/>
        <c:lblOffset val="100"/>
        <c:noMultiLvlLbl val="1"/>
      </c:catAx>
      <c:valAx>
        <c:axId val="-758220544"/>
        <c:scaling>
          <c:orientation val="minMax"/>
        </c:scaling>
        <c:delete val="1"/>
        <c:axPos val="l"/>
        <c:majorGridlines/>
        <c:numFmt formatCode="General" sourceLinked="1"/>
        <c:majorTickMark val="none"/>
        <c:minorTickMark val="cross"/>
        <c:tickLblPos val="nextTo"/>
        <c:crossAx val="-758206400"/>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EF69D-7676-4E4B-A43C-B190F5CF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21455</Words>
  <Characters>122294</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143463</CharactersWithSpaces>
  <SharedDoc>false</SharedDoc>
  <HLinks>
    <vt:vector size="96" baseType="variant">
      <vt:variant>
        <vt:i4>1835019</vt:i4>
      </vt:variant>
      <vt:variant>
        <vt:i4>45</vt:i4>
      </vt:variant>
      <vt:variant>
        <vt:i4>0</vt:i4>
      </vt:variant>
      <vt:variant>
        <vt:i4>5</vt:i4>
      </vt:variant>
      <vt:variant>
        <vt:lpwstr>http://www.uchportal.ru/</vt:lpwstr>
      </vt:variant>
      <vt:variant>
        <vt:lpwstr/>
      </vt:variant>
      <vt:variant>
        <vt:i4>524378</vt:i4>
      </vt:variant>
      <vt:variant>
        <vt:i4>42</vt:i4>
      </vt:variant>
      <vt:variant>
        <vt:i4>0</vt:i4>
      </vt:variant>
      <vt:variant>
        <vt:i4>5</vt:i4>
      </vt:variant>
      <vt:variant>
        <vt:lpwstr>http://www.nayrok.ru/</vt:lpwstr>
      </vt:variant>
      <vt:variant>
        <vt:lpwstr/>
      </vt:variant>
      <vt:variant>
        <vt:i4>7536702</vt:i4>
      </vt:variant>
      <vt:variant>
        <vt:i4>39</vt:i4>
      </vt:variant>
      <vt:variant>
        <vt:i4>0</vt:i4>
      </vt:variant>
      <vt:variant>
        <vt:i4>5</vt:i4>
      </vt:variant>
      <vt:variant>
        <vt:lpwstr>http://www.numi.ru/</vt:lpwstr>
      </vt:variant>
      <vt:variant>
        <vt:lpwstr/>
      </vt:variant>
      <vt:variant>
        <vt:i4>524378</vt:i4>
      </vt:variant>
      <vt:variant>
        <vt:i4>36</vt:i4>
      </vt:variant>
      <vt:variant>
        <vt:i4>0</vt:i4>
      </vt:variant>
      <vt:variant>
        <vt:i4>5</vt:i4>
      </vt:variant>
      <vt:variant>
        <vt:lpwstr>http://www.nayrok.ru/</vt:lpwstr>
      </vt:variant>
      <vt:variant>
        <vt:lpwstr/>
      </vt:variant>
      <vt:variant>
        <vt:i4>7536702</vt:i4>
      </vt:variant>
      <vt:variant>
        <vt:i4>33</vt:i4>
      </vt:variant>
      <vt:variant>
        <vt:i4>0</vt:i4>
      </vt:variant>
      <vt:variant>
        <vt:i4>5</vt:i4>
      </vt:variant>
      <vt:variant>
        <vt:lpwstr>http://www.numi.ru/</vt:lpwstr>
      </vt:variant>
      <vt:variant>
        <vt:lpwstr/>
      </vt:variant>
      <vt:variant>
        <vt:i4>524378</vt:i4>
      </vt:variant>
      <vt:variant>
        <vt:i4>30</vt:i4>
      </vt:variant>
      <vt:variant>
        <vt:i4>0</vt:i4>
      </vt:variant>
      <vt:variant>
        <vt:i4>5</vt:i4>
      </vt:variant>
      <vt:variant>
        <vt:lpwstr>http://www.nayrok.ru/</vt:lpwstr>
      </vt:variant>
      <vt:variant>
        <vt:lpwstr/>
      </vt:variant>
      <vt:variant>
        <vt:i4>7536702</vt:i4>
      </vt:variant>
      <vt:variant>
        <vt:i4>27</vt:i4>
      </vt:variant>
      <vt:variant>
        <vt:i4>0</vt:i4>
      </vt:variant>
      <vt:variant>
        <vt:i4>5</vt:i4>
      </vt:variant>
      <vt:variant>
        <vt:lpwstr>http://www.numi.ru/</vt:lpwstr>
      </vt:variant>
      <vt:variant>
        <vt:lpwstr/>
      </vt:variant>
      <vt:variant>
        <vt:i4>4718650</vt:i4>
      </vt:variant>
      <vt:variant>
        <vt:i4>24</vt:i4>
      </vt:variant>
      <vt:variant>
        <vt:i4>0</vt:i4>
      </vt:variant>
      <vt:variant>
        <vt:i4>5</vt:i4>
      </vt:variant>
      <vt:variant>
        <vt:lpwstr>https://docs.google.com/forms/d/1cLwd7OT55PWyCJh_nLh29KbbUMiCibT27o99dgZcSik/viewform</vt:lpwstr>
      </vt:variant>
      <vt:variant>
        <vt:lpwstr/>
      </vt:variant>
      <vt:variant>
        <vt:i4>7012471</vt:i4>
      </vt:variant>
      <vt:variant>
        <vt:i4>21</vt:i4>
      </vt:variant>
      <vt:variant>
        <vt:i4>0</vt:i4>
      </vt:variant>
      <vt:variant>
        <vt:i4>5</vt:i4>
      </vt:variant>
      <vt:variant>
        <vt:lpwstr>http://www.hamueva.ucoz.ru/</vt:lpwstr>
      </vt:variant>
      <vt:variant>
        <vt:lpwstr/>
      </vt:variant>
      <vt:variant>
        <vt:i4>6684706</vt:i4>
      </vt:variant>
      <vt:variant>
        <vt:i4>18</vt:i4>
      </vt:variant>
      <vt:variant>
        <vt:i4>0</vt:i4>
      </vt:variant>
      <vt:variant>
        <vt:i4>5</vt:i4>
      </vt:variant>
      <vt:variant>
        <vt:lpwstr>http://www.fipi.ru/</vt:lpwstr>
      </vt:variant>
      <vt:variant>
        <vt:lpwstr/>
      </vt:variant>
      <vt:variant>
        <vt:i4>1769551</vt:i4>
      </vt:variant>
      <vt:variant>
        <vt:i4>15</vt:i4>
      </vt:variant>
      <vt:variant>
        <vt:i4>0</vt:i4>
      </vt:variant>
      <vt:variant>
        <vt:i4>5</vt:i4>
      </vt:variant>
      <vt:variant>
        <vt:lpwstr>http://www.km.ru/</vt:lpwstr>
      </vt:variant>
      <vt:variant>
        <vt:lpwstr/>
      </vt:variant>
      <vt:variant>
        <vt:i4>1376327</vt:i4>
      </vt:variant>
      <vt:variant>
        <vt:i4>12</vt:i4>
      </vt:variant>
      <vt:variant>
        <vt:i4>0</vt:i4>
      </vt:variant>
      <vt:variant>
        <vt:i4>5</vt:i4>
      </vt:variant>
      <vt:variant>
        <vt:lpwstr>http://www.rusedu.ru/</vt:lpwstr>
      </vt:variant>
      <vt:variant>
        <vt:lpwstr/>
      </vt:variant>
      <vt:variant>
        <vt:i4>7471147</vt:i4>
      </vt:variant>
      <vt:variant>
        <vt:i4>9</vt:i4>
      </vt:variant>
      <vt:variant>
        <vt:i4>0</vt:i4>
      </vt:variant>
      <vt:variant>
        <vt:i4>5</vt:i4>
      </vt:variant>
      <vt:variant>
        <vt:lpwstr>http://www.slovesnik.narod.ru/</vt:lpwstr>
      </vt:variant>
      <vt:variant>
        <vt:lpwstr/>
      </vt:variant>
      <vt:variant>
        <vt:i4>4194378</vt:i4>
      </vt:variant>
      <vt:variant>
        <vt:i4>6</vt:i4>
      </vt:variant>
      <vt:variant>
        <vt:i4>0</vt:i4>
      </vt:variant>
      <vt:variant>
        <vt:i4>5</vt:i4>
      </vt:variant>
      <vt:variant>
        <vt:lpwstr>http://lit.1september.ru/</vt:lpwstr>
      </vt:variant>
      <vt:variant>
        <vt:lpwstr/>
      </vt:variant>
      <vt:variant>
        <vt:i4>5832790</vt:i4>
      </vt:variant>
      <vt:variant>
        <vt:i4>3</vt:i4>
      </vt:variant>
      <vt:variant>
        <vt:i4>0</vt:i4>
      </vt:variant>
      <vt:variant>
        <vt:i4>5</vt:i4>
      </vt:variant>
      <vt:variant>
        <vt:lpwstr>http://rus.1september.ru/</vt:lpwstr>
      </vt:variant>
      <vt:variant>
        <vt:lpwstr/>
      </vt:variant>
      <vt:variant>
        <vt:i4>8257632</vt:i4>
      </vt:variant>
      <vt:variant>
        <vt:i4>0</vt:i4>
      </vt:variant>
      <vt:variant>
        <vt:i4>0</vt:i4>
      </vt:variant>
      <vt:variant>
        <vt:i4>5</vt:i4>
      </vt:variant>
      <vt:variant>
        <vt:lpwstr>http://www.gramota.ru/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dima</cp:lastModifiedBy>
  <cp:revision>2</cp:revision>
  <cp:lastPrinted>2013-07-01T16:03:00Z</cp:lastPrinted>
  <dcterms:created xsi:type="dcterms:W3CDTF">2018-10-04T08:59:00Z</dcterms:created>
  <dcterms:modified xsi:type="dcterms:W3CDTF">2018-10-04T08:59:00Z</dcterms:modified>
</cp:coreProperties>
</file>