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C7F" w:rsidRDefault="005B5C7F" w:rsidP="005B5C7F">
      <w:pPr>
        <w:tabs>
          <w:tab w:val="left" w:pos="1647"/>
        </w:tabs>
        <w:suppressAutoHyphens/>
        <w:spacing w:after="0" w:line="360" w:lineRule="auto"/>
        <w:ind w:firstLine="567"/>
        <w:jc w:val="both"/>
        <w:rPr>
          <w:rFonts w:ascii="Times New Roman" w:hAnsi="Times New Roman"/>
          <w:b/>
        </w:rPr>
      </w:pPr>
      <w:r>
        <w:rPr>
          <w:rFonts w:ascii="Times New Roman" w:hAnsi="Times New Roman"/>
          <w:b/>
        </w:rPr>
        <w:t>Методы, формы организации деятельности учащихся, средства.</w:t>
      </w:r>
    </w:p>
    <w:p w:rsidR="005B5C7F" w:rsidRDefault="005B5C7F" w:rsidP="005B5C7F">
      <w:pPr>
        <w:tabs>
          <w:tab w:val="left" w:pos="1647"/>
        </w:tabs>
        <w:suppressAutoHyphens/>
        <w:spacing w:after="0" w:line="360" w:lineRule="auto"/>
        <w:ind w:firstLine="567"/>
        <w:jc w:val="both"/>
        <w:rPr>
          <w:rFonts w:ascii="Times New Roman" w:hAnsi="Times New Roman"/>
          <w:sz w:val="24"/>
          <w:szCs w:val="24"/>
        </w:rPr>
      </w:pPr>
      <w:r>
        <w:rPr>
          <w:rFonts w:ascii="Times New Roman" w:hAnsi="Times New Roman"/>
          <w:b/>
        </w:rPr>
        <w:t xml:space="preserve"> </w:t>
      </w:r>
      <w:r>
        <w:rPr>
          <w:rFonts w:ascii="Times New Roman" w:hAnsi="Times New Roman"/>
          <w:sz w:val="24"/>
          <w:szCs w:val="24"/>
        </w:rPr>
        <w:t>Тема повышения эф</w:t>
      </w:r>
      <w:bookmarkStart w:id="0" w:name="_GoBack"/>
      <w:bookmarkEnd w:id="0"/>
      <w:r>
        <w:rPr>
          <w:rFonts w:ascii="Times New Roman" w:hAnsi="Times New Roman"/>
          <w:sz w:val="24"/>
          <w:szCs w:val="24"/>
        </w:rPr>
        <w:t>фективности и качества образования и как следствие педагогического процесса, представляет обширное поле для изучения. В настоящее время, учитывая практические проблемы преподавания русского языка и литературы в школе, мы идем в направлении внедрения современных методов и форм обучения в традиционную структуру урока. М</w:t>
      </w:r>
      <w:r w:rsidRPr="00802C5F">
        <w:rPr>
          <w:rFonts w:ascii="Times New Roman" w:hAnsi="Times New Roman"/>
          <w:sz w:val="24"/>
          <w:szCs w:val="24"/>
        </w:rPr>
        <w:t xml:space="preserve">ы говорим о </w:t>
      </w:r>
      <w:proofErr w:type="spellStart"/>
      <w:r w:rsidRPr="00802C5F">
        <w:rPr>
          <w:rFonts w:ascii="Times New Roman" w:hAnsi="Times New Roman"/>
          <w:sz w:val="24"/>
          <w:szCs w:val="24"/>
        </w:rPr>
        <w:t>т</w:t>
      </w:r>
      <w:r>
        <w:rPr>
          <w:rFonts w:ascii="Times New Roman" w:hAnsi="Times New Roman"/>
          <w:sz w:val="24"/>
          <w:szCs w:val="24"/>
        </w:rPr>
        <w:t>ехнологизированном</w:t>
      </w:r>
      <w:proofErr w:type="spellEnd"/>
      <w:r>
        <w:rPr>
          <w:rFonts w:ascii="Times New Roman" w:hAnsi="Times New Roman"/>
          <w:sz w:val="24"/>
          <w:szCs w:val="24"/>
        </w:rPr>
        <w:t xml:space="preserve"> обучении тог</w:t>
      </w:r>
      <w:r w:rsidRPr="00802C5F">
        <w:rPr>
          <w:rFonts w:ascii="Times New Roman" w:hAnsi="Times New Roman"/>
          <w:sz w:val="24"/>
          <w:szCs w:val="24"/>
        </w:rPr>
        <w:t>да, когда речь идет о четкой последовательности действий педагога, об общих закономерностях данного процесса обучения, о конкретно сформулированных целях и задачах, достижение которых на каждом этапе обучения пров</w:t>
      </w:r>
      <w:r>
        <w:rPr>
          <w:rFonts w:ascii="Times New Roman" w:hAnsi="Times New Roman"/>
          <w:sz w:val="24"/>
          <w:szCs w:val="24"/>
        </w:rPr>
        <w:t>еряется разработанными измерите</w:t>
      </w:r>
      <w:r w:rsidRPr="00802C5F">
        <w:rPr>
          <w:rFonts w:ascii="Times New Roman" w:hAnsi="Times New Roman"/>
          <w:sz w:val="24"/>
          <w:szCs w:val="24"/>
        </w:rPr>
        <w:t>лями, о способах взаимосвязанной деятельности учителя и ученика и их роли в образовательном процессе, о га</w:t>
      </w:r>
      <w:r>
        <w:rPr>
          <w:rFonts w:ascii="Times New Roman" w:hAnsi="Times New Roman"/>
          <w:sz w:val="24"/>
          <w:szCs w:val="24"/>
        </w:rPr>
        <w:t>рантированном достиже</w:t>
      </w:r>
      <w:r w:rsidRPr="00802C5F">
        <w:rPr>
          <w:rFonts w:ascii="Times New Roman" w:hAnsi="Times New Roman"/>
          <w:sz w:val="24"/>
          <w:szCs w:val="24"/>
        </w:rPr>
        <w:t>нии намеченного результата каждым школьником.</w:t>
      </w:r>
      <w:r>
        <w:rPr>
          <w:rFonts w:ascii="Times New Roman" w:hAnsi="Times New Roman"/>
          <w:sz w:val="24"/>
          <w:szCs w:val="24"/>
        </w:rPr>
        <w:t xml:space="preserve"> В своей работе я опираюсь как на предметно-ориентированные педагогические технологии, так и на личностно-ориентированные технологии, успешно применяя их как в преподавании русского языка, так и в преподавании литературы.</w:t>
      </w:r>
    </w:p>
    <w:p w:rsidR="005B5C7F" w:rsidRDefault="005B5C7F" w:rsidP="005B5C7F">
      <w:pPr>
        <w:tabs>
          <w:tab w:val="left" w:pos="1647"/>
        </w:tabs>
        <w:suppressAutoHyphens/>
        <w:spacing w:after="0" w:line="360" w:lineRule="auto"/>
        <w:ind w:firstLine="567"/>
        <w:jc w:val="both"/>
        <w:rPr>
          <w:rFonts w:ascii="Times New Roman" w:hAnsi="Times New Roman"/>
          <w:sz w:val="24"/>
          <w:szCs w:val="24"/>
        </w:rPr>
      </w:pPr>
      <w:r>
        <w:rPr>
          <w:rFonts w:ascii="Times New Roman" w:hAnsi="Times New Roman"/>
          <w:sz w:val="24"/>
          <w:szCs w:val="24"/>
        </w:rPr>
        <w:t>Далее я попытаюсь раскрыть цели, содержание и результаты применения данных технологий в своей работе, а также привести примеры их использования в своих уроках.</w:t>
      </w:r>
    </w:p>
    <w:p w:rsidR="005B5C7F" w:rsidRPr="00EC6D82" w:rsidRDefault="005B5C7F" w:rsidP="005B5C7F">
      <w:pPr>
        <w:tabs>
          <w:tab w:val="left" w:pos="1647"/>
        </w:tabs>
        <w:suppressAutoHyphens/>
        <w:spacing w:after="0" w:line="360" w:lineRule="auto"/>
        <w:jc w:val="both"/>
        <w:rPr>
          <w:rFonts w:ascii="Times New Roman" w:hAnsi="Times New Roman"/>
          <w:color w:val="000000"/>
          <w:sz w:val="24"/>
          <w:szCs w:val="24"/>
          <w:shd w:val="clear" w:color="auto" w:fill="FFFFFF"/>
        </w:rPr>
      </w:pPr>
      <w:r>
        <w:rPr>
          <w:rFonts w:ascii="Times New Roman" w:hAnsi="Times New Roman"/>
          <w:sz w:val="24"/>
          <w:szCs w:val="24"/>
        </w:rPr>
        <w:t xml:space="preserve">По определению ЮНЕСКО, педагогическая технология </w:t>
      </w:r>
      <w:r w:rsidRPr="00527108">
        <w:rPr>
          <w:rFonts w:ascii="Times New Roman" w:hAnsi="Times New Roman"/>
          <w:sz w:val="24"/>
          <w:szCs w:val="24"/>
        </w:rPr>
        <w:t xml:space="preserve">- </w:t>
      </w:r>
      <w:r w:rsidRPr="00EC6D82">
        <w:rPr>
          <w:rFonts w:ascii="Times New Roman" w:hAnsi="Times New Roman"/>
          <w:color w:val="000000"/>
          <w:sz w:val="24"/>
          <w:szCs w:val="24"/>
          <w:shd w:val="clear" w:color="auto" w:fill="FFFFFF"/>
        </w:rPr>
        <w:t>это системный метод создания, применения и определения всего процесса преподавания и усвоения знаний с учетом технических и человеческих ресурсов и их взаимодействия, ставящий своей задачей оптимизацию форм образования.</w:t>
      </w:r>
    </w:p>
    <w:p w:rsidR="005B5C7F" w:rsidRDefault="005B5C7F" w:rsidP="005B5C7F">
      <w:pPr>
        <w:tabs>
          <w:tab w:val="left" w:pos="1647"/>
        </w:tabs>
        <w:suppressAutoHyphens/>
        <w:spacing w:after="0" w:line="360" w:lineRule="auto"/>
        <w:ind w:firstLine="567"/>
        <w:jc w:val="both"/>
        <w:rPr>
          <w:rFonts w:ascii="Times New Roman" w:hAnsi="Times New Roman"/>
          <w:sz w:val="24"/>
          <w:szCs w:val="24"/>
        </w:rPr>
      </w:pPr>
      <w:r w:rsidRPr="00EC6D82">
        <w:rPr>
          <w:rFonts w:ascii="Times New Roman" w:hAnsi="Times New Roman"/>
          <w:b/>
          <w:sz w:val="24"/>
          <w:szCs w:val="24"/>
        </w:rPr>
        <w:t>Предметно-ориентированные технологии</w:t>
      </w:r>
      <w:r w:rsidRPr="00EC6D82">
        <w:rPr>
          <w:rFonts w:ascii="Times New Roman" w:hAnsi="Times New Roman"/>
          <w:sz w:val="24"/>
          <w:szCs w:val="24"/>
        </w:rPr>
        <w:t xml:space="preserve"> – это технологии, обеспечивающие высокий уровень </w:t>
      </w:r>
      <w:r w:rsidRPr="00802C5F">
        <w:rPr>
          <w:rFonts w:ascii="Times New Roman" w:hAnsi="Times New Roman"/>
          <w:i/>
          <w:sz w:val="24"/>
          <w:szCs w:val="24"/>
        </w:rPr>
        <w:t>предметных знаний</w:t>
      </w:r>
      <w:r w:rsidRPr="00EC6D82">
        <w:rPr>
          <w:rFonts w:ascii="Times New Roman" w:hAnsi="Times New Roman"/>
          <w:sz w:val="24"/>
          <w:szCs w:val="24"/>
        </w:rPr>
        <w:t xml:space="preserve">, умений и навыков. Учитель, работающий в рамках одной из предметно-ориентированных технологий, </w:t>
      </w:r>
      <w:proofErr w:type="gramStart"/>
      <w:r w:rsidRPr="00EC6D82">
        <w:rPr>
          <w:rFonts w:ascii="Times New Roman" w:hAnsi="Times New Roman"/>
          <w:sz w:val="24"/>
          <w:szCs w:val="24"/>
        </w:rPr>
        <w:t>например</w:t>
      </w:r>
      <w:proofErr w:type="gramEnd"/>
      <w:r w:rsidRPr="00EC6D82">
        <w:rPr>
          <w:rFonts w:ascii="Times New Roman" w:hAnsi="Times New Roman"/>
          <w:sz w:val="24"/>
          <w:szCs w:val="24"/>
        </w:rPr>
        <w:t xml:space="preserve"> техно</w:t>
      </w:r>
      <w:r>
        <w:rPr>
          <w:rFonts w:ascii="Times New Roman" w:hAnsi="Times New Roman"/>
          <w:sz w:val="24"/>
          <w:szCs w:val="24"/>
        </w:rPr>
        <w:t xml:space="preserve">логии уровневой дифференциации </w:t>
      </w:r>
      <w:r w:rsidRPr="00EC6D82">
        <w:rPr>
          <w:rFonts w:ascii="Times New Roman" w:hAnsi="Times New Roman"/>
          <w:sz w:val="24"/>
          <w:szCs w:val="24"/>
        </w:rPr>
        <w:t>или вузовской технологии обучения в школе, руководствуется системным подходом в своей деятельности.</w:t>
      </w:r>
    </w:p>
    <w:p w:rsidR="005B5C7F" w:rsidRPr="00F6496E" w:rsidRDefault="005B5C7F" w:rsidP="005B5C7F">
      <w:pPr>
        <w:tabs>
          <w:tab w:val="left" w:pos="1647"/>
        </w:tabs>
        <w:suppressAutoHyphens/>
        <w:spacing w:after="0" w:line="360" w:lineRule="auto"/>
        <w:ind w:firstLine="567"/>
        <w:jc w:val="both"/>
        <w:rPr>
          <w:rFonts w:ascii="Times New Roman" w:hAnsi="Times New Roman"/>
          <w:sz w:val="24"/>
          <w:szCs w:val="24"/>
        </w:rPr>
      </w:pPr>
      <w:r>
        <w:rPr>
          <w:rFonts w:ascii="Times New Roman" w:hAnsi="Times New Roman"/>
          <w:sz w:val="24"/>
          <w:szCs w:val="24"/>
        </w:rPr>
        <w:t xml:space="preserve">Я использую </w:t>
      </w:r>
      <w:r w:rsidRPr="00363A1F">
        <w:rPr>
          <w:rFonts w:ascii="Times New Roman" w:hAnsi="Times New Roman"/>
          <w:b/>
          <w:sz w:val="24"/>
          <w:szCs w:val="24"/>
        </w:rPr>
        <w:t>технологию дифференцированного обучения</w:t>
      </w:r>
      <w:r>
        <w:rPr>
          <w:rFonts w:ascii="Times New Roman" w:hAnsi="Times New Roman"/>
          <w:sz w:val="24"/>
          <w:szCs w:val="24"/>
        </w:rPr>
        <w:t xml:space="preserve"> в преподавании русского языка в 6 классе. Именно для этого возраста обязательное изучение всех предметов на одинаково высоком уровне становится особенно проблематичным. Учебный курс русского языка С.И. Львовой позволяет </w:t>
      </w:r>
      <w:r w:rsidRPr="001C0514">
        <w:rPr>
          <w:rFonts w:ascii="Times New Roman" w:hAnsi="Times New Roman"/>
          <w:sz w:val="24"/>
          <w:szCs w:val="24"/>
        </w:rPr>
        <w:t>задать необходимый темп на уроке, а также дозировать задания по сложности и объему.</w:t>
      </w:r>
      <w:r>
        <w:rPr>
          <w:rFonts w:ascii="Times New Roman" w:hAnsi="Times New Roman"/>
          <w:sz w:val="24"/>
          <w:szCs w:val="24"/>
        </w:rPr>
        <w:t xml:space="preserve"> </w:t>
      </w:r>
      <w:r w:rsidRPr="00073E55">
        <w:rPr>
          <w:rFonts w:ascii="Times New Roman" w:hAnsi="Times New Roman"/>
          <w:sz w:val="24"/>
          <w:szCs w:val="24"/>
        </w:rPr>
        <w:t>В своей деятельности я учитываю образовательные потребности детей следующим образом: включаю материал развив</w:t>
      </w:r>
      <w:r>
        <w:rPr>
          <w:rFonts w:ascii="Times New Roman" w:hAnsi="Times New Roman"/>
          <w:sz w:val="24"/>
          <w:szCs w:val="24"/>
        </w:rPr>
        <w:t>ающего и опережающего характера,</w:t>
      </w:r>
      <w:r w:rsidRPr="00073E55">
        <w:rPr>
          <w:rFonts w:ascii="Times New Roman" w:hAnsi="Times New Roman"/>
          <w:sz w:val="24"/>
          <w:szCs w:val="24"/>
        </w:rPr>
        <w:t xml:space="preserve"> провожу индивидуальную работу, организую </w:t>
      </w:r>
      <w:r>
        <w:rPr>
          <w:rFonts w:ascii="Times New Roman" w:hAnsi="Times New Roman"/>
          <w:sz w:val="24"/>
          <w:szCs w:val="24"/>
        </w:rPr>
        <w:t xml:space="preserve">индивидуально-групповые занятия, даю </w:t>
      </w:r>
      <w:r w:rsidRPr="00F6496E">
        <w:rPr>
          <w:rFonts w:ascii="Times New Roman" w:hAnsi="Times New Roman"/>
          <w:sz w:val="24"/>
          <w:szCs w:val="24"/>
        </w:rPr>
        <w:t>индивидуальные домашние задания, задания по желанию или на выбор.</w:t>
      </w:r>
    </w:p>
    <w:p w:rsidR="005B5C7F" w:rsidRPr="002D390A" w:rsidRDefault="005B5C7F" w:rsidP="005B5C7F">
      <w:pPr>
        <w:tabs>
          <w:tab w:val="left" w:pos="1647"/>
        </w:tabs>
        <w:suppressAutoHyphens/>
        <w:spacing w:after="0" w:line="360" w:lineRule="auto"/>
        <w:ind w:firstLine="567"/>
        <w:jc w:val="both"/>
        <w:rPr>
          <w:rFonts w:ascii="Times New Roman" w:hAnsi="Times New Roman"/>
          <w:sz w:val="24"/>
          <w:szCs w:val="24"/>
        </w:rPr>
      </w:pPr>
      <w:r w:rsidRPr="009A1CB0">
        <w:rPr>
          <w:rFonts w:ascii="Times New Roman" w:hAnsi="Times New Roman"/>
          <w:b/>
          <w:sz w:val="24"/>
          <w:szCs w:val="24"/>
        </w:rPr>
        <w:t>Пример дифференцированного обучения</w:t>
      </w:r>
      <w:r w:rsidRPr="002D390A">
        <w:rPr>
          <w:rFonts w:ascii="Times New Roman" w:hAnsi="Times New Roman"/>
          <w:sz w:val="24"/>
          <w:szCs w:val="24"/>
        </w:rPr>
        <w:t xml:space="preserve"> </w:t>
      </w:r>
      <w:r>
        <w:rPr>
          <w:rFonts w:ascii="Times New Roman" w:hAnsi="Times New Roman"/>
          <w:sz w:val="24"/>
          <w:szCs w:val="24"/>
        </w:rPr>
        <w:t>на уроке русского языка в 6 классе.</w:t>
      </w:r>
    </w:p>
    <w:p w:rsidR="005B5C7F" w:rsidRDefault="005B5C7F" w:rsidP="005B5C7F">
      <w:pPr>
        <w:tabs>
          <w:tab w:val="left" w:pos="1647"/>
        </w:tabs>
        <w:suppressAutoHyphens/>
        <w:spacing w:after="0" w:line="360" w:lineRule="auto"/>
        <w:ind w:firstLine="567"/>
        <w:jc w:val="both"/>
        <w:rPr>
          <w:rFonts w:ascii="Times New Roman" w:hAnsi="Times New Roman"/>
          <w:sz w:val="24"/>
          <w:szCs w:val="24"/>
        </w:rPr>
      </w:pPr>
      <w:r>
        <w:rPr>
          <w:rFonts w:ascii="Times New Roman" w:hAnsi="Times New Roman"/>
          <w:sz w:val="24"/>
          <w:szCs w:val="24"/>
        </w:rPr>
        <w:lastRenderedPageBreak/>
        <w:t>Тема урока: и</w:t>
      </w:r>
      <w:r w:rsidRPr="002D219E">
        <w:rPr>
          <w:rFonts w:ascii="Times New Roman" w:hAnsi="Times New Roman"/>
          <w:sz w:val="24"/>
          <w:szCs w:val="24"/>
        </w:rPr>
        <w:t>мя существительное в словосочетании и предложении</w:t>
      </w:r>
      <w:r>
        <w:rPr>
          <w:rFonts w:ascii="Times New Roman" w:hAnsi="Times New Roman"/>
          <w:sz w:val="24"/>
          <w:szCs w:val="24"/>
        </w:rPr>
        <w:t xml:space="preserve">. </w:t>
      </w:r>
    </w:p>
    <w:p w:rsidR="005B5C7F" w:rsidRDefault="005B5C7F" w:rsidP="005B5C7F">
      <w:pPr>
        <w:tabs>
          <w:tab w:val="left" w:pos="1647"/>
        </w:tabs>
        <w:suppressAutoHyphens/>
        <w:spacing w:after="0" w:line="360" w:lineRule="auto"/>
        <w:jc w:val="both"/>
        <w:rPr>
          <w:rFonts w:ascii="Times New Roman" w:hAnsi="Times New Roman"/>
          <w:sz w:val="24"/>
          <w:szCs w:val="24"/>
        </w:rPr>
      </w:pPr>
      <w:r>
        <w:rPr>
          <w:rFonts w:ascii="Times New Roman" w:hAnsi="Times New Roman"/>
          <w:sz w:val="24"/>
          <w:szCs w:val="24"/>
        </w:rPr>
        <w:t>Сильной группе предложено списать текст упражнения, подчеркнуть грамматические основы предложений и 2 дополнительных задания:</w:t>
      </w:r>
    </w:p>
    <w:p w:rsidR="005B5C7F" w:rsidRDefault="005B5C7F" w:rsidP="005B5C7F">
      <w:pPr>
        <w:numPr>
          <w:ilvl w:val="0"/>
          <w:numId w:val="3"/>
        </w:numPr>
        <w:tabs>
          <w:tab w:val="left" w:pos="1647"/>
        </w:tabs>
        <w:suppressAutoHyphens/>
        <w:spacing w:after="0" w:line="360" w:lineRule="auto"/>
        <w:ind w:left="1604" w:hanging="357"/>
        <w:jc w:val="both"/>
        <w:rPr>
          <w:rFonts w:ascii="Times New Roman" w:hAnsi="Times New Roman"/>
          <w:sz w:val="24"/>
          <w:szCs w:val="24"/>
        </w:rPr>
      </w:pPr>
      <w:r>
        <w:rPr>
          <w:rFonts w:ascii="Times New Roman" w:hAnsi="Times New Roman"/>
          <w:sz w:val="24"/>
          <w:szCs w:val="24"/>
        </w:rPr>
        <w:t>по каким морфемным моделям образованы выделенные слова;</w:t>
      </w:r>
    </w:p>
    <w:p w:rsidR="005B5C7F" w:rsidRDefault="005B5C7F" w:rsidP="005B5C7F">
      <w:pPr>
        <w:numPr>
          <w:ilvl w:val="0"/>
          <w:numId w:val="3"/>
        </w:numPr>
        <w:tabs>
          <w:tab w:val="left" w:pos="1647"/>
        </w:tabs>
        <w:suppressAutoHyphens/>
        <w:spacing w:after="0" w:line="360" w:lineRule="auto"/>
        <w:ind w:left="1604" w:hanging="357"/>
        <w:jc w:val="both"/>
        <w:rPr>
          <w:rFonts w:ascii="Times New Roman" w:hAnsi="Times New Roman"/>
          <w:sz w:val="24"/>
          <w:szCs w:val="24"/>
        </w:rPr>
      </w:pPr>
      <w:r>
        <w:rPr>
          <w:rFonts w:ascii="Times New Roman" w:hAnsi="Times New Roman"/>
          <w:sz w:val="24"/>
          <w:szCs w:val="24"/>
        </w:rPr>
        <w:t>в разговорной или книжной речи употребляются эти слова.</w:t>
      </w:r>
    </w:p>
    <w:p w:rsidR="005B5C7F" w:rsidRDefault="005B5C7F" w:rsidP="005B5C7F">
      <w:pPr>
        <w:tabs>
          <w:tab w:val="left" w:pos="1647"/>
        </w:tabs>
        <w:suppressAutoHyphens/>
        <w:spacing w:after="0" w:line="360" w:lineRule="auto"/>
        <w:jc w:val="both"/>
        <w:rPr>
          <w:rFonts w:ascii="Times New Roman" w:hAnsi="Times New Roman"/>
          <w:sz w:val="24"/>
          <w:szCs w:val="24"/>
        </w:rPr>
      </w:pPr>
      <w:r>
        <w:rPr>
          <w:rFonts w:ascii="Times New Roman" w:hAnsi="Times New Roman"/>
          <w:sz w:val="24"/>
          <w:szCs w:val="24"/>
        </w:rPr>
        <w:t>Слабой группе предложено записать только те предложения, в которых роль главного/</w:t>
      </w:r>
      <w:proofErr w:type="spellStart"/>
      <w:r>
        <w:rPr>
          <w:rFonts w:ascii="Times New Roman" w:hAnsi="Times New Roman"/>
          <w:sz w:val="24"/>
          <w:szCs w:val="24"/>
        </w:rPr>
        <w:t>ых</w:t>
      </w:r>
      <w:proofErr w:type="spellEnd"/>
      <w:r>
        <w:rPr>
          <w:rFonts w:ascii="Times New Roman" w:hAnsi="Times New Roman"/>
          <w:sz w:val="24"/>
          <w:szCs w:val="24"/>
        </w:rPr>
        <w:t xml:space="preserve"> члена/</w:t>
      </w:r>
      <w:proofErr w:type="spellStart"/>
      <w:r>
        <w:rPr>
          <w:rFonts w:ascii="Times New Roman" w:hAnsi="Times New Roman"/>
          <w:sz w:val="24"/>
          <w:szCs w:val="24"/>
        </w:rPr>
        <w:t>ов</w:t>
      </w:r>
      <w:proofErr w:type="spellEnd"/>
      <w:r>
        <w:rPr>
          <w:rFonts w:ascii="Times New Roman" w:hAnsi="Times New Roman"/>
          <w:sz w:val="24"/>
          <w:szCs w:val="24"/>
        </w:rPr>
        <w:t xml:space="preserve"> выполняют имена существительные.</w:t>
      </w:r>
    </w:p>
    <w:p w:rsidR="005B5C7F" w:rsidRDefault="005B5C7F" w:rsidP="005B5C7F">
      <w:pPr>
        <w:tabs>
          <w:tab w:val="left" w:pos="1647"/>
        </w:tabs>
        <w:suppressAutoHyphens/>
        <w:spacing w:after="0" w:line="360" w:lineRule="auto"/>
        <w:ind w:firstLine="567"/>
        <w:jc w:val="both"/>
        <w:rPr>
          <w:rFonts w:ascii="Times New Roman" w:hAnsi="Times New Roman"/>
          <w:sz w:val="24"/>
          <w:szCs w:val="24"/>
        </w:rPr>
      </w:pPr>
      <w:r w:rsidRPr="006737E1">
        <w:rPr>
          <w:rFonts w:ascii="Times New Roman" w:hAnsi="Times New Roman"/>
          <w:b/>
          <w:sz w:val="24"/>
          <w:szCs w:val="24"/>
        </w:rPr>
        <w:t xml:space="preserve">Пример </w:t>
      </w:r>
      <w:proofErr w:type="spellStart"/>
      <w:r w:rsidRPr="006737E1">
        <w:rPr>
          <w:rFonts w:ascii="Times New Roman" w:hAnsi="Times New Roman"/>
          <w:b/>
          <w:sz w:val="24"/>
          <w:szCs w:val="24"/>
        </w:rPr>
        <w:t>разноуровневого</w:t>
      </w:r>
      <w:proofErr w:type="spellEnd"/>
      <w:r w:rsidRPr="006737E1">
        <w:rPr>
          <w:rFonts w:ascii="Times New Roman" w:hAnsi="Times New Roman"/>
          <w:b/>
          <w:sz w:val="24"/>
          <w:szCs w:val="24"/>
        </w:rPr>
        <w:t xml:space="preserve"> домашнего задания</w:t>
      </w:r>
      <w:r>
        <w:rPr>
          <w:rFonts w:ascii="Times New Roman" w:hAnsi="Times New Roman"/>
          <w:sz w:val="24"/>
          <w:szCs w:val="24"/>
        </w:rPr>
        <w:t xml:space="preserve"> по русскому языку в 6 классе.</w:t>
      </w:r>
    </w:p>
    <w:p w:rsidR="005B5C7F" w:rsidRDefault="005B5C7F" w:rsidP="005B5C7F">
      <w:pPr>
        <w:tabs>
          <w:tab w:val="left" w:pos="1647"/>
        </w:tabs>
        <w:suppressAutoHyphens/>
        <w:spacing w:after="0" w:line="360" w:lineRule="auto"/>
        <w:ind w:firstLine="567"/>
        <w:jc w:val="both"/>
        <w:rPr>
          <w:rFonts w:ascii="Times New Roman" w:hAnsi="Times New Roman"/>
          <w:sz w:val="24"/>
          <w:szCs w:val="24"/>
        </w:rPr>
      </w:pPr>
      <w:r>
        <w:rPr>
          <w:rFonts w:ascii="Times New Roman" w:hAnsi="Times New Roman"/>
          <w:sz w:val="24"/>
          <w:szCs w:val="24"/>
        </w:rPr>
        <w:t>Тема: имя числительное как часть речи.</w:t>
      </w:r>
    </w:p>
    <w:p w:rsidR="005B5C7F" w:rsidRDefault="005B5C7F" w:rsidP="005B5C7F">
      <w:pPr>
        <w:tabs>
          <w:tab w:val="left" w:pos="1647"/>
        </w:tabs>
        <w:suppressAutoHyphens/>
        <w:spacing w:after="0" w:line="360" w:lineRule="auto"/>
        <w:jc w:val="both"/>
        <w:rPr>
          <w:rFonts w:ascii="Times New Roman" w:hAnsi="Times New Roman"/>
          <w:sz w:val="24"/>
          <w:szCs w:val="24"/>
        </w:rPr>
      </w:pPr>
      <w:r>
        <w:rPr>
          <w:rFonts w:ascii="Times New Roman" w:hAnsi="Times New Roman"/>
          <w:sz w:val="24"/>
          <w:szCs w:val="24"/>
        </w:rPr>
        <w:t>Сильным учащимся даю задание подобрать фразеологические обороты, в которых присутствует имя числительное и объяснить значения этих фразеологизмов. Сильных учащихся прошу подобрать материал по теме «самый-самый» с употреблением числительных.</w:t>
      </w:r>
    </w:p>
    <w:p w:rsidR="005B5C7F" w:rsidRDefault="005B5C7F" w:rsidP="005B5C7F">
      <w:pPr>
        <w:tabs>
          <w:tab w:val="left" w:pos="1647"/>
        </w:tabs>
        <w:suppressAutoHyphens/>
        <w:spacing w:after="0" w:line="360" w:lineRule="auto"/>
        <w:jc w:val="both"/>
        <w:rPr>
          <w:rFonts w:ascii="Times New Roman" w:hAnsi="Times New Roman"/>
          <w:sz w:val="24"/>
          <w:szCs w:val="24"/>
        </w:rPr>
      </w:pPr>
      <w:r>
        <w:rPr>
          <w:rFonts w:ascii="Times New Roman" w:hAnsi="Times New Roman"/>
          <w:sz w:val="24"/>
          <w:szCs w:val="24"/>
        </w:rPr>
        <w:t>Слабым учащимся даю задание подобрать пословицы и поговорки с применением имени числительного. Слабым учащимся дается задание списать материал «самый-самый» с учебника.</w:t>
      </w:r>
    </w:p>
    <w:p w:rsidR="005B5C7F" w:rsidRPr="001B5088" w:rsidRDefault="005B5C7F" w:rsidP="005B5C7F">
      <w:pPr>
        <w:tabs>
          <w:tab w:val="left" w:pos="1647"/>
        </w:tabs>
        <w:suppressAutoHyphens/>
        <w:spacing w:after="0" w:line="360" w:lineRule="auto"/>
        <w:ind w:firstLine="567"/>
        <w:jc w:val="both"/>
        <w:rPr>
          <w:rFonts w:ascii="Times New Roman" w:hAnsi="Times New Roman"/>
          <w:sz w:val="24"/>
          <w:szCs w:val="24"/>
        </w:rPr>
      </w:pPr>
      <w:r w:rsidRPr="001B5088">
        <w:rPr>
          <w:rFonts w:ascii="Times New Roman" w:hAnsi="Times New Roman"/>
          <w:b/>
          <w:sz w:val="24"/>
          <w:szCs w:val="24"/>
        </w:rPr>
        <w:t xml:space="preserve">Пример </w:t>
      </w:r>
      <w:proofErr w:type="spellStart"/>
      <w:r w:rsidRPr="001B5088">
        <w:rPr>
          <w:rFonts w:ascii="Times New Roman" w:hAnsi="Times New Roman"/>
          <w:b/>
          <w:sz w:val="24"/>
          <w:szCs w:val="24"/>
        </w:rPr>
        <w:t>разноуровневых</w:t>
      </w:r>
      <w:proofErr w:type="spellEnd"/>
      <w:r w:rsidRPr="001B5088">
        <w:rPr>
          <w:rFonts w:ascii="Times New Roman" w:hAnsi="Times New Roman"/>
          <w:b/>
          <w:sz w:val="24"/>
          <w:szCs w:val="24"/>
        </w:rPr>
        <w:t xml:space="preserve"> тестов</w:t>
      </w:r>
      <w:r w:rsidRPr="001B5088">
        <w:rPr>
          <w:rFonts w:ascii="Times New Roman" w:hAnsi="Times New Roman"/>
          <w:sz w:val="24"/>
          <w:szCs w:val="24"/>
        </w:rPr>
        <w:t xml:space="preserve"> по русскому языку в 9 классе.</w:t>
      </w:r>
    </w:p>
    <w:p w:rsidR="005B5C7F" w:rsidRDefault="005B5C7F" w:rsidP="005B5C7F">
      <w:pPr>
        <w:tabs>
          <w:tab w:val="left" w:pos="1647"/>
        </w:tabs>
        <w:suppressAutoHyphens/>
        <w:spacing w:after="0" w:line="360" w:lineRule="auto"/>
        <w:ind w:firstLine="567"/>
        <w:jc w:val="both"/>
        <w:rPr>
          <w:rFonts w:ascii="Times New Roman" w:hAnsi="Times New Roman"/>
          <w:sz w:val="24"/>
          <w:szCs w:val="24"/>
        </w:rPr>
      </w:pPr>
      <w:r>
        <w:rPr>
          <w:rFonts w:ascii="Times New Roman" w:hAnsi="Times New Roman"/>
          <w:sz w:val="24"/>
          <w:szCs w:val="24"/>
        </w:rPr>
        <w:t>Тема: сложные предложения с различными видами связи.</w:t>
      </w:r>
    </w:p>
    <w:p w:rsidR="005B5C7F" w:rsidRDefault="005B5C7F" w:rsidP="005B5C7F">
      <w:pPr>
        <w:tabs>
          <w:tab w:val="left" w:pos="1647"/>
        </w:tabs>
        <w:suppressAutoHyphens/>
        <w:spacing w:after="0" w:line="360" w:lineRule="auto"/>
        <w:jc w:val="both"/>
        <w:rPr>
          <w:rFonts w:ascii="Times New Roman" w:hAnsi="Times New Roman"/>
          <w:sz w:val="24"/>
          <w:szCs w:val="24"/>
        </w:rPr>
      </w:pPr>
      <w:r>
        <w:rPr>
          <w:rFonts w:ascii="Times New Roman" w:hAnsi="Times New Roman"/>
          <w:sz w:val="24"/>
          <w:szCs w:val="24"/>
        </w:rPr>
        <w:t xml:space="preserve">Вариант А для сильной группы. Среди предложений </w:t>
      </w:r>
      <w:r w:rsidRPr="001B5088">
        <w:rPr>
          <w:rFonts w:ascii="Times New Roman" w:hAnsi="Times New Roman"/>
          <w:bCs/>
          <w:color w:val="000035"/>
          <w:sz w:val="24"/>
          <w:szCs w:val="24"/>
          <w:shd w:val="clear" w:color="auto" w:fill="FFFFFF"/>
        </w:rPr>
        <w:t>найдите сложное предложение с бессоюзной и союзной подчинительной связью между частями. Напишите номер этого предложения</w:t>
      </w:r>
      <w:r>
        <w:rPr>
          <w:rFonts w:ascii="Times New Roman" w:hAnsi="Times New Roman"/>
          <w:bCs/>
          <w:color w:val="000035"/>
          <w:sz w:val="24"/>
          <w:szCs w:val="24"/>
          <w:shd w:val="clear" w:color="auto" w:fill="FFFFFF"/>
        </w:rPr>
        <w:t>.</w:t>
      </w:r>
    </w:p>
    <w:p w:rsidR="005B5C7F" w:rsidRDefault="005B5C7F" w:rsidP="005B5C7F">
      <w:pPr>
        <w:tabs>
          <w:tab w:val="left" w:pos="1647"/>
        </w:tabs>
        <w:suppressAutoHyphens/>
        <w:spacing w:after="0" w:line="360" w:lineRule="auto"/>
        <w:jc w:val="both"/>
        <w:rPr>
          <w:rFonts w:ascii="Times New Roman" w:hAnsi="Times New Roman"/>
          <w:i/>
          <w:iCs/>
          <w:color w:val="000035"/>
          <w:sz w:val="24"/>
          <w:szCs w:val="24"/>
          <w:shd w:val="clear" w:color="auto" w:fill="FFFFFF"/>
        </w:rPr>
      </w:pPr>
      <w:r w:rsidRPr="001B5088">
        <w:rPr>
          <w:rFonts w:ascii="Times New Roman" w:hAnsi="Times New Roman"/>
          <w:i/>
          <w:iCs/>
          <w:color w:val="000035"/>
          <w:sz w:val="24"/>
          <w:szCs w:val="24"/>
          <w:shd w:val="clear" w:color="auto" w:fill="FFFFFF"/>
        </w:rPr>
        <w:t xml:space="preserve">(1) Дождь ушел на запад, но в лесу снова потемнело. (2) </w:t>
      </w:r>
      <w:proofErr w:type="gramStart"/>
      <w:r w:rsidRPr="001B5088">
        <w:rPr>
          <w:rFonts w:ascii="Times New Roman" w:hAnsi="Times New Roman"/>
          <w:i/>
          <w:iCs/>
          <w:color w:val="000035"/>
          <w:sz w:val="24"/>
          <w:szCs w:val="24"/>
          <w:shd w:val="clear" w:color="auto" w:fill="FFFFFF"/>
        </w:rPr>
        <w:t>С</w:t>
      </w:r>
      <w:proofErr w:type="gramEnd"/>
      <w:r w:rsidRPr="001B5088">
        <w:rPr>
          <w:rFonts w:ascii="Times New Roman" w:hAnsi="Times New Roman"/>
          <w:i/>
          <w:iCs/>
          <w:color w:val="000035"/>
          <w:sz w:val="24"/>
          <w:szCs w:val="24"/>
          <w:shd w:val="clear" w:color="auto" w:fill="FFFFFF"/>
        </w:rPr>
        <w:t xml:space="preserve"> востока наплывала синяя, в полнеба, туча, на ее фоне ярко выделялись белые стволы берез. (3) Горбунов смотрел в бинокль, стоя на коленях около дерева. (4) </w:t>
      </w:r>
      <w:proofErr w:type="gramStart"/>
      <w:r w:rsidRPr="001B5088">
        <w:rPr>
          <w:rFonts w:ascii="Times New Roman" w:hAnsi="Times New Roman"/>
          <w:i/>
          <w:iCs/>
          <w:color w:val="000035"/>
          <w:sz w:val="24"/>
          <w:szCs w:val="24"/>
          <w:shd w:val="clear" w:color="auto" w:fill="FFFFFF"/>
        </w:rPr>
        <w:t>В</w:t>
      </w:r>
      <w:proofErr w:type="gramEnd"/>
      <w:r w:rsidRPr="001B5088">
        <w:rPr>
          <w:rFonts w:ascii="Times New Roman" w:hAnsi="Times New Roman"/>
          <w:i/>
          <w:iCs/>
          <w:color w:val="000035"/>
          <w:sz w:val="24"/>
          <w:szCs w:val="24"/>
          <w:shd w:val="clear" w:color="auto" w:fill="FFFFFF"/>
        </w:rPr>
        <w:t xml:space="preserve"> нескольких шагах от командира присел Уланов. (5) Он видел: по полю, далеко впереди, переползают люди, плохо различимые отсюда, потому что были чуть светлее земли. (6) Николай знал, что это движется на усиление третьей роты сводная группа. (7) Нетерпеливо ожидая дальнейших событий, он даже досадовал на то, что атака происходит недостаточно быстро. </w:t>
      </w:r>
    </w:p>
    <w:p w:rsidR="005B5C7F" w:rsidRDefault="005B5C7F" w:rsidP="005B5C7F">
      <w:pPr>
        <w:tabs>
          <w:tab w:val="left" w:pos="1647"/>
        </w:tabs>
        <w:suppressAutoHyphens/>
        <w:spacing w:after="0" w:line="360" w:lineRule="auto"/>
        <w:jc w:val="both"/>
        <w:rPr>
          <w:rFonts w:ascii="Times New Roman" w:hAnsi="Times New Roman"/>
          <w:bCs/>
          <w:color w:val="000035"/>
          <w:sz w:val="24"/>
          <w:szCs w:val="24"/>
          <w:shd w:val="clear" w:color="auto" w:fill="FFFFFF"/>
        </w:rPr>
      </w:pPr>
      <w:r>
        <w:rPr>
          <w:rFonts w:ascii="Times New Roman" w:hAnsi="Times New Roman"/>
          <w:sz w:val="24"/>
          <w:szCs w:val="24"/>
        </w:rPr>
        <w:t xml:space="preserve">Вариант Б для слабой группы. </w:t>
      </w:r>
      <w:r w:rsidRPr="001B5088">
        <w:rPr>
          <w:rFonts w:ascii="Times New Roman" w:hAnsi="Times New Roman"/>
          <w:bCs/>
          <w:color w:val="000035"/>
          <w:sz w:val="24"/>
          <w:szCs w:val="24"/>
          <w:shd w:val="clear" w:color="auto" w:fill="FFFFFF"/>
        </w:rPr>
        <w:t>Укажите верную характеристику предложения: Матрёна сидела в телеге молча, хотя губы её шевелились, словно она читала молитву. (</w:t>
      </w:r>
      <w:proofErr w:type="spellStart"/>
      <w:r w:rsidRPr="001B5088">
        <w:rPr>
          <w:rFonts w:ascii="Times New Roman" w:hAnsi="Times New Roman"/>
          <w:bCs/>
          <w:color w:val="000035"/>
          <w:sz w:val="24"/>
          <w:szCs w:val="24"/>
          <w:shd w:val="clear" w:color="auto" w:fill="FFFFFF"/>
        </w:rPr>
        <w:t>А.Иванов</w:t>
      </w:r>
      <w:proofErr w:type="spellEnd"/>
      <w:r w:rsidRPr="001B5088">
        <w:rPr>
          <w:rFonts w:ascii="Times New Roman" w:hAnsi="Times New Roman"/>
          <w:bCs/>
          <w:color w:val="000035"/>
          <w:sz w:val="24"/>
          <w:szCs w:val="24"/>
          <w:shd w:val="clear" w:color="auto" w:fill="FFFFFF"/>
        </w:rPr>
        <w:t>)</w:t>
      </w:r>
      <w:r>
        <w:rPr>
          <w:rFonts w:ascii="Times New Roman" w:hAnsi="Times New Roman"/>
          <w:bCs/>
          <w:color w:val="000035"/>
          <w:sz w:val="24"/>
          <w:szCs w:val="24"/>
          <w:shd w:val="clear" w:color="auto" w:fill="FFFFFF"/>
        </w:rPr>
        <w:t>.</w:t>
      </w:r>
    </w:p>
    <w:p w:rsidR="005B5C7F" w:rsidRPr="001B5088" w:rsidRDefault="005B5C7F" w:rsidP="005B5C7F">
      <w:pPr>
        <w:tabs>
          <w:tab w:val="left" w:pos="1647"/>
        </w:tabs>
        <w:suppressAutoHyphens/>
        <w:spacing w:after="0" w:line="360" w:lineRule="auto"/>
        <w:jc w:val="both"/>
        <w:rPr>
          <w:rStyle w:val="apple-converted-space"/>
          <w:rFonts w:ascii="Times New Roman" w:hAnsi="Times New Roman"/>
          <w:i/>
          <w:color w:val="000035"/>
          <w:sz w:val="24"/>
          <w:szCs w:val="24"/>
          <w:shd w:val="clear" w:color="auto" w:fill="FFFFFF"/>
        </w:rPr>
      </w:pPr>
      <w:r w:rsidRPr="001B5088">
        <w:rPr>
          <w:rFonts w:ascii="Times New Roman" w:hAnsi="Times New Roman"/>
          <w:i/>
          <w:sz w:val="24"/>
          <w:szCs w:val="24"/>
        </w:rPr>
        <w:t xml:space="preserve">А) </w:t>
      </w:r>
      <w:r w:rsidRPr="001B5088">
        <w:rPr>
          <w:rFonts w:ascii="Times New Roman" w:hAnsi="Times New Roman"/>
          <w:i/>
          <w:color w:val="000035"/>
          <w:sz w:val="24"/>
          <w:szCs w:val="24"/>
          <w:shd w:val="clear" w:color="auto" w:fill="FFFFFF"/>
        </w:rPr>
        <w:t>Сложное предложение с союзной сочинительной и бессоюзной связью</w:t>
      </w:r>
      <w:r>
        <w:rPr>
          <w:rFonts w:ascii="Times New Roman" w:hAnsi="Times New Roman"/>
          <w:i/>
          <w:color w:val="000035"/>
          <w:sz w:val="24"/>
          <w:szCs w:val="24"/>
          <w:shd w:val="clear" w:color="auto" w:fill="FFFFFF"/>
        </w:rPr>
        <w:t>.</w:t>
      </w:r>
      <w:r w:rsidRPr="001B5088">
        <w:rPr>
          <w:rStyle w:val="apple-converted-space"/>
          <w:rFonts w:ascii="Times New Roman" w:hAnsi="Times New Roman"/>
          <w:i/>
          <w:color w:val="000035"/>
          <w:sz w:val="24"/>
          <w:szCs w:val="24"/>
          <w:shd w:val="clear" w:color="auto" w:fill="FFFFFF"/>
        </w:rPr>
        <w:t> </w:t>
      </w:r>
    </w:p>
    <w:p w:rsidR="005B5C7F" w:rsidRPr="001B5088" w:rsidRDefault="005B5C7F" w:rsidP="005B5C7F">
      <w:pPr>
        <w:tabs>
          <w:tab w:val="left" w:pos="1647"/>
        </w:tabs>
        <w:suppressAutoHyphens/>
        <w:spacing w:after="0" w:line="360" w:lineRule="auto"/>
        <w:jc w:val="both"/>
        <w:rPr>
          <w:rFonts w:ascii="Times New Roman" w:hAnsi="Times New Roman"/>
          <w:i/>
          <w:color w:val="000035"/>
          <w:sz w:val="24"/>
          <w:szCs w:val="24"/>
          <w:shd w:val="clear" w:color="auto" w:fill="FFFFFF"/>
        </w:rPr>
      </w:pPr>
      <w:r w:rsidRPr="001B5088">
        <w:rPr>
          <w:rStyle w:val="apple-converted-space"/>
          <w:rFonts w:ascii="Times New Roman" w:hAnsi="Times New Roman"/>
          <w:i/>
          <w:color w:val="000035"/>
          <w:sz w:val="24"/>
          <w:szCs w:val="24"/>
          <w:shd w:val="clear" w:color="auto" w:fill="FFFFFF"/>
        </w:rPr>
        <w:t xml:space="preserve">Б) </w:t>
      </w:r>
      <w:r w:rsidRPr="001B5088">
        <w:rPr>
          <w:rFonts w:ascii="Times New Roman" w:hAnsi="Times New Roman"/>
          <w:i/>
          <w:color w:val="000035"/>
          <w:sz w:val="24"/>
          <w:szCs w:val="24"/>
          <w:shd w:val="clear" w:color="auto" w:fill="FFFFFF"/>
        </w:rPr>
        <w:t>Сложное предложение с союзной подчинительной и сочинительной связью.</w:t>
      </w:r>
    </w:p>
    <w:p w:rsidR="005B5C7F" w:rsidRPr="001B5088" w:rsidRDefault="005B5C7F" w:rsidP="005B5C7F">
      <w:pPr>
        <w:tabs>
          <w:tab w:val="left" w:pos="1647"/>
        </w:tabs>
        <w:suppressAutoHyphens/>
        <w:spacing w:after="0" w:line="360" w:lineRule="auto"/>
        <w:jc w:val="both"/>
        <w:rPr>
          <w:rFonts w:ascii="Times New Roman" w:hAnsi="Times New Roman"/>
          <w:i/>
          <w:color w:val="000035"/>
          <w:sz w:val="24"/>
          <w:szCs w:val="24"/>
          <w:shd w:val="clear" w:color="auto" w:fill="FFFFFF"/>
        </w:rPr>
      </w:pPr>
      <w:r w:rsidRPr="001B5088">
        <w:rPr>
          <w:rFonts w:ascii="Times New Roman" w:hAnsi="Times New Roman"/>
          <w:i/>
          <w:color w:val="000035"/>
          <w:sz w:val="24"/>
          <w:szCs w:val="24"/>
          <w:shd w:val="clear" w:color="auto" w:fill="FFFFFF"/>
        </w:rPr>
        <w:t>В) Сложное предложение с союзной подчинительной и бессоюзной связью.</w:t>
      </w:r>
    </w:p>
    <w:p w:rsidR="005B5C7F" w:rsidRPr="001B5088" w:rsidRDefault="005B5C7F" w:rsidP="005B5C7F">
      <w:pPr>
        <w:tabs>
          <w:tab w:val="left" w:pos="1647"/>
        </w:tabs>
        <w:suppressAutoHyphens/>
        <w:spacing w:after="0" w:line="360" w:lineRule="auto"/>
        <w:jc w:val="both"/>
        <w:rPr>
          <w:rFonts w:ascii="Times New Roman" w:hAnsi="Times New Roman"/>
          <w:i/>
          <w:sz w:val="24"/>
          <w:szCs w:val="24"/>
        </w:rPr>
      </w:pPr>
      <w:r w:rsidRPr="001B5088">
        <w:rPr>
          <w:rFonts w:ascii="Times New Roman" w:hAnsi="Times New Roman"/>
          <w:i/>
          <w:color w:val="000035"/>
          <w:sz w:val="24"/>
          <w:szCs w:val="24"/>
          <w:shd w:val="clear" w:color="auto" w:fill="FFFFFF"/>
        </w:rPr>
        <w:t>Г) Сложноподчинённое предложение с двумя придаточными.</w:t>
      </w:r>
    </w:p>
    <w:p w:rsidR="005B5C7F" w:rsidRDefault="005B5C7F" w:rsidP="005B5C7F">
      <w:pPr>
        <w:tabs>
          <w:tab w:val="left" w:pos="1647"/>
        </w:tabs>
        <w:suppressAutoHyphens/>
        <w:spacing w:after="0" w:line="360" w:lineRule="auto"/>
        <w:ind w:firstLine="567"/>
        <w:jc w:val="both"/>
        <w:rPr>
          <w:rFonts w:ascii="Times New Roman" w:hAnsi="Times New Roman"/>
          <w:sz w:val="24"/>
          <w:szCs w:val="24"/>
        </w:rPr>
      </w:pPr>
      <w:r w:rsidRPr="00363A1F">
        <w:rPr>
          <w:rFonts w:ascii="Times New Roman" w:hAnsi="Times New Roman"/>
          <w:b/>
          <w:sz w:val="24"/>
          <w:szCs w:val="24"/>
        </w:rPr>
        <w:lastRenderedPageBreak/>
        <w:t>Личностно-ориентированные технологии</w:t>
      </w:r>
      <w:r>
        <w:rPr>
          <w:rFonts w:ascii="Times New Roman" w:hAnsi="Times New Roman"/>
          <w:sz w:val="24"/>
          <w:szCs w:val="24"/>
        </w:rPr>
        <w:t xml:space="preserve"> воплощают гуманистические идеи в педагогике, психологии и методике. В данных технологиях школьник рассматривается как личность со своими уникальными качествами, которая способна осознавать явления и процессы, и открыта для восприятия нового опыта. В отличие от простой передачи знаний, в данных технологиях главное – осознавать ценность развития личности. </w:t>
      </w:r>
      <w:r w:rsidRPr="00363A1F">
        <w:rPr>
          <w:rFonts w:ascii="Times New Roman" w:hAnsi="Times New Roman"/>
          <w:sz w:val="24"/>
          <w:szCs w:val="24"/>
        </w:rPr>
        <w:t>Приоритетные задачи личностно-ориентированных технологий в педагогике – формировать и развивать интеллект и речь учеников, развивать критическое и творческое мышление</w:t>
      </w:r>
      <w:r>
        <w:rPr>
          <w:rFonts w:ascii="Times New Roman" w:hAnsi="Times New Roman"/>
          <w:sz w:val="24"/>
          <w:szCs w:val="24"/>
        </w:rPr>
        <w:t>.</w:t>
      </w:r>
    </w:p>
    <w:p w:rsidR="005B5C7F" w:rsidRDefault="005B5C7F" w:rsidP="005B5C7F">
      <w:pPr>
        <w:tabs>
          <w:tab w:val="left" w:pos="1647"/>
        </w:tabs>
        <w:suppressAutoHyphens/>
        <w:spacing w:after="0" w:line="360" w:lineRule="auto"/>
        <w:ind w:firstLine="567"/>
        <w:jc w:val="both"/>
        <w:rPr>
          <w:rFonts w:ascii="Times New Roman" w:hAnsi="Times New Roman"/>
          <w:sz w:val="24"/>
          <w:szCs w:val="24"/>
        </w:rPr>
      </w:pPr>
      <w:r>
        <w:rPr>
          <w:rFonts w:ascii="Times New Roman" w:hAnsi="Times New Roman"/>
          <w:sz w:val="24"/>
          <w:szCs w:val="24"/>
        </w:rPr>
        <w:t xml:space="preserve">На уроках литературы в 7 классе мною широко применяются </w:t>
      </w:r>
      <w:r w:rsidRPr="0042772F">
        <w:rPr>
          <w:rFonts w:ascii="Times New Roman" w:hAnsi="Times New Roman"/>
          <w:b/>
          <w:sz w:val="24"/>
          <w:szCs w:val="24"/>
        </w:rPr>
        <w:t>педагогические мастерские</w:t>
      </w:r>
      <w:r>
        <w:rPr>
          <w:rFonts w:ascii="Times New Roman" w:hAnsi="Times New Roman"/>
          <w:sz w:val="24"/>
          <w:szCs w:val="24"/>
        </w:rPr>
        <w:t>, на которых обучающиеся сами выдвигают идеи, индивидуально и коллективно осуществляют поиск информации, обобщают её, выстраивают гипотезы, делают какие-то открытия, как для себя, так и для меня, как участника данного процесса. Сверяя свои старые знания по предмету с новыми собственными открытиями, школьник становится более увлеченным, заинтересованным и уверенным.</w:t>
      </w:r>
    </w:p>
    <w:p w:rsidR="005B5C7F" w:rsidRDefault="005B5C7F" w:rsidP="005B5C7F">
      <w:pPr>
        <w:tabs>
          <w:tab w:val="left" w:pos="1647"/>
        </w:tabs>
        <w:suppressAutoHyphens/>
        <w:spacing w:after="0" w:line="360" w:lineRule="auto"/>
        <w:ind w:firstLine="567"/>
        <w:jc w:val="both"/>
        <w:rPr>
          <w:rFonts w:ascii="Times New Roman" w:hAnsi="Times New Roman"/>
          <w:sz w:val="24"/>
          <w:szCs w:val="24"/>
        </w:rPr>
      </w:pPr>
      <w:r>
        <w:rPr>
          <w:rFonts w:ascii="Times New Roman" w:hAnsi="Times New Roman"/>
          <w:sz w:val="24"/>
          <w:szCs w:val="24"/>
        </w:rPr>
        <w:t>В педагогических мастерских можно выделить следующие этапы:</w:t>
      </w:r>
    </w:p>
    <w:p w:rsidR="005B5C7F" w:rsidRDefault="005B5C7F" w:rsidP="005B5C7F">
      <w:pPr>
        <w:numPr>
          <w:ilvl w:val="0"/>
          <w:numId w:val="1"/>
        </w:numPr>
        <w:tabs>
          <w:tab w:val="left" w:pos="1647"/>
        </w:tabs>
        <w:suppressAutoHyphens/>
        <w:spacing w:after="0" w:line="360" w:lineRule="auto"/>
        <w:ind w:left="1644" w:hanging="357"/>
        <w:jc w:val="both"/>
        <w:rPr>
          <w:rFonts w:ascii="Times New Roman" w:hAnsi="Times New Roman"/>
          <w:sz w:val="24"/>
          <w:szCs w:val="24"/>
        </w:rPr>
      </w:pPr>
      <w:r>
        <w:rPr>
          <w:rFonts w:ascii="Times New Roman" w:hAnsi="Times New Roman"/>
          <w:sz w:val="24"/>
          <w:szCs w:val="24"/>
        </w:rPr>
        <w:t>Фаза индукции – формулировка проблемы и личного отношения к предмету обсуждения;</w:t>
      </w:r>
    </w:p>
    <w:p w:rsidR="005B5C7F" w:rsidRDefault="005B5C7F" w:rsidP="005B5C7F">
      <w:pPr>
        <w:numPr>
          <w:ilvl w:val="0"/>
          <w:numId w:val="1"/>
        </w:numPr>
        <w:tabs>
          <w:tab w:val="left" w:pos="1647"/>
        </w:tabs>
        <w:suppressAutoHyphens/>
        <w:spacing w:after="0" w:line="360" w:lineRule="auto"/>
        <w:ind w:left="1644" w:hanging="357"/>
        <w:jc w:val="both"/>
        <w:rPr>
          <w:rFonts w:ascii="Times New Roman" w:hAnsi="Times New Roman"/>
          <w:sz w:val="24"/>
          <w:szCs w:val="24"/>
        </w:rPr>
      </w:pPr>
      <w:r>
        <w:rPr>
          <w:rFonts w:ascii="Times New Roman" w:hAnsi="Times New Roman"/>
          <w:sz w:val="24"/>
          <w:szCs w:val="24"/>
        </w:rPr>
        <w:t>Работа с материалом – поиск информации, анализ, формирование гипотез;</w:t>
      </w:r>
    </w:p>
    <w:p w:rsidR="005B5C7F" w:rsidRDefault="005B5C7F" w:rsidP="005B5C7F">
      <w:pPr>
        <w:numPr>
          <w:ilvl w:val="0"/>
          <w:numId w:val="1"/>
        </w:numPr>
        <w:tabs>
          <w:tab w:val="left" w:pos="1647"/>
        </w:tabs>
        <w:suppressAutoHyphens/>
        <w:spacing w:after="0" w:line="360" w:lineRule="auto"/>
        <w:ind w:left="1644" w:hanging="357"/>
        <w:jc w:val="both"/>
        <w:rPr>
          <w:rFonts w:ascii="Times New Roman" w:hAnsi="Times New Roman"/>
          <w:sz w:val="24"/>
          <w:szCs w:val="24"/>
        </w:rPr>
      </w:pPr>
      <w:r>
        <w:rPr>
          <w:rFonts w:ascii="Times New Roman" w:hAnsi="Times New Roman"/>
          <w:sz w:val="24"/>
          <w:szCs w:val="24"/>
        </w:rPr>
        <w:t>Социализация – обсуждения, презентации, высказывания мнений;</w:t>
      </w:r>
    </w:p>
    <w:p w:rsidR="005B5C7F" w:rsidRDefault="005B5C7F" w:rsidP="005B5C7F">
      <w:pPr>
        <w:numPr>
          <w:ilvl w:val="0"/>
          <w:numId w:val="1"/>
        </w:numPr>
        <w:tabs>
          <w:tab w:val="left" w:pos="1647"/>
        </w:tabs>
        <w:suppressAutoHyphens/>
        <w:spacing w:after="0" w:line="360" w:lineRule="auto"/>
        <w:ind w:left="1644" w:hanging="357"/>
        <w:jc w:val="both"/>
        <w:rPr>
          <w:rFonts w:ascii="Times New Roman" w:hAnsi="Times New Roman"/>
          <w:sz w:val="24"/>
          <w:szCs w:val="24"/>
        </w:rPr>
      </w:pPr>
      <w:r>
        <w:rPr>
          <w:rFonts w:ascii="Times New Roman" w:hAnsi="Times New Roman"/>
          <w:sz w:val="24"/>
          <w:szCs w:val="24"/>
        </w:rPr>
        <w:t>Рефлексия – осознание и озвучивание своих чувств, выводы о проделанной работе.</w:t>
      </w:r>
    </w:p>
    <w:p w:rsidR="005B5C7F" w:rsidRDefault="005B5C7F" w:rsidP="005B5C7F">
      <w:pPr>
        <w:tabs>
          <w:tab w:val="left" w:pos="1647"/>
        </w:tabs>
        <w:suppressAutoHyphens/>
        <w:spacing w:after="0" w:line="360" w:lineRule="auto"/>
        <w:ind w:firstLine="567"/>
        <w:jc w:val="both"/>
        <w:rPr>
          <w:rFonts w:ascii="Times New Roman" w:hAnsi="Times New Roman"/>
          <w:sz w:val="24"/>
          <w:szCs w:val="24"/>
        </w:rPr>
      </w:pPr>
      <w:r w:rsidRPr="00852F6D">
        <w:rPr>
          <w:rFonts w:ascii="Times New Roman" w:hAnsi="Times New Roman"/>
          <w:b/>
          <w:sz w:val="24"/>
          <w:szCs w:val="24"/>
        </w:rPr>
        <w:t>Пример урока - педагогической мастерской</w:t>
      </w:r>
      <w:r>
        <w:rPr>
          <w:rFonts w:ascii="Times New Roman" w:hAnsi="Times New Roman"/>
          <w:sz w:val="24"/>
          <w:szCs w:val="24"/>
        </w:rPr>
        <w:t xml:space="preserve"> на тему: «Тарас Бульба. Историческая основа повести».</w:t>
      </w:r>
    </w:p>
    <w:p w:rsidR="005B5C7F" w:rsidRDefault="005B5C7F" w:rsidP="005B5C7F">
      <w:pPr>
        <w:tabs>
          <w:tab w:val="left" w:pos="1647"/>
        </w:tabs>
        <w:suppressAutoHyphens/>
        <w:spacing w:after="0" w:line="360" w:lineRule="auto"/>
        <w:ind w:firstLine="567"/>
        <w:jc w:val="both"/>
        <w:rPr>
          <w:rFonts w:ascii="Times New Roman" w:hAnsi="Times New Roman"/>
          <w:sz w:val="24"/>
          <w:szCs w:val="24"/>
        </w:rPr>
      </w:pPr>
      <w:r>
        <w:rPr>
          <w:rFonts w:ascii="Times New Roman" w:hAnsi="Times New Roman"/>
          <w:sz w:val="24"/>
          <w:szCs w:val="24"/>
        </w:rPr>
        <w:t xml:space="preserve">Класс разделен на 3 группы: «историки», «литературоведы» и «искусствоведы». Каждая группа </w:t>
      </w:r>
      <w:proofErr w:type="gramStart"/>
      <w:r>
        <w:rPr>
          <w:rFonts w:ascii="Times New Roman" w:hAnsi="Times New Roman"/>
          <w:sz w:val="24"/>
          <w:szCs w:val="24"/>
        </w:rPr>
        <w:t>готовят</w:t>
      </w:r>
      <w:proofErr w:type="gramEnd"/>
      <w:r>
        <w:rPr>
          <w:rFonts w:ascii="Times New Roman" w:hAnsi="Times New Roman"/>
          <w:sz w:val="24"/>
          <w:szCs w:val="24"/>
        </w:rPr>
        <w:t xml:space="preserve"> сообщения по темам:</w:t>
      </w:r>
    </w:p>
    <w:p w:rsidR="005B5C7F" w:rsidRDefault="005B5C7F" w:rsidP="005B5C7F">
      <w:pPr>
        <w:numPr>
          <w:ilvl w:val="0"/>
          <w:numId w:val="5"/>
        </w:numPr>
        <w:tabs>
          <w:tab w:val="left" w:pos="1647"/>
        </w:tabs>
        <w:suppressAutoHyphens/>
        <w:spacing w:after="0" w:line="360" w:lineRule="auto"/>
        <w:ind w:left="1604" w:hanging="357"/>
        <w:jc w:val="both"/>
        <w:rPr>
          <w:rFonts w:ascii="Times New Roman" w:hAnsi="Times New Roman"/>
          <w:sz w:val="24"/>
          <w:szCs w:val="24"/>
        </w:rPr>
      </w:pPr>
      <w:r>
        <w:rPr>
          <w:rFonts w:ascii="Times New Roman" w:hAnsi="Times New Roman"/>
          <w:sz w:val="24"/>
          <w:szCs w:val="24"/>
        </w:rPr>
        <w:t>Борьба украинского народа за независимость. Запорожская Сечь.</w:t>
      </w:r>
    </w:p>
    <w:p w:rsidR="005B5C7F" w:rsidRDefault="005B5C7F" w:rsidP="005B5C7F">
      <w:pPr>
        <w:numPr>
          <w:ilvl w:val="0"/>
          <w:numId w:val="5"/>
        </w:numPr>
        <w:tabs>
          <w:tab w:val="left" w:pos="1647"/>
        </w:tabs>
        <w:suppressAutoHyphens/>
        <w:spacing w:after="0" w:line="360" w:lineRule="auto"/>
        <w:ind w:left="1604" w:hanging="357"/>
        <w:jc w:val="both"/>
        <w:rPr>
          <w:rFonts w:ascii="Times New Roman" w:hAnsi="Times New Roman"/>
          <w:sz w:val="24"/>
          <w:szCs w:val="24"/>
        </w:rPr>
      </w:pPr>
      <w:r>
        <w:rPr>
          <w:rFonts w:ascii="Times New Roman" w:hAnsi="Times New Roman"/>
          <w:sz w:val="24"/>
          <w:szCs w:val="24"/>
        </w:rPr>
        <w:t>Интерес Н.В. Гоголя к истории Украины.</w:t>
      </w:r>
    </w:p>
    <w:p w:rsidR="005B5C7F" w:rsidRDefault="005B5C7F" w:rsidP="005B5C7F">
      <w:pPr>
        <w:numPr>
          <w:ilvl w:val="0"/>
          <w:numId w:val="5"/>
        </w:numPr>
        <w:tabs>
          <w:tab w:val="left" w:pos="1647"/>
        </w:tabs>
        <w:suppressAutoHyphens/>
        <w:spacing w:after="0" w:line="360" w:lineRule="auto"/>
        <w:ind w:left="1604" w:hanging="357"/>
        <w:jc w:val="both"/>
        <w:rPr>
          <w:rFonts w:ascii="Times New Roman" w:hAnsi="Times New Roman"/>
          <w:sz w:val="24"/>
          <w:szCs w:val="24"/>
        </w:rPr>
      </w:pPr>
      <w:r>
        <w:rPr>
          <w:rFonts w:ascii="Times New Roman" w:hAnsi="Times New Roman"/>
          <w:sz w:val="24"/>
          <w:szCs w:val="24"/>
        </w:rPr>
        <w:t>История создания и комментарий к картине И.Е. Репина «Запорожцы пишут письмо турецкому султану».</w:t>
      </w:r>
    </w:p>
    <w:p w:rsidR="005B5C7F" w:rsidRDefault="005B5C7F" w:rsidP="005B5C7F">
      <w:pPr>
        <w:tabs>
          <w:tab w:val="left" w:pos="1647"/>
        </w:tabs>
        <w:suppressAutoHyphens/>
        <w:spacing w:after="0" w:line="360" w:lineRule="auto"/>
        <w:ind w:firstLine="567"/>
        <w:jc w:val="both"/>
        <w:rPr>
          <w:rFonts w:ascii="Times New Roman" w:hAnsi="Times New Roman"/>
          <w:sz w:val="24"/>
          <w:szCs w:val="24"/>
        </w:rPr>
      </w:pPr>
      <w:r>
        <w:rPr>
          <w:rFonts w:ascii="Times New Roman" w:hAnsi="Times New Roman"/>
          <w:sz w:val="24"/>
          <w:szCs w:val="24"/>
        </w:rPr>
        <w:t>Целями данной педагогической мастерской стали:</w:t>
      </w:r>
    </w:p>
    <w:p w:rsidR="005B5C7F" w:rsidRDefault="005B5C7F" w:rsidP="005B5C7F">
      <w:pPr>
        <w:numPr>
          <w:ilvl w:val="0"/>
          <w:numId w:val="6"/>
        </w:numPr>
        <w:tabs>
          <w:tab w:val="left" w:pos="1647"/>
        </w:tabs>
        <w:suppressAutoHyphens/>
        <w:spacing w:after="0" w:line="360" w:lineRule="auto"/>
        <w:ind w:left="1604" w:hanging="357"/>
        <w:jc w:val="both"/>
        <w:rPr>
          <w:rFonts w:ascii="Times New Roman" w:hAnsi="Times New Roman"/>
          <w:sz w:val="24"/>
          <w:szCs w:val="24"/>
        </w:rPr>
      </w:pPr>
      <w:r>
        <w:rPr>
          <w:rFonts w:ascii="Times New Roman" w:hAnsi="Times New Roman"/>
          <w:sz w:val="24"/>
          <w:szCs w:val="24"/>
        </w:rPr>
        <w:t>Выявление мотивов, побудивших Н.В. Гоголя к созданию повести;</w:t>
      </w:r>
    </w:p>
    <w:p w:rsidR="005B5C7F" w:rsidRDefault="005B5C7F" w:rsidP="005B5C7F">
      <w:pPr>
        <w:numPr>
          <w:ilvl w:val="0"/>
          <w:numId w:val="6"/>
        </w:numPr>
        <w:tabs>
          <w:tab w:val="left" w:pos="1647"/>
        </w:tabs>
        <w:suppressAutoHyphens/>
        <w:spacing w:after="0" w:line="360" w:lineRule="auto"/>
        <w:ind w:left="1604" w:hanging="357"/>
        <w:jc w:val="both"/>
        <w:rPr>
          <w:rFonts w:ascii="Times New Roman" w:hAnsi="Times New Roman"/>
          <w:sz w:val="24"/>
          <w:szCs w:val="24"/>
        </w:rPr>
      </w:pPr>
      <w:r>
        <w:rPr>
          <w:rFonts w:ascii="Times New Roman" w:hAnsi="Times New Roman"/>
          <w:sz w:val="24"/>
          <w:szCs w:val="24"/>
        </w:rPr>
        <w:t>Формирование навыка создания речевой ситуации, связанной с гипотетическим изменением социальной функции ученика (литературовед, искусствовед, историк);</w:t>
      </w:r>
    </w:p>
    <w:p w:rsidR="005B5C7F" w:rsidRDefault="005B5C7F" w:rsidP="005B5C7F">
      <w:pPr>
        <w:numPr>
          <w:ilvl w:val="0"/>
          <w:numId w:val="6"/>
        </w:numPr>
        <w:tabs>
          <w:tab w:val="left" w:pos="1647"/>
        </w:tabs>
        <w:suppressAutoHyphens/>
        <w:spacing w:after="0" w:line="360" w:lineRule="auto"/>
        <w:ind w:left="1604" w:hanging="357"/>
        <w:jc w:val="both"/>
        <w:rPr>
          <w:rFonts w:ascii="Times New Roman" w:hAnsi="Times New Roman"/>
          <w:sz w:val="24"/>
          <w:szCs w:val="24"/>
        </w:rPr>
      </w:pPr>
      <w:r>
        <w:rPr>
          <w:rFonts w:ascii="Times New Roman" w:hAnsi="Times New Roman"/>
          <w:sz w:val="24"/>
          <w:szCs w:val="24"/>
        </w:rPr>
        <w:t>Развитие интереса к истории, живописи.</w:t>
      </w:r>
    </w:p>
    <w:p w:rsidR="005B5C7F" w:rsidRDefault="005B5C7F" w:rsidP="005B5C7F">
      <w:pPr>
        <w:tabs>
          <w:tab w:val="left" w:pos="1647"/>
        </w:tabs>
        <w:suppressAutoHyphens/>
        <w:spacing w:after="0" w:line="360" w:lineRule="auto"/>
        <w:ind w:firstLine="567"/>
        <w:jc w:val="both"/>
        <w:rPr>
          <w:rFonts w:ascii="Times New Roman" w:hAnsi="Times New Roman"/>
          <w:sz w:val="24"/>
          <w:szCs w:val="24"/>
        </w:rPr>
      </w:pPr>
      <w:r>
        <w:rPr>
          <w:rFonts w:ascii="Times New Roman" w:hAnsi="Times New Roman"/>
          <w:sz w:val="24"/>
          <w:szCs w:val="24"/>
        </w:rPr>
        <w:lastRenderedPageBreak/>
        <w:t>В результате работы педагогической мастерской учащиеся воссоздали историческую картину борьбы украинского народа за независимость и возникновения казачества Запорожская Сечь, которая легла в основу повести «Тарас Бульба».</w:t>
      </w:r>
    </w:p>
    <w:p w:rsidR="005B5C7F" w:rsidRDefault="005B5C7F" w:rsidP="005B5C7F">
      <w:pPr>
        <w:tabs>
          <w:tab w:val="left" w:pos="1647"/>
        </w:tabs>
        <w:suppressAutoHyphens/>
        <w:spacing w:after="0" w:line="360" w:lineRule="auto"/>
        <w:ind w:firstLine="567"/>
        <w:jc w:val="both"/>
        <w:rPr>
          <w:rFonts w:ascii="Times New Roman" w:hAnsi="Times New Roman"/>
          <w:sz w:val="24"/>
          <w:szCs w:val="24"/>
        </w:rPr>
      </w:pPr>
      <w:r>
        <w:rPr>
          <w:rFonts w:ascii="Times New Roman" w:hAnsi="Times New Roman"/>
          <w:sz w:val="24"/>
          <w:szCs w:val="24"/>
        </w:rPr>
        <w:t xml:space="preserve">Среди новых педагогических технологий я бы выделила </w:t>
      </w:r>
      <w:r w:rsidRPr="007B0F33">
        <w:rPr>
          <w:rFonts w:ascii="Times New Roman" w:hAnsi="Times New Roman"/>
          <w:b/>
          <w:sz w:val="24"/>
          <w:szCs w:val="24"/>
        </w:rPr>
        <w:t>метод проектов</w:t>
      </w:r>
      <w:r>
        <w:rPr>
          <w:rFonts w:ascii="Times New Roman" w:hAnsi="Times New Roman"/>
          <w:sz w:val="24"/>
          <w:szCs w:val="24"/>
        </w:rPr>
        <w:t xml:space="preserve">, используемый мною в преподавании русского языка и литературы в старших классах. </w:t>
      </w:r>
      <w:r w:rsidRPr="007362BF">
        <w:rPr>
          <w:rFonts w:ascii="Times New Roman" w:hAnsi="Times New Roman"/>
          <w:sz w:val="24"/>
          <w:szCs w:val="24"/>
        </w:rPr>
        <w:t>Проектная деятельность - педагогическая технология, ориентированная не на интеграцию фактических знаний, а на их применение и приобретение новых знаний путём самообразования.</w:t>
      </w:r>
      <w:r>
        <w:rPr>
          <w:rFonts w:ascii="Times New Roman" w:hAnsi="Times New Roman"/>
          <w:sz w:val="24"/>
          <w:szCs w:val="24"/>
        </w:rPr>
        <w:t xml:space="preserve"> Эта технология позволяет развивать исследовательские навыки и критическое мышление школьника.</w:t>
      </w:r>
      <w:r w:rsidRPr="00BF663E">
        <w:t xml:space="preserve"> </w:t>
      </w:r>
      <w:r w:rsidRPr="00BF663E">
        <w:rPr>
          <w:rFonts w:ascii="Times New Roman" w:hAnsi="Times New Roman"/>
          <w:sz w:val="24"/>
          <w:szCs w:val="24"/>
        </w:rPr>
        <w:t xml:space="preserve">Использование проектной технологии повышает интерес школьников к изучению предмета, способствует развитию творческих способностей учащихся путем формирования компетентности в сфере самостоятельной познавательной деятельности (приобщение к чтению, развитие любознательности, расширение кругозора), помогает школьникам приобрести навыки работы с большим объемом </w:t>
      </w:r>
      <w:proofErr w:type="gramStart"/>
      <w:r w:rsidRPr="00BF663E">
        <w:rPr>
          <w:rFonts w:ascii="Times New Roman" w:hAnsi="Times New Roman"/>
          <w:sz w:val="24"/>
          <w:szCs w:val="24"/>
        </w:rPr>
        <w:t>информации,  коммуникативные</w:t>
      </w:r>
      <w:proofErr w:type="gramEnd"/>
      <w:r w:rsidRPr="00BF663E">
        <w:rPr>
          <w:rFonts w:ascii="Times New Roman" w:hAnsi="Times New Roman"/>
          <w:sz w:val="24"/>
          <w:szCs w:val="24"/>
        </w:rPr>
        <w:t xml:space="preserve"> умения (работа в группах). </w:t>
      </w:r>
      <w:r w:rsidRPr="007362BF">
        <w:rPr>
          <w:rFonts w:ascii="Times New Roman" w:hAnsi="Times New Roman"/>
          <w:sz w:val="24"/>
          <w:szCs w:val="24"/>
        </w:rPr>
        <w:t>"Я знаю, для чего мне надо то, что я познаю. Я знаю, где и как эти знания применить". Эти слова вполне могут служить девизом для участников проектной деятельности</w:t>
      </w:r>
      <w:r>
        <w:rPr>
          <w:rFonts w:ascii="Times New Roman" w:hAnsi="Times New Roman"/>
          <w:sz w:val="24"/>
          <w:szCs w:val="24"/>
        </w:rPr>
        <w:t>.</w:t>
      </w:r>
    </w:p>
    <w:p w:rsidR="005B5C7F" w:rsidRDefault="005B5C7F" w:rsidP="005B5C7F">
      <w:pPr>
        <w:tabs>
          <w:tab w:val="left" w:pos="1647"/>
        </w:tabs>
        <w:suppressAutoHyphens/>
        <w:spacing w:after="0" w:line="360" w:lineRule="auto"/>
        <w:ind w:firstLine="567"/>
        <w:jc w:val="both"/>
        <w:rPr>
          <w:rFonts w:ascii="Times New Roman" w:hAnsi="Times New Roman"/>
          <w:sz w:val="24"/>
          <w:szCs w:val="24"/>
        </w:rPr>
      </w:pPr>
      <w:r>
        <w:rPr>
          <w:rFonts w:ascii="Times New Roman" w:hAnsi="Times New Roman"/>
          <w:sz w:val="24"/>
          <w:szCs w:val="24"/>
        </w:rPr>
        <w:t>Работа над учебным проектом включает в себя выбор темы, составление плана, изучение литературы и сбор материала, написание собственного текста, включающего анализ литературы и собственные выводы по выбранной теме, а также устное выступление учащегося по проекту.</w:t>
      </w:r>
    </w:p>
    <w:p w:rsidR="005B5C7F" w:rsidRPr="002517C5" w:rsidRDefault="005B5C7F" w:rsidP="005B5C7F">
      <w:pPr>
        <w:tabs>
          <w:tab w:val="left" w:pos="1647"/>
        </w:tabs>
        <w:suppressAutoHyphens/>
        <w:spacing w:after="0" w:line="360" w:lineRule="auto"/>
        <w:ind w:firstLine="567"/>
        <w:jc w:val="both"/>
        <w:rPr>
          <w:rFonts w:ascii="Times New Roman" w:hAnsi="Times New Roman"/>
          <w:b/>
          <w:sz w:val="24"/>
          <w:szCs w:val="24"/>
        </w:rPr>
      </w:pPr>
      <w:r>
        <w:rPr>
          <w:rFonts w:ascii="Times New Roman" w:hAnsi="Times New Roman"/>
          <w:b/>
          <w:sz w:val="24"/>
          <w:szCs w:val="24"/>
        </w:rPr>
        <w:t>Пример п</w:t>
      </w:r>
      <w:r w:rsidRPr="002517C5">
        <w:rPr>
          <w:rFonts w:ascii="Times New Roman" w:hAnsi="Times New Roman"/>
          <w:b/>
          <w:sz w:val="24"/>
          <w:szCs w:val="24"/>
        </w:rPr>
        <w:t>роект</w:t>
      </w:r>
      <w:r>
        <w:rPr>
          <w:rFonts w:ascii="Times New Roman" w:hAnsi="Times New Roman"/>
          <w:b/>
          <w:sz w:val="24"/>
          <w:szCs w:val="24"/>
        </w:rPr>
        <w:t>а</w:t>
      </w:r>
      <w:r w:rsidRPr="002517C5">
        <w:rPr>
          <w:rFonts w:ascii="Times New Roman" w:hAnsi="Times New Roman"/>
          <w:b/>
          <w:sz w:val="24"/>
          <w:szCs w:val="24"/>
        </w:rPr>
        <w:t>-исследовани</w:t>
      </w:r>
      <w:r>
        <w:rPr>
          <w:rFonts w:ascii="Times New Roman" w:hAnsi="Times New Roman"/>
          <w:b/>
          <w:sz w:val="24"/>
          <w:szCs w:val="24"/>
        </w:rPr>
        <w:t>я</w:t>
      </w:r>
      <w:r w:rsidRPr="002517C5">
        <w:rPr>
          <w:rFonts w:ascii="Times New Roman" w:hAnsi="Times New Roman"/>
          <w:b/>
          <w:sz w:val="24"/>
          <w:szCs w:val="24"/>
        </w:rPr>
        <w:t xml:space="preserve"> творчества Леонида </w:t>
      </w:r>
      <w:proofErr w:type="gramStart"/>
      <w:r w:rsidRPr="002517C5">
        <w:rPr>
          <w:rFonts w:ascii="Times New Roman" w:hAnsi="Times New Roman"/>
          <w:b/>
          <w:sz w:val="24"/>
          <w:szCs w:val="24"/>
        </w:rPr>
        <w:t>Филатова  учащи</w:t>
      </w:r>
      <w:r>
        <w:rPr>
          <w:rFonts w:ascii="Times New Roman" w:hAnsi="Times New Roman"/>
          <w:b/>
          <w:sz w:val="24"/>
          <w:szCs w:val="24"/>
        </w:rPr>
        <w:t>ми</w:t>
      </w:r>
      <w:r w:rsidRPr="002517C5">
        <w:rPr>
          <w:rFonts w:ascii="Times New Roman" w:hAnsi="Times New Roman"/>
          <w:b/>
          <w:sz w:val="24"/>
          <w:szCs w:val="24"/>
        </w:rPr>
        <w:t>ся</w:t>
      </w:r>
      <w:proofErr w:type="gramEnd"/>
      <w:r w:rsidRPr="002517C5">
        <w:rPr>
          <w:rFonts w:ascii="Times New Roman" w:hAnsi="Times New Roman"/>
          <w:b/>
          <w:sz w:val="24"/>
          <w:szCs w:val="24"/>
        </w:rPr>
        <w:t xml:space="preserve"> 8 класса.</w:t>
      </w:r>
    </w:p>
    <w:p w:rsidR="005B5C7F" w:rsidRDefault="005B5C7F" w:rsidP="005B5C7F">
      <w:pPr>
        <w:tabs>
          <w:tab w:val="left" w:pos="1647"/>
        </w:tabs>
        <w:suppressAutoHyphens/>
        <w:spacing w:after="0" w:line="360" w:lineRule="auto"/>
        <w:ind w:firstLine="567"/>
        <w:jc w:val="both"/>
        <w:rPr>
          <w:rFonts w:ascii="Times New Roman" w:hAnsi="Times New Roman"/>
          <w:sz w:val="24"/>
          <w:szCs w:val="24"/>
        </w:rPr>
      </w:pPr>
      <w:r>
        <w:rPr>
          <w:rFonts w:ascii="Times New Roman" w:hAnsi="Times New Roman"/>
          <w:sz w:val="24"/>
          <w:szCs w:val="24"/>
        </w:rPr>
        <w:t>Весь класс был разделен на 5 групп. Каждая группа собирала материал по разделам:</w:t>
      </w:r>
    </w:p>
    <w:p w:rsidR="005B5C7F" w:rsidRDefault="005B5C7F" w:rsidP="005B5C7F">
      <w:pPr>
        <w:numPr>
          <w:ilvl w:val="0"/>
          <w:numId w:val="4"/>
        </w:numPr>
        <w:tabs>
          <w:tab w:val="left" w:pos="1647"/>
        </w:tabs>
        <w:suppressAutoHyphens/>
        <w:spacing w:after="0" w:line="360" w:lineRule="auto"/>
        <w:ind w:left="1604" w:hanging="357"/>
        <w:jc w:val="both"/>
        <w:rPr>
          <w:rFonts w:ascii="Times New Roman" w:hAnsi="Times New Roman"/>
          <w:sz w:val="24"/>
          <w:szCs w:val="24"/>
        </w:rPr>
      </w:pPr>
      <w:r>
        <w:rPr>
          <w:rFonts w:ascii="Times New Roman" w:hAnsi="Times New Roman"/>
          <w:sz w:val="24"/>
          <w:szCs w:val="24"/>
        </w:rPr>
        <w:t>Биография Леонида Филатова;</w:t>
      </w:r>
    </w:p>
    <w:p w:rsidR="005B5C7F" w:rsidRDefault="005B5C7F" w:rsidP="005B5C7F">
      <w:pPr>
        <w:numPr>
          <w:ilvl w:val="0"/>
          <w:numId w:val="4"/>
        </w:numPr>
        <w:tabs>
          <w:tab w:val="left" w:pos="1647"/>
        </w:tabs>
        <w:suppressAutoHyphens/>
        <w:spacing w:after="0" w:line="360" w:lineRule="auto"/>
        <w:ind w:left="1604" w:hanging="357"/>
        <w:jc w:val="both"/>
        <w:rPr>
          <w:rFonts w:ascii="Times New Roman" w:hAnsi="Times New Roman"/>
          <w:sz w:val="24"/>
          <w:szCs w:val="24"/>
        </w:rPr>
      </w:pPr>
      <w:r>
        <w:rPr>
          <w:rFonts w:ascii="Times New Roman" w:hAnsi="Times New Roman"/>
          <w:sz w:val="24"/>
          <w:szCs w:val="24"/>
        </w:rPr>
        <w:t>Актерская деятельность;</w:t>
      </w:r>
    </w:p>
    <w:p w:rsidR="005B5C7F" w:rsidRDefault="005B5C7F" w:rsidP="005B5C7F">
      <w:pPr>
        <w:numPr>
          <w:ilvl w:val="0"/>
          <w:numId w:val="4"/>
        </w:numPr>
        <w:tabs>
          <w:tab w:val="left" w:pos="1647"/>
        </w:tabs>
        <w:suppressAutoHyphens/>
        <w:spacing w:after="0" w:line="360" w:lineRule="auto"/>
        <w:ind w:left="1604" w:hanging="357"/>
        <w:jc w:val="both"/>
        <w:rPr>
          <w:rFonts w:ascii="Times New Roman" w:hAnsi="Times New Roman"/>
          <w:sz w:val="24"/>
          <w:szCs w:val="24"/>
        </w:rPr>
      </w:pPr>
      <w:r>
        <w:rPr>
          <w:rFonts w:ascii="Times New Roman" w:hAnsi="Times New Roman"/>
          <w:sz w:val="24"/>
          <w:szCs w:val="24"/>
        </w:rPr>
        <w:t>Филатов на Таганке;</w:t>
      </w:r>
    </w:p>
    <w:p w:rsidR="005B5C7F" w:rsidRDefault="005B5C7F" w:rsidP="005B5C7F">
      <w:pPr>
        <w:numPr>
          <w:ilvl w:val="0"/>
          <w:numId w:val="4"/>
        </w:numPr>
        <w:tabs>
          <w:tab w:val="left" w:pos="1647"/>
        </w:tabs>
        <w:suppressAutoHyphens/>
        <w:spacing w:after="0" w:line="360" w:lineRule="auto"/>
        <w:ind w:left="1604" w:hanging="357"/>
        <w:jc w:val="both"/>
        <w:rPr>
          <w:rFonts w:ascii="Times New Roman" w:hAnsi="Times New Roman"/>
          <w:sz w:val="24"/>
          <w:szCs w:val="24"/>
        </w:rPr>
      </w:pPr>
      <w:r>
        <w:rPr>
          <w:rFonts w:ascii="Times New Roman" w:hAnsi="Times New Roman"/>
          <w:sz w:val="24"/>
          <w:szCs w:val="24"/>
        </w:rPr>
        <w:t>Литературная деятельность (стихи, сказки, поэмы);</w:t>
      </w:r>
    </w:p>
    <w:p w:rsidR="005B5C7F" w:rsidRDefault="005B5C7F" w:rsidP="005B5C7F">
      <w:pPr>
        <w:numPr>
          <w:ilvl w:val="0"/>
          <w:numId w:val="4"/>
        </w:numPr>
        <w:tabs>
          <w:tab w:val="left" w:pos="1647"/>
        </w:tabs>
        <w:suppressAutoHyphens/>
        <w:spacing w:after="0" w:line="360" w:lineRule="auto"/>
        <w:ind w:left="1604" w:hanging="357"/>
        <w:jc w:val="both"/>
        <w:rPr>
          <w:rFonts w:ascii="Times New Roman" w:hAnsi="Times New Roman"/>
          <w:sz w:val="24"/>
          <w:szCs w:val="24"/>
        </w:rPr>
      </w:pPr>
      <w:r>
        <w:rPr>
          <w:rFonts w:ascii="Times New Roman" w:hAnsi="Times New Roman"/>
          <w:sz w:val="24"/>
          <w:szCs w:val="24"/>
        </w:rPr>
        <w:t>Л. Филатов – ведущий программы «Чтобы помнили»</w:t>
      </w:r>
    </w:p>
    <w:p w:rsidR="005B5C7F" w:rsidRDefault="005B5C7F" w:rsidP="005B5C7F">
      <w:pPr>
        <w:tabs>
          <w:tab w:val="left" w:pos="1647"/>
        </w:tabs>
        <w:suppressAutoHyphens/>
        <w:spacing w:after="0" w:line="360" w:lineRule="auto"/>
        <w:ind w:firstLine="567"/>
        <w:jc w:val="both"/>
        <w:rPr>
          <w:rFonts w:ascii="Times New Roman" w:hAnsi="Times New Roman"/>
          <w:sz w:val="24"/>
          <w:szCs w:val="24"/>
        </w:rPr>
      </w:pPr>
      <w:r>
        <w:rPr>
          <w:rFonts w:ascii="Times New Roman" w:hAnsi="Times New Roman"/>
          <w:sz w:val="24"/>
          <w:szCs w:val="24"/>
        </w:rPr>
        <w:t>Собранный материал учащиеся представили в виде красочных презентаций на литературном часе «Чтобы помнили…», которые содержали отрывки из художественных фильмов, театральных постановок, телевизионных передач с участием Л. Филатова. Группа «литераторов» читали наизусть стихи, отрывки из поэм, проводили анализ известных произведений автора. Группа «актеров» представила театральную постановку сказки «Про Федота-стрельца, удалого молодца».</w:t>
      </w:r>
    </w:p>
    <w:p w:rsidR="005B5C7F" w:rsidRDefault="005B5C7F" w:rsidP="005B5C7F">
      <w:pPr>
        <w:tabs>
          <w:tab w:val="left" w:pos="1647"/>
        </w:tabs>
        <w:suppressAutoHyphens/>
        <w:spacing w:after="0" w:line="360" w:lineRule="auto"/>
        <w:ind w:firstLine="567"/>
        <w:jc w:val="both"/>
        <w:rPr>
          <w:rFonts w:ascii="Times New Roman" w:hAnsi="Times New Roman"/>
          <w:sz w:val="24"/>
          <w:szCs w:val="24"/>
        </w:rPr>
      </w:pPr>
      <w:r>
        <w:rPr>
          <w:rFonts w:ascii="Times New Roman" w:hAnsi="Times New Roman"/>
          <w:sz w:val="24"/>
          <w:szCs w:val="24"/>
        </w:rPr>
        <w:lastRenderedPageBreak/>
        <w:t xml:space="preserve">К исследовательским педагогическим технологиям также можно отнести метод </w:t>
      </w:r>
      <w:r w:rsidRPr="007B0F33">
        <w:rPr>
          <w:rFonts w:ascii="Times New Roman" w:hAnsi="Times New Roman"/>
          <w:b/>
          <w:sz w:val="24"/>
          <w:szCs w:val="24"/>
        </w:rPr>
        <w:t>обучение как исследование</w:t>
      </w:r>
      <w:r>
        <w:rPr>
          <w:rFonts w:ascii="Times New Roman" w:hAnsi="Times New Roman"/>
          <w:sz w:val="24"/>
          <w:szCs w:val="24"/>
        </w:rPr>
        <w:t xml:space="preserve">, в основе которого лежит познавательная деятельность учащегося путем постановки учителем задач, требующих самостоятельного творческого решения. Данный метод я применяю в старших классах. </w:t>
      </w:r>
    </w:p>
    <w:p w:rsidR="005B5C7F" w:rsidRDefault="005B5C7F" w:rsidP="005B5C7F">
      <w:pPr>
        <w:tabs>
          <w:tab w:val="left" w:pos="1647"/>
        </w:tabs>
        <w:suppressAutoHyphens/>
        <w:spacing w:after="0" w:line="360" w:lineRule="auto"/>
        <w:ind w:firstLine="567"/>
        <w:jc w:val="both"/>
        <w:rPr>
          <w:rFonts w:ascii="Times New Roman" w:hAnsi="Times New Roman"/>
          <w:sz w:val="24"/>
          <w:szCs w:val="24"/>
        </w:rPr>
      </w:pPr>
      <w:r w:rsidRPr="00852F6D">
        <w:rPr>
          <w:rFonts w:ascii="Times New Roman" w:hAnsi="Times New Roman"/>
          <w:b/>
          <w:sz w:val="24"/>
          <w:szCs w:val="24"/>
        </w:rPr>
        <w:t>Пример урока-исследования</w:t>
      </w:r>
      <w:r>
        <w:rPr>
          <w:rFonts w:ascii="Times New Roman" w:hAnsi="Times New Roman"/>
          <w:sz w:val="24"/>
          <w:szCs w:val="24"/>
        </w:rPr>
        <w:t xml:space="preserve"> на тему «Степь как образ Родины в повести Н.В. Гоголя «Тарас Бульба».</w:t>
      </w:r>
    </w:p>
    <w:p w:rsidR="005B5C7F" w:rsidRDefault="005B5C7F" w:rsidP="005B5C7F">
      <w:pPr>
        <w:tabs>
          <w:tab w:val="left" w:pos="1647"/>
        </w:tabs>
        <w:suppressAutoHyphens/>
        <w:spacing w:after="0" w:line="360" w:lineRule="auto"/>
        <w:ind w:firstLine="567"/>
        <w:jc w:val="both"/>
        <w:rPr>
          <w:rFonts w:ascii="Times New Roman" w:hAnsi="Times New Roman"/>
          <w:sz w:val="24"/>
          <w:szCs w:val="24"/>
        </w:rPr>
      </w:pPr>
      <w:r>
        <w:rPr>
          <w:rFonts w:ascii="Times New Roman" w:hAnsi="Times New Roman"/>
          <w:sz w:val="24"/>
          <w:szCs w:val="24"/>
        </w:rPr>
        <w:t xml:space="preserve">Исследовательская работа с текстом велась по вариантам. Из описания </w:t>
      </w:r>
      <w:proofErr w:type="gramStart"/>
      <w:r>
        <w:rPr>
          <w:rFonts w:ascii="Times New Roman" w:hAnsi="Times New Roman"/>
          <w:sz w:val="24"/>
          <w:szCs w:val="24"/>
        </w:rPr>
        <w:t>степи</w:t>
      </w:r>
      <w:proofErr w:type="gramEnd"/>
      <w:r>
        <w:rPr>
          <w:rFonts w:ascii="Times New Roman" w:hAnsi="Times New Roman"/>
          <w:sz w:val="24"/>
          <w:szCs w:val="24"/>
        </w:rPr>
        <w:t xml:space="preserve"> учащиеся выписывали предложения, в которых переданы:</w:t>
      </w:r>
    </w:p>
    <w:p w:rsidR="005B5C7F" w:rsidRDefault="005B5C7F" w:rsidP="005B5C7F">
      <w:pPr>
        <w:tabs>
          <w:tab w:val="left" w:pos="1647"/>
        </w:tabs>
        <w:suppressAutoHyphens/>
        <w:spacing w:after="0" w:line="360" w:lineRule="auto"/>
        <w:jc w:val="both"/>
        <w:rPr>
          <w:rFonts w:ascii="Times New Roman" w:hAnsi="Times New Roman"/>
          <w:sz w:val="24"/>
          <w:szCs w:val="24"/>
        </w:rPr>
      </w:pPr>
      <w:r>
        <w:rPr>
          <w:rFonts w:ascii="Times New Roman" w:hAnsi="Times New Roman"/>
          <w:sz w:val="24"/>
          <w:szCs w:val="24"/>
        </w:rPr>
        <w:t>1 вариант. Краски степи.</w:t>
      </w:r>
    </w:p>
    <w:p w:rsidR="005B5C7F" w:rsidRDefault="005B5C7F" w:rsidP="005B5C7F">
      <w:pPr>
        <w:tabs>
          <w:tab w:val="left" w:pos="1647"/>
        </w:tabs>
        <w:suppressAutoHyphens/>
        <w:spacing w:after="0" w:line="360" w:lineRule="auto"/>
        <w:jc w:val="both"/>
        <w:rPr>
          <w:rFonts w:ascii="Times New Roman" w:hAnsi="Times New Roman"/>
          <w:sz w:val="24"/>
          <w:szCs w:val="24"/>
        </w:rPr>
      </w:pPr>
      <w:r>
        <w:rPr>
          <w:rFonts w:ascii="Times New Roman" w:hAnsi="Times New Roman"/>
          <w:sz w:val="24"/>
          <w:szCs w:val="24"/>
        </w:rPr>
        <w:t>2 вариант. Звуки и запахи степи.</w:t>
      </w:r>
    </w:p>
    <w:p w:rsidR="005B5C7F" w:rsidRDefault="005B5C7F" w:rsidP="005B5C7F">
      <w:pPr>
        <w:tabs>
          <w:tab w:val="left" w:pos="1647"/>
        </w:tabs>
        <w:suppressAutoHyphens/>
        <w:spacing w:after="0" w:line="360" w:lineRule="auto"/>
        <w:jc w:val="both"/>
        <w:rPr>
          <w:rFonts w:ascii="Times New Roman" w:hAnsi="Times New Roman"/>
          <w:sz w:val="24"/>
          <w:szCs w:val="24"/>
        </w:rPr>
      </w:pPr>
      <w:r>
        <w:rPr>
          <w:rFonts w:ascii="Times New Roman" w:hAnsi="Times New Roman"/>
          <w:sz w:val="24"/>
          <w:szCs w:val="24"/>
        </w:rPr>
        <w:t>3 вариант. Описания обитателей степи.</w:t>
      </w:r>
    </w:p>
    <w:p w:rsidR="005B5C7F" w:rsidRDefault="005B5C7F" w:rsidP="005B5C7F">
      <w:pPr>
        <w:tabs>
          <w:tab w:val="left" w:pos="1647"/>
        </w:tabs>
        <w:suppressAutoHyphens/>
        <w:spacing w:after="0" w:line="360" w:lineRule="auto"/>
        <w:jc w:val="both"/>
        <w:rPr>
          <w:rFonts w:ascii="Times New Roman" w:hAnsi="Times New Roman"/>
          <w:sz w:val="24"/>
          <w:szCs w:val="24"/>
        </w:rPr>
      </w:pPr>
      <w:r>
        <w:rPr>
          <w:rFonts w:ascii="Times New Roman" w:hAnsi="Times New Roman"/>
          <w:sz w:val="24"/>
          <w:szCs w:val="24"/>
        </w:rPr>
        <w:t>4 вариант. Описания воздуха, неба над степью.</w:t>
      </w:r>
    </w:p>
    <w:p w:rsidR="005B5C7F" w:rsidRDefault="005B5C7F" w:rsidP="005B5C7F">
      <w:pPr>
        <w:tabs>
          <w:tab w:val="left" w:pos="1647"/>
        </w:tabs>
        <w:suppressAutoHyphens/>
        <w:spacing w:after="0" w:line="360" w:lineRule="auto"/>
        <w:jc w:val="both"/>
        <w:rPr>
          <w:rFonts w:ascii="Times New Roman" w:hAnsi="Times New Roman"/>
          <w:sz w:val="24"/>
          <w:szCs w:val="24"/>
        </w:rPr>
      </w:pPr>
      <w:r>
        <w:rPr>
          <w:rFonts w:ascii="Times New Roman" w:hAnsi="Times New Roman"/>
          <w:sz w:val="24"/>
          <w:szCs w:val="24"/>
        </w:rPr>
        <w:t>5 вариант. Описания Днепра.</w:t>
      </w:r>
    </w:p>
    <w:p w:rsidR="005B5C7F" w:rsidRDefault="005B5C7F" w:rsidP="005B5C7F">
      <w:pPr>
        <w:tabs>
          <w:tab w:val="left" w:pos="1647"/>
        </w:tabs>
        <w:suppressAutoHyphens/>
        <w:spacing w:after="0" w:line="360" w:lineRule="auto"/>
        <w:ind w:firstLine="567"/>
        <w:jc w:val="both"/>
        <w:rPr>
          <w:rFonts w:ascii="Times New Roman" w:hAnsi="Times New Roman"/>
          <w:sz w:val="24"/>
          <w:szCs w:val="24"/>
        </w:rPr>
      </w:pPr>
      <w:r>
        <w:rPr>
          <w:rFonts w:ascii="Times New Roman" w:hAnsi="Times New Roman"/>
          <w:sz w:val="24"/>
          <w:szCs w:val="24"/>
        </w:rPr>
        <w:t>Индивидуально были даны задания оформить плакат с указанием значения слов: «архимандрит», «бандура», «</w:t>
      </w:r>
      <w:proofErr w:type="spellStart"/>
      <w:r>
        <w:rPr>
          <w:rFonts w:ascii="Times New Roman" w:hAnsi="Times New Roman"/>
          <w:sz w:val="24"/>
          <w:szCs w:val="24"/>
        </w:rPr>
        <w:t>бейбас</w:t>
      </w:r>
      <w:proofErr w:type="spellEnd"/>
      <w:r>
        <w:rPr>
          <w:rFonts w:ascii="Times New Roman" w:hAnsi="Times New Roman"/>
          <w:sz w:val="24"/>
          <w:szCs w:val="24"/>
        </w:rPr>
        <w:t>», «бурса», «</w:t>
      </w:r>
      <w:proofErr w:type="spellStart"/>
      <w:r>
        <w:rPr>
          <w:rFonts w:ascii="Times New Roman" w:hAnsi="Times New Roman"/>
          <w:sz w:val="24"/>
          <w:szCs w:val="24"/>
        </w:rPr>
        <w:t>бусурман</w:t>
      </w:r>
      <w:proofErr w:type="spellEnd"/>
      <w:r>
        <w:rPr>
          <w:rFonts w:ascii="Times New Roman" w:hAnsi="Times New Roman"/>
          <w:sz w:val="24"/>
          <w:szCs w:val="24"/>
        </w:rPr>
        <w:t>», «</w:t>
      </w:r>
      <w:proofErr w:type="spellStart"/>
      <w:r>
        <w:rPr>
          <w:rFonts w:ascii="Times New Roman" w:hAnsi="Times New Roman"/>
          <w:sz w:val="24"/>
          <w:szCs w:val="24"/>
        </w:rPr>
        <w:t>вытребеньки</w:t>
      </w:r>
      <w:proofErr w:type="spellEnd"/>
      <w:r>
        <w:rPr>
          <w:rFonts w:ascii="Times New Roman" w:hAnsi="Times New Roman"/>
          <w:sz w:val="24"/>
          <w:szCs w:val="24"/>
        </w:rPr>
        <w:t>», «вирши», «дюжий», «есаул», «маковник», «монисто», «нагайка», «</w:t>
      </w:r>
      <w:proofErr w:type="spellStart"/>
      <w:r>
        <w:rPr>
          <w:rFonts w:ascii="Times New Roman" w:hAnsi="Times New Roman"/>
          <w:sz w:val="24"/>
          <w:szCs w:val="24"/>
        </w:rPr>
        <w:t>нежба</w:t>
      </w:r>
      <w:proofErr w:type="spellEnd"/>
      <w:r>
        <w:rPr>
          <w:rFonts w:ascii="Times New Roman" w:hAnsi="Times New Roman"/>
          <w:sz w:val="24"/>
          <w:szCs w:val="24"/>
        </w:rPr>
        <w:t>», «почеломкаемся», «</w:t>
      </w:r>
      <w:proofErr w:type="spellStart"/>
      <w:r>
        <w:rPr>
          <w:rFonts w:ascii="Times New Roman" w:hAnsi="Times New Roman"/>
          <w:sz w:val="24"/>
          <w:szCs w:val="24"/>
        </w:rPr>
        <w:t>пута</w:t>
      </w:r>
      <w:proofErr w:type="spellEnd"/>
      <w:r>
        <w:rPr>
          <w:rFonts w:ascii="Times New Roman" w:hAnsi="Times New Roman"/>
          <w:sz w:val="24"/>
          <w:szCs w:val="24"/>
        </w:rPr>
        <w:t>».</w:t>
      </w:r>
    </w:p>
    <w:p w:rsidR="005B5C7F" w:rsidRDefault="005B5C7F" w:rsidP="005B5C7F">
      <w:pPr>
        <w:tabs>
          <w:tab w:val="left" w:pos="1647"/>
        </w:tabs>
        <w:suppressAutoHyphens/>
        <w:spacing w:after="0" w:line="360" w:lineRule="auto"/>
        <w:jc w:val="both"/>
        <w:rPr>
          <w:rFonts w:ascii="Times New Roman" w:hAnsi="Times New Roman"/>
          <w:sz w:val="24"/>
          <w:szCs w:val="24"/>
        </w:rPr>
      </w:pPr>
      <w:r>
        <w:rPr>
          <w:rFonts w:ascii="Times New Roman" w:hAnsi="Times New Roman"/>
          <w:sz w:val="24"/>
          <w:szCs w:val="24"/>
        </w:rPr>
        <w:t>В результате исследований учащиеся воссоздали образ степи как Родины, исследовали художественные приемы и методы, которые Н.В. Гоголь использовал при описании степи, познакомились с лексикой «бранного и трудного времени».</w:t>
      </w:r>
    </w:p>
    <w:p w:rsidR="005B5C7F" w:rsidRDefault="005B5C7F" w:rsidP="005B5C7F">
      <w:pPr>
        <w:widowControl w:val="0"/>
        <w:overflowPunct w:val="0"/>
        <w:autoSpaceDE w:val="0"/>
        <w:autoSpaceDN w:val="0"/>
        <w:adjustRightInd w:val="0"/>
        <w:spacing w:line="360" w:lineRule="auto"/>
        <w:ind w:firstLine="567"/>
        <w:jc w:val="both"/>
        <w:rPr>
          <w:rFonts w:ascii="Times New Roman" w:hAnsi="Times New Roman"/>
          <w:sz w:val="24"/>
          <w:szCs w:val="24"/>
        </w:rPr>
      </w:pPr>
      <w:r>
        <w:rPr>
          <w:rFonts w:ascii="Times New Roman" w:hAnsi="Times New Roman"/>
          <w:sz w:val="24"/>
          <w:szCs w:val="24"/>
        </w:rPr>
        <w:t xml:space="preserve">Если для учащихся старших классов я чаще применяю предметные и исследовательские технологии, ориентированные на самостоятельную работу школьника, то для учащихся младших классов широко использую </w:t>
      </w:r>
      <w:r w:rsidRPr="007B0F33">
        <w:rPr>
          <w:rFonts w:ascii="Times New Roman" w:hAnsi="Times New Roman"/>
          <w:b/>
          <w:sz w:val="24"/>
          <w:szCs w:val="24"/>
        </w:rPr>
        <w:t>диалоговые и игровые технологии</w:t>
      </w:r>
      <w:r>
        <w:rPr>
          <w:rFonts w:ascii="Times New Roman" w:hAnsi="Times New Roman"/>
          <w:sz w:val="24"/>
          <w:szCs w:val="24"/>
        </w:rPr>
        <w:t xml:space="preserve">. Они являются ведущими технологиями личностно-ориентированного образования с ярко выраженной коммуникативной направленностью. </w:t>
      </w:r>
      <w:r w:rsidRPr="007B0F33">
        <w:rPr>
          <w:rFonts w:ascii="Times New Roman" w:hAnsi="Times New Roman"/>
          <w:sz w:val="24"/>
          <w:szCs w:val="24"/>
        </w:rPr>
        <w:t>Основное назначение данных технологий состоит в том, что в процессе общения на уроке учащиеся ищут различные способы для выражения своих мыслей, для осваивания и отстаивания новых ценностей</w:t>
      </w:r>
      <w:r w:rsidRPr="007C64EE">
        <w:rPr>
          <w:rFonts w:ascii="Times New Roman" w:hAnsi="Times New Roman"/>
          <w:sz w:val="24"/>
          <w:szCs w:val="24"/>
        </w:rPr>
        <w:t xml:space="preserve">. Среди многообразия игр, которые используются мною в работе с детьми в школе, различаю: </w:t>
      </w:r>
      <w:r w:rsidRPr="007C64EE">
        <w:rPr>
          <w:rFonts w:ascii="Times New Roman" w:hAnsi="Times New Roman"/>
          <w:b/>
          <w:bCs/>
          <w:sz w:val="24"/>
          <w:szCs w:val="24"/>
        </w:rPr>
        <w:t>учебно-ролевые</w:t>
      </w:r>
      <w:r w:rsidRPr="007C64EE">
        <w:rPr>
          <w:rFonts w:ascii="Times New Roman" w:hAnsi="Times New Roman"/>
          <w:sz w:val="24"/>
          <w:szCs w:val="24"/>
        </w:rPr>
        <w:t xml:space="preserve"> </w:t>
      </w:r>
      <w:r w:rsidRPr="007C64EE">
        <w:rPr>
          <w:rFonts w:ascii="Times New Roman" w:hAnsi="Times New Roman"/>
          <w:b/>
          <w:bCs/>
          <w:sz w:val="24"/>
          <w:szCs w:val="24"/>
        </w:rPr>
        <w:t>(сюжетно-ролевые)</w:t>
      </w:r>
      <w:r w:rsidRPr="007C64EE">
        <w:rPr>
          <w:rFonts w:ascii="Times New Roman" w:hAnsi="Times New Roman"/>
          <w:sz w:val="24"/>
          <w:szCs w:val="24"/>
        </w:rPr>
        <w:t xml:space="preserve"> </w:t>
      </w:r>
      <w:r w:rsidRPr="007C64EE">
        <w:rPr>
          <w:rFonts w:ascii="Times New Roman" w:hAnsi="Times New Roman"/>
          <w:b/>
          <w:bCs/>
          <w:sz w:val="24"/>
          <w:szCs w:val="24"/>
        </w:rPr>
        <w:t xml:space="preserve">и дидактические игры. </w:t>
      </w:r>
      <w:r w:rsidRPr="007C64EE">
        <w:rPr>
          <w:rFonts w:ascii="Times New Roman" w:hAnsi="Times New Roman"/>
          <w:sz w:val="24"/>
          <w:szCs w:val="24"/>
        </w:rPr>
        <w:t>В школьной практике я широко использую словесные игры, уроки-путешествия, КВН, уроки-викторины.</w:t>
      </w:r>
      <w:r>
        <w:rPr>
          <w:rFonts w:ascii="Times New Roman" w:hAnsi="Times New Roman"/>
          <w:sz w:val="24"/>
          <w:szCs w:val="24"/>
        </w:rPr>
        <w:t xml:space="preserve"> </w:t>
      </w:r>
    </w:p>
    <w:p w:rsidR="005B5C7F" w:rsidRDefault="005B5C7F" w:rsidP="005B5C7F">
      <w:pPr>
        <w:pStyle w:val="Default"/>
        <w:spacing w:line="360" w:lineRule="auto"/>
        <w:ind w:firstLine="567"/>
        <w:jc w:val="both"/>
        <w:rPr>
          <w:color w:val="auto"/>
        </w:rPr>
      </w:pPr>
      <w:r w:rsidRPr="008F4495">
        <w:rPr>
          <w:color w:val="auto"/>
        </w:rPr>
        <w:t xml:space="preserve">Современный учитель русского языка и литературы имеет возможность пользоваться всеми информационными ресурсами исходя из своих потребностей, целей и этапов конкретного урока. Диапазон возможностей информационных технологий </w:t>
      </w:r>
      <w:r>
        <w:rPr>
          <w:color w:val="auto"/>
        </w:rPr>
        <w:t>огромен</w:t>
      </w:r>
      <w:r w:rsidRPr="008F4495">
        <w:rPr>
          <w:color w:val="auto"/>
        </w:rPr>
        <w:t xml:space="preserve"> и зависит от фантазии, творчества и технической подготовленности учителя. Применение </w:t>
      </w:r>
      <w:r w:rsidRPr="008F4495">
        <w:rPr>
          <w:b/>
          <w:bCs/>
          <w:color w:val="auto"/>
        </w:rPr>
        <w:t xml:space="preserve">компьютерных и информационных технологий </w:t>
      </w:r>
      <w:r w:rsidRPr="008F4495">
        <w:rPr>
          <w:color w:val="auto"/>
        </w:rPr>
        <w:t xml:space="preserve">в преподавании русского языка и литературы не только интенсифицирует процесс обучения, но и повышает мотивацию </w:t>
      </w:r>
      <w:r w:rsidRPr="008F4495">
        <w:rPr>
          <w:color w:val="auto"/>
        </w:rPr>
        <w:lastRenderedPageBreak/>
        <w:t>школьника к занятиям, стимулирует его познавательный интерес, повышает эффективность групповой и самостоятельной работы. В начале XXI-</w:t>
      </w:r>
      <w:proofErr w:type="spellStart"/>
      <w:r w:rsidRPr="008F4495">
        <w:rPr>
          <w:color w:val="auto"/>
        </w:rPr>
        <w:t>го</w:t>
      </w:r>
      <w:proofErr w:type="spellEnd"/>
      <w:r w:rsidRPr="008F4495">
        <w:rPr>
          <w:color w:val="auto"/>
        </w:rPr>
        <w:t xml:space="preserve"> века технологии мультимедиа и Интернета получили широкое распространение в нашей жизни. Информационные технологии позволяют любому учителю добиваться высоких результатов обучения, используя некий «пакет» дидактических и технических средств. </w:t>
      </w:r>
      <w:r>
        <w:rPr>
          <w:color w:val="auto"/>
        </w:rPr>
        <w:t>Например, п</w:t>
      </w:r>
      <w:r w:rsidRPr="008F4495">
        <w:rPr>
          <w:color w:val="auto"/>
        </w:rPr>
        <w:t xml:space="preserve">резентация </w:t>
      </w:r>
      <w:r>
        <w:rPr>
          <w:color w:val="auto"/>
        </w:rPr>
        <w:t>используется мною</w:t>
      </w:r>
      <w:r w:rsidRPr="008F4495">
        <w:rPr>
          <w:color w:val="auto"/>
        </w:rPr>
        <w:t xml:space="preserve"> для анонсирования новой темы</w:t>
      </w:r>
      <w:r>
        <w:rPr>
          <w:color w:val="auto"/>
        </w:rPr>
        <w:t xml:space="preserve"> или проведения урока-путешествия</w:t>
      </w:r>
      <w:r w:rsidRPr="008F4495">
        <w:rPr>
          <w:color w:val="auto"/>
        </w:rPr>
        <w:t>. Тестирующие программы как способ контроля широко распространены: это варианты от простых карточек с вопросами до сложных многоуровневых программ. С помощью программного обеспечения учитель русского языка и литературы может разработать различные материалы. Это могут быть карточки с заданиями, тесты, алгоритмы решения лингвистических задач, опорные конспекты, схемы и т.д. Теперь существует большое количество компьютерных обучающих программ по русскому языку, словарей и энциклопедий, словарных и текстовых баз данных, которыми может воспользоваться учитель русского языка и литературы как при подготовке к уроку, так и на самом уроке.</w:t>
      </w:r>
    </w:p>
    <w:p w:rsidR="005B5C7F" w:rsidRPr="007362BF" w:rsidRDefault="005B5C7F" w:rsidP="005B5C7F">
      <w:pPr>
        <w:pStyle w:val="Default"/>
        <w:spacing w:line="360" w:lineRule="auto"/>
        <w:ind w:firstLine="567"/>
        <w:jc w:val="both"/>
        <w:rPr>
          <w:rStyle w:val="a3"/>
        </w:rPr>
      </w:pPr>
      <w:r w:rsidRPr="007362BF">
        <w:rPr>
          <w:rStyle w:val="a3"/>
        </w:rPr>
        <w:t>Применение компьютерных технологий позволяет мне:</w:t>
      </w:r>
    </w:p>
    <w:p w:rsidR="005B5C7F" w:rsidRPr="007362BF" w:rsidRDefault="005B5C7F" w:rsidP="005B5C7F">
      <w:pPr>
        <w:pStyle w:val="2"/>
        <w:numPr>
          <w:ilvl w:val="0"/>
          <w:numId w:val="2"/>
        </w:numPr>
        <w:spacing w:after="0" w:line="360" w:lineRule="auto"/>
        <w:jc w:val="both"/>
        <w:rPr>
          <w:rStyle w:val="a3"/>
          <w:b w:val="0"/>
        </w:rPr>
      </w:pPr>
      <w:r w:rsidRPr="007362BF">
        <w:rPr>
          <w:rStyle w:val="a3"/>
        </w:rPr>
        <w:t>наполнить уроки новым содержанием;</w:t>
      </w:r>
    </w:p>
    <w:p w:rsidR="005B5C7F" w:rsidRPr="007362BF" w:rsidRDefault="005B5C7F" w:rsidP="005B5C7F">
      <w:pPr>
        <w:pStyle w:val="2"/>
        <w:numPr>
          <w:ilvl w:val="0"/>
          <w:numId w:val="2"/>
        </w:numPr>
        <w:spacing w:after="0" w:line="360" w:lineRule="auto"/>
        <w:jc w:val="both"/>
        <w:rPr>
          <w:rStyle w:val="a3"/>
          <w:b w:val="0"/>
        </w:rPr>
      </w:pPr>
      <w:r w:rsidRPr="007362BF">
        <w:rPr>
          <w:rStyle w:val="a3"/>
        </w:rPr>
        <w:t>развивать творческий подход к окр</w:t>
      </w:r>
      <w:r>
        <w:rPr>
          <w:rStyle w:val="a3"/>
        </w:rPr>
        <w:t>ужающему миру, любознательность у</w:t>
      </w:r>
      <w:r w:rsidRPr="007362BF">
        <w:rPr>
          <w:rStyle w:val="a3"/>
        </w:rPr>
        <w:t xml:space="preserve">чащихся; </w:t>
      </w:r>
    </w:p>
    <w:p w:rsidR="005B5C7F" w:rsidRPr="007362BF" w:rsidRDefault="005B5C7F" w:rsidP="005B5C7F">
      <w:pPr>
        <w:pStyle w:val="2"/>
        <w:numPr>
          <w:ilvl w:val="0"/>
          <w:numId w:val="2"/>
        </w:numPr>
        <w:spacing w:after="0" w:line="360" w:lineRule="auto"/>
        <w:jc w:val="both"/>
        <w:rPr>
          <w:rStyle w:val="a3"/>
          <w:b w:val="0"/>
        </w:rPr>
      </w:pPr>
      <w:r w:rsidRPr="007362BF">
        <w:rPr>
          <w:rStyle w:val="a3"/>
        </w:rPr>
        <w:t xml:space="preserve">формировать элементы информационной культуры; </w:t>
      </w:r>
    </w:p>
    <w:p w:rsidR="005B5C7F" w:rsidRPr="007362BF" w:rsidRDefault="005B5C7F" w:rsidP="005B5C7F">
      <w:pPr>
        <w:pStyle w:val="2"/>
        <w:numPr>
          <w:ilvl w:val="0"/>
          <w:numId w:val="2"/>
        </w:numPr>
        <w:spacing w:after="0" w:line="360" w:lineRule="auto"/>
        <w:jc w:val="both"/>
        <w:rPr>
          <w:rStyle w:val="a3"/>
          <w:b w:val="0"/>
        </w:rPr>
      </w:pPr>
      <w:r w:rsidRPr="007362BF">
        <w:rPr>
          <w:rStyle w:val="a3"/>
        </w:rPr>
        <w:t>прививать навыки рациональной раб</w:t>
      </w:r>
      <w:r>
        <w:rPr>
          <w:rStyle w:val="a3"/>
        </w:rPr>
        <w:t>оты с компьютерными программами.</w:t>
      </w:r>
    </w:p>
    <w:p w:rsidR="00E23EEA" w:rsidRDefault="005B5C7F" w:rsidP="006D70D4">
      <w:pPr>
        <w:pStyle w:val="Default"/>
        <w:spacing w:line="360" w:lineRule="auto"/>
        <w:ind w:firstLine="567"/>
        <w:jc w:val="both"/>
      </w:pPr>
      <w:r>
        <w:t>Таким образом, выбор и применение тех или иных педагогических технологий в образовательном процессе зависит от педагогических целей и ожидаемого результата деятельности учеников в виде конкретных навыков и умений (</w:t>
      </w:r>
      <w:proofErr w:type="spellStart"/>
      <w:r>
        <w:t>компетентностный</w:t>
      </w:r>
      <w:proofErr w:type="spellEnd"/>
      <w:r>
        <w:t xml:space="preserve"> подход).</w:t>
      </w:r>
    </w:p>
    <w:sectPr w:rsidR="00E23EEA" w:rsidSect="00E23E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882208"/>
    <w:multiLevelType w:val="hybridMultilevel"/>
    <w:tmpl w:val="698694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E4C0C84"/>
    <w:multiLevelType w:val="hybridMultilevel"/>
    <w:tmpl w:val="CC8471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254490C"/>
    <w:multiLevelType w:val="hybridMultilevel"/>
    <w:tmpl w:val="27DC92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BFC434E"/>
    <w:multiLevelType w:val="hybridMultilevel"/>
    <w:tmpl w:val="331E8D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ED02A6C"/>
    <w:multiLevelType w:val="hybridMultilevel"/>
    <w:tmpl w:val="4BE2B5C0"/>
    <w:lvl w:ilvl="0" w:tplc="04190005">
      <w:start w:val="1"/>
      <w:numFmt w:val="bullet"/>
      <w:lvlText w:val=""/>
      <w:lvlJc w:val="left"/>
      <w:pPr>
        <w:ind w:left="2007" w:hanging="360"/>
      </w:pPr>
      <w:rPr>
        <w:rFonts w:ascii="Wingdings" w:hAnsi="Wingdings"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5" w15:restartNumberingAfterBreak="0">
    <w:nsid w:val="6F8347CB"/>
    <w:multiLevelType w:val="hybridMultilevel"/>
    <w:tmpl w:val="0282952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B6C27DB"/>
    <w:multiLevelType w:val="hybridMultilevel"/>
    <w:tmpl w:val="7822525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6"/>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C7F"/>
    <w:rsid w:val="00555BBB"/>
    <w:rsid w:val="005B5C7F"/>
    <w:rsid w:val="006D70D4"/>
    <w:rsid w:val="00E23E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ACFC33-6CBE-4DFC-B776-CFF66CA57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5C7F"/>
    <w:rPr>
      <w:rFonts w:ascii="Calibri" w:eastAsia="Calibri" w:hAnsi="Calibri" w:cs="Times New Roman"/>
    </w:rPr>
  </w:style>
  <w:style w:type="paragraph" w:styleId="1">
    <w:name w:val="heading 1"/>
    <w:basedOn w:val="a"/>
    <w:next w:val="a"/>
    <w:link w:val="10"/>
    <w:uiPriority w:val="9"/>
    <w:qFormat/>
    <w:rsid w:val="005B5C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5C7F"/>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5B5C7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3">
    <w:name w:val="Strong"/>
    <w:qFormat/>
    <w:rsid w:val="005B5C7F"/>
    <w:rPr>
      <w:b/>
      <w:bCs/>
    </w:rPr>
  </w:style>
  <w:style w:type="paragraph" w:styleId="2">
    <w:name w:val="Body Text Indent 2"/>
    <w:basedOn w:val="a"/>
    <w:link w:val="20"/>
    <w:rsid w:val="005B5C7F"/>
    <w:pPr>
      <w:spacing w:after="120" w:line="480" w:lineRule="auto"/>
      <w:ind w:left="283"/>
    </w:pPr>
    <w:rPr>
      <w:rFonts w:ascii="Times New Roman" w:eastAsia="Times New Roman" w:hAnsi="Times New Roman"/>
      <w:sz w:val="24"/>
      <w:szCs w:val="24"/>
      <w:lang w:eastAsia="ru-RU"/>
    </w:rPr>
  </w:style>
  <w:style w:type="character" w:customStyle="1" w:styleId="20">
    <w:name w:val="Основной текст с отступом 2 Знак"/>
    <w:basedOn w:val="a0"/>
    <w:link w:val="2"/>
    <w:rsid w:val="005B5C7F"/>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B5C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1961</Words>
  <Characters>11180</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13115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dima</cp:lastModifiedBy>
  <cp:revision>4</cp:revision>
  <dcterms:created xsi:type="dcterms:W3CDTF">2018-10-02T15:24:00Z</dcterms:created>
  <dcterms:modified xsi:type="dcterms:W3CDTF">2018-10-02T16:10:00Z</dcterms:modified>
</cp:coreProperties>
</file>